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42614A5" w14:textId="77777777" w:rsidR="00FF0DCC" w:rsidRPr="0008454A" w:rsidRDefault="00174317" w:rsidP="009475EC">
      <w:pPr>
        <w:overflowPunct w:val="0"/>
        <w:jc w:val="left"/>
        <w:textAlignment w:val="baseline"/>
        <w:rPr>
          <w:rFonts w:ascii="ＭＳ 明朝" w:hAnsi="Times New Roman"/>
          <w:spacing w:val="6"/>
          <w:kern w:val="0"/>
          <w:sz w:val="24"/>
        </w:rPr>
      </w:pPr>
      <w:r w:rsidRPr="0008454A">
        <w:rPr>
          <w:rFonts w:ascii="Times New Roman" w:hAnsi="Times New Roman" w:cs="ＭＳ 明朝" w:hint="eastAsia"/>
          <w:kern w:val="0"/>
          <w:sz w:val="24"/>
        </w:rPr>
        <w:t>（別</w:t>
      </w:r>
      <w:r w:rsidR="0066406D" w:rsidRPr="0008454A">
        <w:rPr>
          <w:rFonts w:ascii="Times New Roman" w:hAnsi="Times New Roman" w:cs="ＭＳ 明朝" w:hint="eastAsia"/>
          <w:kern w:val="0"/>
          <w:sz w:val="24"/>
        </w:rPr>
        <w:t>紙</w:t>
      </w:r>
      <w:r w:rsidR="00FF0DCC" w:rsidRPr="0008454A">
        <w:rPr>
          <w:rFonts w:ascii="Times New Roman" w:hAnsi="Times New Roman" w:cs="ＭＳ 明朝" w:hint="eastAsia"/>
          <w:kern w:val="0"/>
          <w:sz w:val="24"/>
        </w:rPr>
        <w:t>）</w:t>
      </w:r>
    </w:p>
    <w:p w14:paraId="03F2D2EA" w14:textId="77777777" w:rsidR="00FF0DCC" w:rsidRPr="0008454A" w:rsidRDefault="00FF0DCC" w:rsidP="00FF0DCC">
      <w:pPr>
        <w:overflowPunct w:val="0"/>
        <w:jc w:val="center"/>
        <w:textAlignment w:val="baseline"/>
        <w:rPr>
          <w:rFonts w:ascii="ＭＳ 明朝" w:hAnsi="Times New Roman"/>
          <w:spacing w:val="6"/>
          <w:kern w:val="0"/>
          <w:sz w:val="32"/>
          <w:szCs w:val="32"/>
        </w:rPr>
      </w:pPr>
      <w:r w:rsidRPr="0008454A">
        <w:rPr>
          <w:rFonts w:ascii="Times New Roman" w:hAnsi="Times New Roman" w:cs="ＭＳ 明朝" w:hint="eastAsia"/>
          <w:b/>
          <w:bCs/>
          <w:kern w:val="0"/>
          <w:sz w:val="32"/>
          <w:szCs w:val="32"/>
        </w:rPr>
        <w:t>仕様書</w:t>
      </w:r>
    </w:p>
    <w:p w14:paraId="15920DBD" w14:textId="77777777" w:rsidR="00FF0DCC" w:rsidRPr="0008454A" w:rsidRDefault="006C70FC" w:rsidP="00FF0DCC">
      <w:pPr>
        <w:overflowPunct w:val="0"/>
        <w:textAlignment w:val="baseline"/>
        <w:rPr>
          <w:rFonts w:ascii="ＭＳ 明朝" w:hAnsi="Times New Roman"/>
          <w:spacing w:val="6"/>
          <w:kern w:val="0"/>
          <w:sz w:val="24"/>
        </w:rPr>
      </w:pPr>
      <w:r w:rsidRPr="0008454A">
        <w:rPr>
          <w:rFonts w:ascii="Times New Roman" w:hAnsi="Times New Roman" w:cs="ＭＳ 明朝" w:hint="eastAsia"/>
          <w:b/>
          <w:bCs/>
          <w:kern w:val="0"/>
          <w:sz w:val="24"/>
        </w:rPr>
        <w:t>１　委託業務の</w:t>
      </w:r>
      <w:r w:rsidR="00FF0DCC" w:rsidRPr="0008454A">
        <w:rPr>
          <w:rFonts w:ascii="Times New Roman" w:hAnsi="Times New Roman" w:cs="ＭＳ 明朝" w:hint="eastAsia"/>
          <w:b/>
          <w:bCs/>
          <w:kern w:val="0"/>
          <w:sz w:val="24"/>
        </w:rPr>
        <w:t>目的</w:t>
      </w:r>
    </w:p>
    <w:p w14:paraId="1F25BE04" w14:textId="77777777" w:rsidR="006C70FC" w:rsidRPr="0008454A" w:rsidRDefault="00FF0DCC" w:rsidP="005A5365">
      <w:pPr>
        <w:overflowPunct w:val="0"/>
        <w:ind w:left="480" w:hangingChars="200" w:hanging="480"/>
        <w:textAlignment w:val="baseline"/>
        <w:rPr>
          <w:rFonts w:ascii="Times New Roman" w:hAnsi="Times New Roman" w:cs="ＭＳ 明朝"/>
          <w:kern w:val="0"/>
          <w:sz w:val="24"/>
        </w:rPr>
      </w:pPr>
      <w:r w:rsidRPr="0008454A">
        <w:rPr>
          <w:rFonts w:ascii="Times New Roman" w:hAnsi="Times New Roman" w:cs="ＭＳ 明朝" w:hint="eastAsia"/>
          <w:kern w:val="0"/>
          <w:sz w:val="24"/>
        </w:rPr>
        <w:t xml:space="preserve">　　　</w:t>
      </w:r>
      <w:r w:rsidR="005F4C56" w:rsidRPr="0008454A">
        <w:rPr>
          <w:rFonts w:ascii="Times New Roman" w:hAnsi="Times New Roman" w:cs="ＭＳ 明朝" w:hint="eastAsia"/>
          <w:kern w:val="0"/>
          <w:sz w:val="24"/>
        </w:rPr>
        <w:t>地域福祉活動を担う者又は社会福祉等に係る個別支援若しくは相談支援を担う者が</w:t>
      </w:r>
      <w:r w:rsidR="000B5449" w:rsidRPr="0008454A">
        <w:rPr>
          <w:rFonts w:ascii="Times New Roman" w:hAnsi="Times New Roman" w:cs="ＭＳ 明朝" w:hint="eastAsia"/>
          <w:kern w:val="0"/>
          <w:sz w:val="24"/>
        </w:rPr>
        <w:t>コミュニティソーシャルワークの知識・技術を</w:t>
      </w:r>
      <w:r w:rsidR="00B73B14" w:rsidRPr="0008454A">
        <w:rPr>
          <w:rFonts w:ascii="Times New Roman" w:hAnsi="Times New Roman" w:cs="ＭＳ 明朝" w:hint="eastAsia"/>
          <w:kern w:val="0"/>
          <w:sz w:val="24"/>
        </w:rPr>
        <w:t>習得</w:t>
      </w:r>
      <w:r w:rsidR="00846F4F" w:rsidRPr="0008454A">
        <w:rPr>
          <w:rFonts w:ascii="Times New Roman" w:hAnsi="Times New Roman" w:cs="ＭＳ 明朝" w:hint="eastAsia"/>
          <w:kern w:val="0"/>
          <w:sz w:val="24"/>
        </w:rPr>
        <w:t>すること</w:t>
      </w:r>
      <w:r w:rsidR="005F4C56" w:rsidRPr="0008454A">
        <w:rPr>
          <w:rFonts w:ascii="Times New Roman" w:hAnsi="Times New Roman" w:cs="ＭＳ 明朝" w:hint="eastAsia"/>
          <w:kern w:val="0"/>
          <w:sz w:val="24"/>
        </w:rPr>
        <w:t>や</w:t>
      </w:r>
      <w:r w:rsidR="001C4DB9" w:rsidRPr="0008454A">
        <w:rPr>
          <w:rFonts w:ascii="Times New Roman" w:hAnsi="Times New Roman" w:cs="ＭＳ 明朝" w:hint="eastAsia"/>
          <w:kern w:val="0"/>
          <w:sz w:val="24"/>
        </w:rPr>
        <w:t>更なる知識・技術の</w:t>
      </w:r>
      <w:r w:rsidR="00B73B14" w:rsidRPr="0008454A">
        <w:rPr>
          <w:rFonts w:ascii="Times New Roman" w:hAnsi="Times New Roman" w:cs="ＭＳ 明朝" w:hint="eastAsia"/>
          <w:kern w:val="0"/>
          <w:sz w:val="24"/>
        </w:rPr>
        <w:t>向上を</w:t>
      </w:r>
      <w:r w:rsidR="00846F4F" w:rsidRPr="0008454A">
        <w:rPr>
          <w:rFonts w:ascii="Times New Roman" w:hAnsi="Times New Roman" w:cs="ＭＳ 明朝" w:hint="eastAsia"/>
          <w:kern w:val="0"/>
          <w:sz w:val="24"/>
        </w:rPr>
        <w:t>支援する</w:t>
      </w:r>
      <w:r w:rsidR="00B73B14" w:rsidRPr="0008454A">
        <w:rPr>
          <w:rFonts w:ascii="Times New Roman" w:hAnsi="Times New Roman" w:cs="ＭＳ 明朝" w:hint="eastAsia"/>
          <w:kern w:val="0"/>
          <w:sz w:val="24"/>
        </w:rPr>
        <w:t>ことにより、地域社会づくり</w:t>
      </w:r>
      <w:r w:rsidR="00846F4F" w:rsidRPr="0008454A">
        <w:rPr>
          <w:rFonts w:ascii="Times New Roman" w:hAnsi="Times New Roman" w:cs="ＭＳ 明朝" w:hint="eastAsia"/>
          <w:kern w:val="0"/>
          <w:sz w:val="24"/>
        </w:rPr>
        <w:t>の</w:t>
      </w:r>
      <w:r w:rsidR="00B73B14" w:rsidRPr="0008454A">
        <w:rPr>
          <w:rFonts w:ascii="Times New Roman" w:hAnsi="Times New Roman" w:cs="ＭＳ 明朝" w:hint="eastAsia"/>
          <w:kern w:val="0"/>
          <w:sz w:val="24"/>
        </w:rPr>
        <w:t>促進</w:t>
      </w:r>
      <w:r w:rsidR="00846F4F" w:rsidRPr="0008454A">
        <w:rPr>
          <w:rFonts w:ascii="Times New Roman" w:hAnsi="Times New Roman" w:cs="ＭＳ 明朝" w:hint="eastAsia"/>
          <w:kern w:val="0"/>
          <w:sz w:val="24"/>
        </w:rPr>
        <w:t>を図る</w:t>
      </w:r>
      <w:r w:rsidR="00B73B14" w:rsidRPr="0008454A">
        <w:rPr>
          <w:rFonts w:ascii="Times New Roman" w:hAnsi="Times New Roman" w:cs="ＭＳ 明朝" w:hint="eastAsia"/>
          <w:kern w:val="0"/>
          <w:sz w:val="24"/>
        </w:rPr>
        <w:t>こと</w:t>
      </w:r>
      <w:r w:rsidR="000B5449" w:rsidRPr="0008454A">
        <w:rPr>
          <w:rFonts w:ascii="Times New Roman" w:hAnsi="Times New Roman" w:cs="ＭＳ 明朝" w:hint="eastAsia"/>
          <w:kern w:val="0"/>
          <w:sz w:val="24"/>
        </w:rPr>
        <w:t>を目的とする</w:t>
      </w:r>
      <w:r w:rsidR="006C70FC" w:rsidRPr="0008454A">
        <w:rPr>
          <w:rFonts w:ascii="Times New Roman" w:hAnsi="Times New Roman" w:cs="ＭＳ 明朝" w:hint="eastAsia"/>
          <w:kern w:val="0"/>
          <w:sz w:val="24"/>
        </w:rPr>
        <w:t>。</w:t>
      </w:r>
    </w:p>
    <w:p w14:paraId="05F75555" w14:textId="77777777" w:rsidR="001C4DB9" w:rsidRPr="0008454A" w:rsidRDefault="001C4DB9" w:rsidP="005A5365">
      <w:pPr>
        <w:overflowPunct w:val="0"/>
        <w:ind w:left="480" w:hangingChars="200" w:hanging="480"/>
        <w:textAlignment w:val="baseline"/>
        <w:rPr>
          <w:rFonts w:ascii="Times New Roman" w:hAnsi="Times New Roman" w:cs="ＭＳ 明朝"/>
          <w:kern w:val="0"/>
          <w:sz w:val="24"/>
        </w:rPr>
      </w:pPr>
    </w:p>
    <w:p w14:paraId="7C9141FE" w14:textId="77777777" w:rsidR="001C4DB9" w:rsidRPr="0008454A" w:rsidRDefault="001C4DB9" w:rsidP="001C4DB9">
      <w:pPr>
        <w:overflowPunct w:val="0"/>
        <w:textAlignment w:val="baseline"/>
        <w:rPr>
          <w:rFonts w:ascii="ＭＳ 明朝" w:hAnsi="Times New Roman"/>
          <w:spacing w:val="6"/>
          <w:kern w:val="0"/>
          <w:sz w:val="24"/>
        </w:rPr>
      </w:pPr>
      <w:r w:rsidRPr="0008454A">
        <w:rPr>
          <w:rFonts w:ascii="Times New Roman" w:hAnsi="Times New Roman" w:cs="ＭＳ 明朝" w:hint="eastAsia"/>
          <w:b/>
          <w:bCs/>
          <w:kern w:val="0"/>
          <w:sz w:val="24"/>
        </w:rPr>
        <w:t>２　委託業務の内容</w:t>
      </w:r>
    </w:p>
    <w:p w14:paraId="6B9D9C3D" w14:textId="77777777" w:rsidR="001C4DB9" w:rsidRPr="0008454A" w:rsidRDefault="001C4DB9" w:rsidP="001C4DB9">
      <w:pPr>
        <w:overflowPunct w:val="0"/>
        <w:textAlignment w:val="baseline"/>
        <w:rPr>
          <w:rFonts w:ascii="ＭＳ 明朝" w:hAnsi="ＭＳ 明朝" w:cs="ＭＳ 明朝"/>
          <w:kern w:val="0"/>
          <w:sz w:val="24"/>
        </w:rPr>
      </w:pPr>
      <w:r w:rsidRPr="0008454A">
        <w:rPr>
          <w:rFonts w:ascii="ＭＳ 明朝" w:hAnsi="ＭＳ 明朝" w:cs="ＭＳ 明朝" w:hint="eastAsia"/>
          <w:kern w:val="0"/>
          <w:sz w:val="24"/>
        </w:rPr>
        <w:t>（１）研修の企画立案に関すること。</w:t>
      </w:r>
    </w:p>
    <w:p w14:paraId="187FD0D1" w14:textId="77777777" w:rsidR="001C4DB9" w:rsidRPr="0008454A" w:rsidRDefault="001C4DB9" w:rsidP="001C4DB9">
      <w:pPr>
        <w:overflowPunct w:val="0"/>
        <w:textAlignment w:val="baseline"/>
        <w:rPr>
          <w:rFonts w:ascii="ＭＳ 明朝" w:hAnsi="Times New Roman"/>
          <w:spacing w:val="6"/>
          <w:kern w:val="0"/>
          <w:sz w:val="24"/>
        </w:rPr>
      </w:pPr>
      <w:r w:rsidRPr="0008454A">
        <w:rPr>
          <w:rFonts w:ascii="ＭＳ 明朝" w:hAnsi="ＭＳ 明朝" w:cs="ＭＳ 明朝" w:hint="eastAsia"/>
          <w:kern w:val="0"/>
          <w:sz w:val="24"/>
        </w:rPr>
        <w:t>（</w:t>
      </w:r>
      <w:r w:rsidRPr="0008454A">
        <w:rPr>
          <w:rFonts w:ascii="Times New Roman" w:hAnsi="Times New Roman" w:cs="ＭＳ 明朝" w:hint="eastAsia"/>
          <w:kern w:val="0"/>
          <w:sz w:val="24"/>
        </w:rPr>
        <w:t>２</w:t>
      </w:r>
      <w:r w:rsidRPr="0008454A">
        <w:rPr>
          <w:rFonts w:ascii="ＭＳ 明朝" w:hAnsi="ＭＳ 明朝" w:cs="ＭＳ 明朝" w:hint="eastAsia"/>
          <w:kern w:val="0"/>
          <w:sz w:val="24"/>
        </w:rPr>
        <w:t>）</w:t>
      </w:r>
      <w:r w:rsidRPr="0008454A">
        <w:rPr>
          <w:rFonts w:ascii="Times New Roman" w:hAnsi="Times New Roman" w:cs="ＭＳ 明朝" w:hint="eastAsia"/>
          <w:kern w:val="0"/>
          <w:sz w:val="24"/>
        </w:rPr>
        <w:t>研修開催の周知に関すること。</w:t>
      </w:r>
    </w:p>
    <w:p w14:paraId="7A7A90C1" w14:textId="77777777" w:rsidR="001C4DB9" w:rsidRPr="0008454A" w:rsidRDefault="001C4DB9" w:rsidP="001C4DB9">
      <w:pPr>
        <w:overflowPunct w:val="0"/>
        <w:textAlignment w:val="baseline"/>
        <w:rPr>
          <w:rFonts w:ascii="ＭＳ 明朝" w:hAnsi="Times New Roman"/>
          <w:spacing w:val="6"/>
          <w:kern w:val="0"/>
          <w:sz w:val="24"/>
        </w:rPr>
      </w:pPr>
      <w:r w:rsidRPr="0008454A">
        <w:rPr>
          <w:rFonts w:ascii="ＭＳ 明朝" w:hAnsi="ＭＳ 明朝" w:cs="ＭＳ 明朝" w:hint="eastAsia"/>
          <w:kern w:val="0"/>
          <w:sz w:val="24"/>
        </w:rPr>
        <w:t>（</w:t>
      </w:r>
      <w:r w:rsidRPr="0008454A">
        <w:rPr>
          <w:rFonts w:ascii="Times New Roman" w:hAnsi="Times New Roman" w:cs="ＭＳ 明朝" w:hint="eastAsia"/>
          <w:kern w:val="0"/>
          <w:sz w:val="24"/>
        </w:rPr>
        <w:t>３</w:t>
      </w:r>
      <w:r w:rsidRPr="0008454A">
        <w:rPr>
          <w:rFonts w:ascii="ＭＳ 明朝" w:hAnsi="ＭＳ 明朝" w:cs="ＭＳ 明朝" w:hint="eastAsia"/>
          <w:kern w:val="0"/>
          <w:sz w:val="24"/>
        </w:rPr>
        <w:t>）</w:t>
      </w:r>
      <w:r w:rsidRPr="0008454A">
        <w:rPr>
          <w:rFonts w:ascii="Times New Roman" w:hAnsi="Times New Roman" w:cs="ＭＳ 明朝" w:hint="eastAsia"/>
          <w:kern w:val="0"/>
          <w:sz w:val="24"/>
        </w:rPr>
        <w:t>研修申込、受付及び受講者の決定に関すること。</w:t>
      </w:r>
    </w:p>
    <w:p w14:paraId="4B102A1C" w14:textId="77777777" w:rsidR="001C4DB9" w:rsidRPr="0008454A" w:rsidRDefault="001C4DB9" w:rsidP="001C4DB9">
      <w:pPr>
        <w:overflowPunct w:val="0"/>
        <w:textAlignment w:val="baseline"/>
        <w:rPr>
          <w:rFonts w:ascii="ＭＳ 明朝" w:hAnsi="Times New Roman"/>
          <w:spacing w:val="6"/>
          <w:kern w:val="0"/>
          <w:sz w:val="24"/>
        </w:rPr>
      </w:pPr>
      <w:r w:rsidRPr="0008454A">
        <w:rPr>
          <w:rFonts w:ascii="Times New Roman" w:hAnsi="Times New Roman" w:cs="ＭＳ 明朝" w:hint="eastAsia"/>
          <w:kern w:val="0"/>
          <w:sz w:val="24"/>
        </w:rPr>
        <w:t>（４</w:t>
      </w:r>
      <w:r w:rsidRPr="0008454A">
        <w:rPr>
          <w:rFonts w:ascii="ＭＳ 明朝" w:hAnsi="ＭＳ 明朝" w:cs="ＭＳ 明朝" w:hint="eastAsia"/>
          <w:kern w:val="0"/>
          <w:sz w:val="24"/>
        </w:rPr>
        <w:t>）</w:t>
      </w:r>
      <w:r w:rsidRPr="0008454A">
        <w:rPr>
          <w:rFonts w:ascii="Times New Roman" w:hAnsi="Times New Roman" w:cs="ＭＳ 明朝" w:hint="eastAsia"/>
          <w:kern w:val="0"/>
          <w:sz w:val="24"/>
        </w:rPr>
        <w:t>研修の実施に関すること。</w:t>
      </w:r>
    </w:p>
    <w:p w14:paraId="462C4086" w14:textId="77777777" w:rsidR="001C4DB9" w:rsidRPr="0008454A" w:rsidRDefault="001C4DB9" w:rsidP="001C4DB9">
      <w:pPr>
        <w:overflowPunct w:val="0"/>
        <w:textAlignment w:val="baseline"/>
        <w:rPr>
          <w:rFonts w:ascii="ＭＳ 明朝" w:hAnsi="Times New Roman"/>
          <w:spacing w:val="6"/>
          <w:kern w:val="0"/>
          <w:sz w:val="24"/>
        </w:rPr>
      </w:pPr>
      <w:r w:rsidRPr="0008454A">
        <w:rPr>
          <w:rFonts w:ascii="Times New Roman" w:hAnsi="Times New Roman" w:cs="ＭＳ 明朝" w:hint="eastAsia"/>
          <w:kern w:val="0"/>
          <w:sz w:val="24"/>
        </w:rPr>
        <w:t>（５</w:t>
      </w:r>
      <w:r w:rsidRPr="0008454A">
        <w:rPr>
          <w:rFonts w:ascii="ＭＳ 明朝" w:hAnsi="ＭＳ 明朝" w:cs="ＭＳ 明朝" w:hint="eastAsia"/>
          <w:kern w:val="0"/>
          <w:sz w:val="24"/>
        </w:rPr>
        <w:t>）</w:t>
      </w:r>
      <w:r w:rsidR="003F29AF" w:rsidRPr="0008454A">
        <w:rPr>
          <w:rFonts w:ascii="ＭＳ 明朝" w:hAnsi="ＭＳ 明朝" w:cs="ＭＳ 明朝" w:hint="eastAsia"/>
          <w:kern w:val="0"/>
          <w:sz w:val="24"/>
        </w:rPr>
        <w:t>修了者の決定</w:t>
      </w:r>
      <w:r w:rsidR="007C60C5" w:rsidRPr="0008454A">
        <w:rPr>
          <w:rFonts w:ascii="ＭＳ 明朝" w:hAnsi="ＭＳ 明朝" w:cs="ＭＳ 明朝" w:hint="eastAsia"/>
          <w:kern w:val="0"/>
          <w:sz w:val="24"/>
        </w:rPr>
        <w:t>及び</w:t>
      </w:r>
      <w:r w:rsidR="00F375E0" w:rsidRPr="0008454A">
        <w:rPr>
          <w:rFonts w:ascii="Times New Roman" w:hAnsi="Times New Roman" w:cs="ＭＳ 明朝" w:hint="eastAsia"/>
          <w:kern w:val="0"/>
          <w:sz w:val="24"/>
        </w:rPr>
        <w:t>修了者情報の</w:t>
      </w:r>
      <w:r w:rsidR="007C60C5" w:rsidRPr="0008454A">
        <w:rPr>
          <w:rFonts w:ascii="Times New Roman" w:hAnsi="Times New Roman" w:cs="ＭＳ 明朝" w:hint="eastAsia"/>
          <w:kern w:val="0"/>
          <w:sz w:val="24"/>
        </w:rPr>
        <w:t>報告</w:t>
      </w:r>
      <w:r w:rsidRPr="0008454A">
        <w:rPr>
          <w:rFonts w:ascii="Times New Roman" w:hAnsi="Times New Roman" w:cs="ＭＳ 明朝" w:hint="eastAsia"/>
          <w:kern w:val="0"/>
          <w:sz w:val="24"/>
        </w:rPr>
        <w:t>に関すること。</w:t>
      </w:r>
    </w:p>
    <w:p w14:paraId="2AB4320B" w14:textId="77777777" w:rsidR="00D07972" w:rsidRPr="0008454A" w:rsidRDefault="00D07972" w:rsidP="00FF0DCC">
      <w:pPr>
        <w:overflowPunct w:val="0"/>
        <w:ind w:left="480" w:hangingChars="200" w:hanging="480"/>
        <w:textAlignment w:val="baseline"/>
        <w:rPr>
          <w:rFonts w:ascii="Times New Roman" w:hAnsi="Times New Roman" w:cs="ＭＳ 明朝"/>
          <w:kern w:val="0"/>
          <w:sz w:val="24"/>
        </w:rPr>
      </w:pPr>
    </w:p>
    <w:p w14:paraId="5DF08FE9" w14:textId="77777777" w:rsidR="001C4DB9" w:rsidRPr="0008454A" w:rsidRDefault="001C4DB9" w:rsidP="00D07972">
      <w:pPr>
        <w:overflowPunct w:val="0"/>
        <w:ind w:left="482" w:hangingChars="200" w:hanging="482"/>
        <w:textAlignment w:val="baseline"/>
        <w:rPr>
          <w:rFonts w:ascii="Times New Roman" w:hAnsi="Times New Roman" w:cs="ＭＳ 明朝"/>
          <w:b/>
          <w:kern w:val="0"/>
          <w:sz w:val="24"/>
        </w:rPr>
      </w:pPr>
      <w:r w:rsidRPr="0008454A">
        <w:rPr>
          <w:rFonts w:ascii="Times New Roman" w:hAnsi="Times New Roman" w:cs="ＭＳ 明朝" w:hint="eastAsia"/>
          <w:b/>
          <w:kern w:val="0"/>
          <w:sz w:val="24"/>
        </w:rPr>
        <w:t>３　研修の</w:t>
      </w:r>
      <w:r w:rsidR="001D7032" w:rsidRPr="0008454A">
        <w:rPr>
          <w:rFonts w:ascii="Times New Roman" w:hAnsi="Times New Roman" w:cs="ＭＳ 明朝" w:hint="eastAsia"/>
          <w:b/>
          <w:kern w:val="0"/>
          <w:sz w:val="24"/>
        </w:rPr>
        <w:t>規格</w:t>
      </w:r>
    </w:p>
    <w:tbl>
      <w:tblPr>
        <w:tblW w:w="9713" w:type="dxa"/>
        <w:tblInd w:w="241" w:type="dxa"/>
        <w:tblCellMar>
          <w:left w:w="99" w:type="dxa"/>
          <w:right w:w="99" w:type="dxa"/>
        </w:tblCellMar>
        <w:tblLook w:val="04A0" w:firstRow="1" w:lastRow="0" w:firstColumn="1" w:lastColumn="0" w:noHBand="0" w:noVBand="1"/>
      </w:tblPr>
      <w:tblGrid>
        <w:gridCol w:w="2142"/>
        <w:gridCol w:w="1857"/>
        <w:gridCol w:w="2428"/>
        <w:gridCol w:w="3286"/>
      </w:tblGrid>
      <w:tr w:rsidR="0008454A" w:rsidRPr="0008454A" w14:paraId="6B665462" w14:textId="77777777" w:rsidTr="00523D1E">
        <w:trPr>
          <w:trHeight w:val="271"/>
        </w:trPr>
        <w:tc>
          <w:tcPr>
            <w:tcW w:w="2142" w:type="dxa"/>
            <w:tcBorders>
              <w:top w:val="single" w:sz="4" w:space="0" w:color="auto"/>
              <w:left w:val="single" w:sz="4" w:space="0" w:color="auto"/>
              <w:bottom w:val="single" w:sz="4" w:space="0" w:color="auto"/>
              <w:right w:val="single" w:sz="4" w:space="0" w:color="auto"/>
            </w:tcBorders>
            <w:noWrap/>
            <w:vAlign w:val="center"/>
            <w:hideMark/>
          </w:tcPr>
          <w:p w14:paraId="70CDB528" w14:textId="77777777" w:rsidR="00F40A59" w:rsidRPr="0008454A" w:rsidRDefault="00F40A59" w:rsidP="00F40A59">
            <w:pPr>
              <w:widowControl/>
              <w:jc w:val="center"/>
              <w:rPr>
                <w:rFonts w:asciiTheme="minorEastAsia" w:eastAsiaTheme="minorEastAsia" w:hAnsiTheme="minorEastAsia" w:cs="ＭＳ Ｐゴシック"/>
                <w:kern w:val="0"/>
                <w:sz w:val="20"/>
                <w:szCs w:val="20"/>
              </w:rPr>
            </w:pPr>
            <w:r w:rsidRPr="0008454A">
              <w:rPr>
                <w:rFonts w:asciiTheme="minorEastAsia" w:eastAsiaTheme="minorEastAsia" w:hAnsiTheme="minorEastAsia" w:cs="ＭＳ Ｐゴシック" w:hint="eastAsia"/>
                <w:kern w:val="0"/>
                <w:sz w:val="20"/>
                <w:szCs w:val="20"/>
              </w:rPr>
              <w:t>種類</w:t>
            </w:r>
          </w:p>
        </w:tc>
        <w:tc>
          <w:tcPr>
            <w:tcW w:w="1857" w:type="dxa"/>
            <w:tcBorders>
              <w:top w:val="single" w:sz="4" w:space="0" w:color="auto"/>
              <w:left w:val="nil"/>
              <w:bottom w:val="single" w:sz="4" w:space="0" w:color="auto"/>
              <w:right w:val="single" w:sz="4" w:space="0" w:color="auto"/>
            </w:tcBorders>
            <w:noWrap/>
            <w:vAlign w:val="center"/>
            <w:hideMark/>
          </w:tcPr>
          <w:p w14:paraId="1EABC5BB" w14:textId="77777777" w:rsidR="00F40A59" w:rsidRPr="0008454A" w:rsidRDefault="00F40A59" w:rsidP="00F40A59">
            <w:pPr>
              <w:widowControl/>
              <w:jc w:val="center"/>
              <w:rPr>
                <w:rFonts w:asciiTheme="minorEastAsia" w:eastAsiaTheme="minorEastAsia" w:hAnsiTheme="minorEastAsia" w:cs="ＭＳ Ｐゴシック"/>
                <w:kern w:val="0"/>
                <w:sz w:val="20"/>
                <w:szCs w:val="20"/>
              </w:rPr>
            </w:pPr>
            <w:r w:rsidRPr="0008454A">
              <w:rPr>
                <w:rFonts w:asciiTheme="minorEastAsia" w:eastAsiaTheme="minorEastAsia" w:hAnsiTheme="minorEastAsia" w:cs="ＭＳ Ｐゴシック" w:hint="eastAsia"/>
                <w:kern w:val="0"/>
                <w:sz w:val="20"/>
                <w:szCs w:val="20"/>
              </w:rPr>
              <w:t>定員</w:t>
            </w:r>
          </w:p>
        </w:tc>
        <w:tc>
          <w:tcPr>
            <w:tcW w:w="2428" w:type="dxa"/>
            <w:tcBorders>
              <w:top w:val="single" w:sz="4" w:space="0" w:color="auto"/>
              <w:left w:val="nil"/>
              <w:bottom w:val="single" w:sz="4" w:space="0" w:color="auto"/>
              <w:right w:val="single" w:sz="4" w:space="0" w:color="auto"/>
            </w:tcBorders>
            <w:noWrap/>
            <w:vAlign w:val="center"/>
            <w:hideMark/>
          </w:tcPr>
          <w:p w14:paraId="3ECD56B3" w14:textId="77777777" w:rsidR="00F40A59" w:rsidRPr="0008454A" w:rsidRDefault="00F40A59" w:rsidP="00F40A59">
            <w:pPr>
              <w:widowControl/>
              <w:jc w:val="center"/>
              <w:rPr>
                <w:rFonts w:asciiTheme="minorEastAsia" w:eastAsiaTheme="minorEastAsia" w:hAnsiTheme="minorEastAsia" w:cs="ＭＳ Ｐゴシック"/>
                <w:kern w:val="0"/>
                <w:sz w:val="20"/>
                <w:szCs w:val="20"/>
              </w:rPr>
            </w:pPr>
            <w:r w:rsidRPr="0008454A">
              <w:rPr>
                <w:rFonts w:asciiTheme="minorEastAsia" w:eastAsiaTheme="minorEastAsia" w:hAnsiTheme="minorEastAsia" w:cs="ＭＳ Ｐゴシック" w:hint="eastAsia"/>
                <w:kern w:val="0"/>
                <w:sz w:val="20"/>
                <w:szCs w:val="20"/>
              </w:rPr>
              <w:t>対象</w:t>
            </w:r>
          </w:p>
        </w:tc>
        <w:tc>
          <w:tcPr>
            <w:tcW w:w="3286" w:type="dxa"/>
            <w:tcBorders>
              <w:top w:val="single" w:sz="4" w:space="0" w:color="auto"/>
              <w:left w:val="nil"/>
              <w:bottom w:val="single" w:sz="4" w:space="0" w:color="auto"/>
              <w:right w:val="single" w:sz="4" w:space="0" w:color="auto"/>
            </w:tcBorders>
            <w:noWrap/>
            <w:vAlign w:val="center"/>
            <w:hideMark/>
          </w:tcPr>
          <w:p w14:paraId="6683DA9B" w14:textId="77777777" w:rsidR="00F40A59" w:rsidRPr="0008454A" w:rsidRDefault="00F40A59" w:rsidP="00F40A59">
            <w:pPr>
              <w:widowControl/>
              <w:jc w:val="center"/>
              <w:rPr>
                <w:rFonts w:asciiTheme="minorEastAsia" w:eastAsiaTheme="minorEastAsia" w:hAnsiTheme="minorEastAsia" w:cs="ＭＳ Ｐゴシック"/>
                <w:kern w:val="0"/>
                <w:sz w:val="20"/>
                <w:szCs w:val="20"/>
              </w:rPr>
            </w:pPr>
            <w:r w:rsidRPr="0008454A">
              <w:rPr>
                <w:rFonts w:asciiTheme="minorEastAsia" w:eastAsiaTheme="minorEastAsia" w:hAnsiTheme="minorEastAsia" w:cs="ＭＳ Ｐゴシック" w:hint="eastAsia"/>
                <w:kern w:val="0"/>
                <w:sz w:val="20"/>
                <w:szCs w:val="20"/>
              </w:rPr>
              <w:t>内容</w:t>
            </w:r>
          </w:p>
        </w:tc>
      </w:tr>
      <w:tr w:rsidR="0008454A" w:rsidRPr="0008454A" w14:paraId="76487668" w14:textId="77777777" w:rsidTr="00C86AD6">
        <w:trPr>
          <w:trHeight w:hRule="exact" w:val="1813"/>
        </w:trPr>
        <w:tc>
          <w:tcPr>
            <w:tcW w:w="2142" w:type="dxa"/>
            <w:tcBorders>
              <w:top w:val="nil"/>
              <w:left w:val="single" w:sz="4" w:space="0" w:color="auto"/>
              <w:bottom w:val="single" w:sz="4" w:space="0" w:color="auto"/>
              <w:right w:val="single" w:sz="4" w:space="0" w:color="auto"/>
            </w:tcBorders>
            <w:noWrap/>
            <w:vAlign w:val="center"/>
            <w:hideMark/>
          </w:tcPr>
          <w:p w14:paraId="4FC018E7" w14:textId="77777777" w:rsidR="00F40A59" w:rsidRPr="0008454A" w:rsidRDefault="00F40A59" w:rsidP="00D86EC2">
            <w:pPr>
              <w:widowControl/>
              <w:spacing w:line="220" w:lineRule="exact"/>
              <w:jc w:val="left"/>
              <w:rPr>
                <w:rFonts w:asciiTheme="minorEastAsia" w:eastAsiaTheme="minorEastAsia" w:hAnsiTheme="minorEastAsia" w:cs="ＭＳ Ｐゴシック"/>
                <w:kern w:val="0"/>
                <w:sz w:val="20"/>
                <w:szCs w:val="20"/>
              </w:rPr>
            </w:pPr>
            <w:r w:rsidRPr="0008454A">
              <w:rPr>
                <w:rFonts w:asciiTheme="minorEastAsia" w:eastAsiaTheme="minorEastAsia" w:hAnsiTheme="minorEastAsia" w:cs="ＭＳ Ｐゴシック" w:hint="eastAsia"/>
                <w:kern w:val="0"/>
                <w:sz w:val="20"/>
                <w:szCs w:val="20"/>
              </w:rPr>
              <w:t>基礎研修</w:t>
            </w:r>
          </w:p>
        </w:tc>
        <w:tc>
          <w:tcPr>
            <w:tcW w:w="1857" w:type="dxa"/>
            <w:tcBorders>
              <w:top w:val="nil"/>
              <w:left w:val="nil"/>
              <w:bottom w:val="single" w:sz="4" w:space="0" w:color="auto"/>
              <w:right w:val="single" w:sz="4" w:space="0" w:color="auto"/>
            </w:tcBorders>
            <w:vAlign w:val="center"/>
            <w:hideMark/>
          </w:tcPr>
          <w:p w14:paraId="33AD2B9A" w14:textId="5F6B9A7D" w:rsidR="00F40A59" w:rsidRPr="0008454A" w:rsidRDefault="00F40A59" w:rsidP="00D86EC2">
            <w:pPr>
              <w:widowControl/>
              <w:spacing w:line="220" w:lineRule="exact"/>
              <w:jc w:val="left"/>
              <w:rPr>
                <w:rFonts w:asciiTheme="minorEastAsia" w:eastAsiaTheme="minorEastAsia" w:hAnsiTheme="minorEastAsia" w:cs="ＭＳ Ｐゴシック" w:hint="eastAsia"/>
                <w:strike/>
                <w:kern w:val="0"/>
                <w:sz w:val="20"/>
                <w:szCs w:val="20"/>
              </w:rPr>
            </w:pPr>
            <w:r w:rsidRPr="0008454A">
              <w:rPr>
                <w:rFonts w:asciiTheme="minorEastAsia" w:eastAsiaTheme="minorEastAsia" w:hAnsiTheme="minorEastAsia" w:cs="ＭＳ Ｐゴシック" w:hint="eastAsia"/>
                <w:kern w:val="0"/>
                <w:sz w:val="20"/>
                <w:szCs w:val="20"/>
              </w:rPr>
              <w:t>１５０名以上</w:t>
            </w:r>
          </w:p>
          <w:p w14:paraId="178845F0" w14:textId="7DFEE401" w:rsidR="00AC1C01" w:rsidRPr="0008454A" w:rsidRDefault="00C86AD6" w:rsidP="00D86EC2">
            <w:pPr>
              <w:widowControl/>
              <w:spacing w:line="220" w:lineRule="exact"/>
              <w:jc w:val="left"/>
              <w:rPr>
                <w:rFonts w:asciiTheme="minorEastAsia" w:eastAsiaTheme="minorEastAsia" w:hAnsiTheme="minorEastAsia" w:cs="ＭＳ Ｐゴシック"/>
                <w:kern w:val="0"/>
                <w:sz w:val="20"/>
                <w:szCs w:val="20"/>
              </w:rPr>
            </w:pPr>
            <w:r w:rsidRPr="0008454A">
              <w:rPr>
                <w:rFonts w:asciiTheme="minorEastAsia" w:eastAsiaTheme="minorEastAsia" w:hAnsiTheme="minorEastAsia" w:cs="ＭＳ Ｐゴシック" w:hint="eastAsia"/>
                <w:kern w:val="0"/>
                <w:sz w:val="20"/>
                <w:szCs w:val="20"/>
              </w:rPr>
              <w:t>※</w:t>
            </w:r>
            <w:r w:rsidR="0008454A" w:rsidRPr="0008454A">
              <w:rPr>
                <w:rFonts w:asciiTheme="minorEastAsia" w:eastAsiaTheme="minorEastAsia" w:hAnsiTheme="minorEastAsia" w:cs="ＭＳ Ｐゴシック" w:hint="eastAsia"/>
                <w:kern w:val="0"/>
                <w:sz w:val="20"/>
                <w:szCs w:val="20"/>
              </w:rPr>
              <w:t>５</w:t>
            </w:r>
            <w:r w:rsidRPr="0008454A">
              <w:rPr>
                <w:rFonts w:asciiTheme="minorEastAsia" w:eastAsiaTheme="minorEastAsia" w:hAnsiTheme="minorEastAsia" w:cs="ＭＳ Ｐゴシック" w:hint="eastAsia"/>
                <w:kern w:val="0"/>
                <w:sz w:val="20"/>
                <w:szCs w:val="20"/>
              </w:rPr>
              <w:t>回</w:t>
            </w:r>
            <w:r w:rsidR="00ED022D">
              <w:rPr>
                <w:rFonts w:asciiTheme="minorEastAsia" w:eastAsiaTheme="minorEastAsia" w:hAnsiTheme="minorEastAsia" w:cs="ＭＳ Ｐゴシック" w:hint="eastAsia"/>
                <w:kern w:val="0"/>
                <w:sz w:val="20"/>
                <w:szCs w:val="20"/>
              </w:rPr>
              <w:t>開催すること（</w:t>
            </w:r>
            <w:r w:rsidR="009475EC" w:rsidRPr="0008454A">
              <w:rPr>
                <w:rFonts w:asciiTheme="minorEastAsia" w:eastAsiaTheme="minorEastAsia" w:hAnsiTheme="minorEastAsia" w:cs="ＭＳ Ｐゴシック" w:hint="eastAsia"/>
                <w:kern w:val="0"/>
                <w:sz w:val="20"/>
                <w:szCs w:val="20"/>
              </w:rPr>
              <w:t>う</w:t>
            </w:r>
            <w:r w:rsidR="00060B60" w:rsidRPr="0008454A">
              <w:rPr>
                <w:rFonts w:asciiTheme="minorEastAsia" w:eastAsiaTheme="minorEastAsia" w:hAnsiTheme="minorEastAsia" w:cs="ＭＳ Ｐゴシック" w:hint="eastAsia"/>
                <w:kern w:val="0"/>
                <w:sz w:val="20"/>
                <w:szCs w:val="20"/>
              </w:rPr>
              <w:t>ち</w:t>
            </w:r>
            <w:r w:rsidR="00176677" w:rsidRPr="0008454A">
              <w:rPr>
                <w:rFonts w:asciiTheme="minorEastAsia" w:eastAsiaTheme="minorEastAsia" w:hAnsiTheme="minorEastAsia" w:cs="ＭＳ Ｐゴシック" w:hint="eastAsia"/>
                <w:kern w:val="0"/>
                <w:sz w:val="20"/>
                <w:szCs w:val="20"/>
              </w:rPr>
              <w:t>２回に</w:t>
            </w:r>
            <w:r w:rsidR="00060B60" w:rsidRPr="0008454A">
              <w:rPr>
                <w:rFonts w:asciiTheme="minorEastAsia" w:eastAsiaTheme="minorEastAsia" w:hAnsiTheme="minorEastAsia" w:cs="ＭＳ Ｐゴシック" w:hint="eastAsia"/>
                <w:kern w:val="0"/>
                <w:sz w:val="20"/>
                <w:szCs w:val="20"/>
              </w:rPr>
              <w:t>ついては計４０名以上の</w:t>
            </w:r>
            <w:r w:rsidR="00176677" w:rsidRPr="0008454A">
              <w:rPr>
                <w:rFonts w:asciiTheme="minorEastAsia" w:eastAsiaTheme="minorEastAsia" w:hAnsiTheme="minorEastAsia" w:cs="ＭＳ Ｐゴシック" w:hint="eastAsia"/>
                <w:kern w:val="0"/>
                <w:sz w:val="20"/>
                <w:szCs w:val="20"/>
              </w:rPr>
              <w:t>実地開催を予定</w:t>
            </w:r>
            <w:r w:rsidR="009475EC" w:rsidRPr="0008454A">
              <w:rPr>
                <w:rFonts w:asciiTheme="minorEastAsia" w:eastAsiaTheme="minorEastAsia" w:hAnsiTheme="minorEastAsia" w:cs="ＭＳ Ｐゴシック" w:hint="eastAsia"/>
                <w:kern w:val="0"/>
                <w:sz w:val="20"/>
                <w:szCs w:val="20"/>
              </w:rPr>
              <w:t>）</w:t>
            </w:r>
          </w:p>
        </w:tc>
        <w:tc>
          <w:tcPr>
            <w:tcW w:w="2428" w:type="dxa"/>
            <w:tcBorders>
              <w:top w:val="nil"/>
              <w:left w:val="nil"/>
              <w:bottom w:val="single" w:sz="4" w:space="0" w:color="auto"/>
              <w:right w:val="single" w:sz="4" w:space="0" w:color="auto"/>
            </w:tcBorders>
            <w:vAlign w:val="center"/>
            <w:hideMark/>
          </w:tcPr>
          <w:p w14:paraId="61EFD0DE" w14:textId="77777777" w:rsidR="00F40A59" w:rsidRPr="0008454A" w:rsidRDefault="00F40A59" w:rsidP="00D86EC2">
            <w:pPr>
              <w:widowControl/>
              <w:spacing w:line="220" w:lineRule="exact"/>
              <w:jc w:val="left"/>
              <w:rPr>
                <w:rFonts w:asciiTheme="minorEastAsia" w:eastAsiaTheme="minorEastAsia" w:hAnsiTheme="minorEastAsia" w:cs="ＭＳ Ｐゴシック"/>
                <w:kern w:val="0"/>
                <w:sz w:val="20"/>
                <w:szCs w:val="20"/>
              </w:rPr>
            </w:pPr>
            <w:r w:rsidRPr="0008454A">
              <w:rPr>
                <w:rFonts w:asciiTheme="minorEastAsia" w:eastAsiaTheme="minorEastAsia" w:hAnsiTheme="minorEastAsia" w:cs="ＭＳ Ｐゴシック" w:hint="eastAsia"/>
                <w:kern w:val="0"/>
                <w:sz w:val="20"/>
                <w:szCs w:val="20"/>
              </w:rPr>
              <w:t>地域福祉活動を担う者（予定者を含む）</w:t>
            </w:r>
          </w:p>
        </w:tc>
        <w:tc>
          <w:tcPr>
            <w:tcW w:w="3286" w:type="dxa"/>
            <w:tcBorders>
              <w:top w:val="nil"/>
              <w:left w:val="nil"/>
              <w:bottom w:val="single" w:sz="4" w:space="0" w:color="auto"/>
              <w:right w:val="single" w:sz="4" w:space="0" w:color="auto"/>
            </w:tcBorders>
            <w:vAlign w:val="center"/>
            <w:hideMark/>
          </w:tcPr>
          <w:p w14:paraId="482CB5D5" w14:textId="7EFEC573" w:rsidR="00AC1C01" w:rsidRPr="0008454A" w:rsidRDefault="00AC1C01" w:rsidP="00D86EC2">
            <w:pPr>
              <w:widowControl/>
              <w:spacing w:line="220" w:lineRule="exact"/>
              <w:jc w:val="left"/>
              <w:rPr>
                <w:rFonts w:asciiTheme="minorEastAsia" w:eastAsiaTheme="minorEastAsia" w:hAnsiTheme="minorEastAsia" w:cs="ＭＳ Ｐゴシック"/>
                <w:kern w:val="0"/>
                <w:sz w:val="20"/>
                <w:szCs w:val="20"/>
              </w:rPr>
            </w:pPr>
            <w:r w:rsidRPr="0008454A">
              <w:rPr>
                <w:rFonts w:asciiTheme="minorEastAsia" w:eastAsiaTheme="minorEastAsia" w:hAnsiTheme="minorEastAsia" w:cs="ＭＳ Ｐゴシック" w:hint="eastAsia"/>
                <w:kern w:val="0"/>
                <w:sz w:val="20"/>
                <w:szCs w:val="20"/>
              </w:rPr>
              <w:t>地域における福祉課題について</w:t>
            </w:r>
            <w:r w:rsidR="009F123A" w:rsidRPr="0008454A">
              <w:rPr>
                <w:rFonts w:asciiTheme="minorEastAsia" w:eastAsiaTheme="minorEastAsia" w:hAnsiTheme="minorEastAsia" w:cs="ＭＳ Ｐゴシック" w:hint="eastAsia"/>
                <w:kern w:val="0"/>
                <w:sz w:val="20"/>
                <w:szCs w:val="20"/>
              </w:rPr>
              <w:t>把握し</w:t>
            </w:r>
            <w:r w:rsidRPr="0008454A">
              <w:rPr>
                <w:rFonts w:asciiTheme="minorEastAsia" w:eastAsiaTheme="minorEastAsia" w:hAnsiTheme="minorEastAsia" w:cs="ＭＳ Ｐゴシック" w:hint="eastAsia"/>
                <w:kern w:val="0"/>
                <w:sz w:val="20"/>
                <w:szCs w:val="20"/>
              </w:rPr>
              <w:t>、コミュニティソーシャルワーカー</w:t>
            </w:r>
            <w:r w:rsidR="00822017">
              <w:rPr>
                <w:rFonts w:asciiTheme="minorEastAsia" w:eastAsiaTheme="minorEastAsia" w:hAnsiTheme="minorEastAsia" w:cs="ＭＳ Ｐゴシック" w:hint="eastAsia"/>
                <w:kern w:val="0"/>
                <w:sz w:val="20"/>
                <w:szCs w:val="20"/>
              </w:rPr>
              <w:t>（地域福祉の担い手）</w:t>
            </w:r>
            <w:r w:rsidRPr="0008454A">
              <w:rPr>
                <w:rFonts w:asciiTheme="minorEastAsia" w:eastAsiaTheme="minorEastAsia" w:hAnsiTheme="minorEastAsia" w:cs="ＭＳ Ｐゴシック" w:hint="eastAsia"/>
                <w:kern w:val="0"/>
                <w:sz w:val="20"/>
                <w:szCs w:val="20"/>
              </w:rPr>
              <w:t>としての基礎的な知識・技術・役割を理解、修得することで、活動の質の向上を図る。</w:t>
            </w:r>
          </w:p>
        </w:tc>
      </w:tr>
      <w:tr w:rsidR="0008454A" w:rsidRPr="0008454A" w14:paraId="6A2481CA" w14:textId="77777777" w:rsidTr="00C86AD6">
        <w:trPr>
          <w:trHeight w:hRule="exact" w:val="1691"/>
        </w:trPr>
        <w:tc>
          <w:tcPr>
            <w:tcW w:w="2142" w:type="dxa"/>
            <w:tcBorders>
              <w:top w:val="nil"/>
              <w:left w:val="single" w:sz="4" w:space="0" w:color="auto"/>
              <w:bottom w:val="single" w:sz="4" w:space="0" w:color="auto"/>
              <w:right w:val="single" w:sz="4" w:space="0" w:color="auto"/>
            </w:tcBorders>
            <w:noWrap/>
            <w:vAlign w:val="center"/>
            <w:hideMark/>
          </w:tcPr>
          <w:p w14:paraId="54F35F4D" w14:textId="77777777" w:rsidR="00F40A59" w:rsidRPr="0008454A" w:rsidRDefault="00F40A59" w:rsidP="00D86EC2">
            <w:pPr>
              <w:widowControl/>
              <w:spacing w:line="220" w:lineRule="exact"/>
              <w:jc w:val="left"/>
              <w:rPr>
                <w:rFonts w:asciiTheme="minorEastAsia" w:eastAsiaTheme="minorEastAsia" w:hAnsiTheme="minorEastAsia" w:cs="ＭＳ Ｐゴシック"/>
                <w:kern w:val="0"/>
                <w:sz w:val="20"/>
                <w:szCs w:val="20"/>
              </w:rPr>
            </w:pPr>
            <w:r w:rsidRPr="0008454A">
              <w:rPr>
                <w:rFonts w:asciiTheme="minorEastAsia" w:eastAsiaTheme="minorEastAsia" w:hAnsiTheme="minorEastAsia" w:cs="ＭＳ Ｐゴシック" w:hint="eastAsia"/>
                <w:kern w:val="0"/>
                <w:sz w:val="20"/>
                <w:szCs w:val="20"/>
              </w:rPr>
              <w:t>専門研修</w:t>
            </w:r>
          </w:p>
        </w:tc>
        <w:tc>
          <w:tcPr>
            <w:tcW w:w="1857" w:type="dxa"/>
            <w:tcBorders>
              <w:top w:val="nil"/>
              <w:left w:val="nil"/>
              <w:bottom w:val="single" w:sz="4" w:space="0" w:color="auto"/>
              <w:right w:val="single" w:sz="4" w:space="0" w:color="auto"/>
            </w:tcBorders>
            <w:vAlign w:val="center"/>
            <w:hideMark/>
          </w:tcPr>
          <w:p w14:paraId="179BFFFE" w14:textId="3E69B1CC" w:rsidR="00F40A59" w:rsidRPr="0008454A" w:rsidRDefault="00FA48A8" w:rsidP="00D86EC2">
            <w:pPr>
              <w:widowControl/>
              <w:spacing w:line="220" w:lineRule="exact"/>
              <w:jc w:val="left"/>
              <w:rPr>
                <w:rFonts w:asciiTheme="minorEastAsia" w:eastAsiaTheme="minorEastAsia" w:hAnsiTheme="minorEastAsia" w:cs="ＭＳ Ｐゴシック"/>
                <w:kern w:val="0"/>
                <w:sz w:val="20"/>
                <w:szCs w:val="20"/>
              </w:rPr>
            </w:pPr>
            <w:r>
              <w:rPr>
                <w:rFonts w:asciiTheme="minorEastAsia" w:eastAsiaTheme="minorEastAsia" w:hAnsiTheme="minorEastAsia" w:cs="ＭＳ Ｐゴシック" w:hint="eastAsia"/>
                <w:kern w:val="0"/>
                <w:sz w:val="20"/>
                <w:szCs w:val="20"/>
              </w:rPr>
              <w:t>６</w:t>
            </w:r>
            <w:r w:rsidR="00245AD3" w:rsidRPr="0008454A">
              <w:rPr>
                <w:rFonts w:asciiTheme="minorEastAsia" w:eastAsiaTheme="minorEastAsia" w:hAnsiTheme="minorEastAsia" w:cs="ＭＳ Ｐゴシック" w:hint="eastAsia"/>
                <w:kern w:val="0"/>
                <w:sz w:val="20"/>
                <w:szCs w:val="20"/>
              </w:rPr>
              <w:t>０</w:t>
            </w:r>
            <w:r w:rsidR="00F40A59" w:rsidRPr="0008454A">
              <w:rPr>
                <w:rFonts w:asciiTheme="minorEastAsia" w:eastAsiaTheme="minorEastAsia" w:hAnsiTheme="minorEastAsia" w:cs="ＭＳ Ｐゴシック" w:hint="eastAsia"/>
                <w:kern w:val="0"/>
                <w:sz w:val="20"/>
                <w:szCs w:val="20"/>
              </w:rPr>
              <w:t>名以上</w:t>
            </w:r>
            <w:r w:rsidR="00F40A59" w:rsidRPr="0008454A">
              <w:rPr>
                <w:rFonts w:asciiTheme="minorEastAsia" w:eastAsiaTheme="minorEastAsia" w:hAnsiTheme="minorEastAsia" w:cs="ＭＳ Ｐゴシック" w:hint="eastAsia"/>
                <w:kern w:val="0"/>
                <w:sz w:val="20"/>
                <w:szCs w:val="20"/>
              </w:rPr>
              <w:br/>
              <w:t>(複数開催の場合</w:t>
            </w:r>
            <w:r w:rsidR="00F40A59" w:rsidRPr="0008454A">
              <w:rPr>
                <w:rFonts w:asciiTheme="minorEastAsia" w:eastAsiaTheme="minorEastAsia" w:hAnsiTheme="minorEastAsia" w:cs="ＭＳ Ｐゴシック" w:hint="eastAsia"/>
                <w:kern w:val="0"/>
                <w:sz w:val="20"/>
                <w:szCs w:val="20"/>
              </w:rPr>
              <w:br/>
              <w:t>は各回の合計)</w:t>
            </w:r>
          </w:p>
        </w:tc>
        <w:tc>
          <w:tcPr>
            <w:tcW w:w="2428" w:type="dxa"/>
            <w:tcBorders>
              <w:top w:val="nil"/>
              <w:left w:val="nil"/>
              <w:bottom w:val="single" w:sz="4" w:space="0" w:color="auto"/>
              <w:right w:val="single" w:sz="4" w:space="0" w:color="auto"/>
            </w:tcBorders>
            <w:vAlign w:val="center"/>
            <w:hideMark/>
          </w:tcPr>
          <w:p w14:paraId="56B85FC8" w14:textId="77777777" w:rsidR="00F40A59" w:rsidRPr="0008454A" w:rsidRDefault="00F40A59" w:rsidP="00D86EC2">
            <w:pPr>
              <w:widowControl/>
              <w:spacing w:line="220" w:lineRule="exact"/>
              <w:jc w:val="left"/>
              <w:rPr>
                <w:rFonts w:asciiTheme="minorEastAsia" w:eastAsiaTheme="minorEastAsia" w:hAnsiTheme="minorEastAsia" w:cs="ＭＳ Ｐゴシック"/>
                <w:kern w:val="0"/>
                <w:sz w:val="20"/>
                <w:szCs w:val="20"/>
              </w:rPr>
            </w:pPr>
            <w:r w:rsidRPr="0008454A">
              <w:rPr>
                <w:rFonts w:asciiTheme="minorEastAsia" w:eastAsiaTheme="minorEastAsia" w:hAnsiTheme="minorEastAsia" w:cs="ＭＳ Ｐゴシック" w:hint="eastAsia"/>
                <w:kern w:val="0"/>
                <w:sz w:val="20"/>
                <w:szCs w:val="20"/>
              </w:rPr>
              <w:t>社会福祉等に係る個別支援又は相談支援を担う者</w:t>
            </w:r>
            <w:r w:rsidRPr="0008454A">
              <w:rPr>
                <w:rFonts w:asciiTheme="minorEastAsia" w:eastAsiaTheme="minorEastAsia" w:hAnsiTheme="minorEastAsia" w:cs="ＭＳ Ｐゴシック" w:hint="eastAsia"/>
                <w:kern w:val="0"/>
                <w:sz w:val="20"/>
                <w:szCs w:val="20"/>
              </w:rPr>
              <w:br/>
              <w:t>（予定者を含む）</w:t>
            </w:r>
          </w:p>
        </w:tc>
        <w:tc>
          <w:tcPr>
            <w:tcW w:w="3286" w:type="dxa"/>
            <w:tcBorders>
              <w:top w:val="nil"/>
              <w:left w:val="nil"/>
              <w:bottom w:val="single" w:sz="4" w:space="0" w:color="auto"/>
              <w:right w:val="single" w:sz="4" w:space="0" w:color="auto"/>
            </w:tcBorders>
            <w:vAlign w:val="center"/>
            <w:hideMark/>
          </w:tcPr>
          <w:p w14:paraId="7A3F5172" w14:textId="03C94631" w:rsidR="00386AA7" w:rsidRPr="0008454A" w:rsidRDefault="00386AA7" w:rsidP="00D86EC2">
            <w:pPr>
              <w:widowControl/>
              <w:spacing w:line="220" w:lineRule="exact"/>
              <w:jc w:val="left"/>
              <w:rPr>
                <w:rFonts w:asciiTheme="minorEastAsia" w:eastAsiaTheme="minorEastAsia" w:hAnsiTheme="minorEastAsia" w:cs="ＭＳ Ｐゴシック"/>
                <w:kern w:val="0"/>
                <w:sz w:val="20"/>
                <w:szCs w:val="20"/>
              </w:rPr>
            </w:pPr>
            <w:r w:rsidRPr="0008454A">
              <w:rPr>
                <w:rFonts w:asciiTheme="minorEastAsia" w:eastAsiaTheme="minorEastAsia" w:hAnsiTheme="minorEastAsia" w:cs="ＭＳ Ｐゴシック" w:hint="eastAsia"/>
                <w:kern w:val="0"/>
                <w:sz w:val="20"/>
                <w:szCs w:val="20"/>
              </w:rPr>
              <w:t>事例演習等を通じて実践的なコミュニティソーシャルワークの手法を学び、地域共生社会の実現を目指し支援の質の向上を図る。</w:t>
            </w:r>
          </w:p>
        </w:tc>
      </w:tr>
      <w:tr w:rsidR="00523D1E" w:rsidRPr="0008454A" w14:paraId="3A16E92E" w14:textId="77777777" w:rsidTr="00386AA7">
        <w:trPr>
          <w:trHeight w:hRule="exact" w:val="1000"/>
        </w:trPr>
        <w:tc>
          <w:tcPr>
            <w:tcW w:w="2142" w:type="dxa"/>
            <w:tcBorders>
              <w:top w:val="nil"/>
              <w:left w:val="single" w:sz="4" w:space="0" w:color="auto"/>
              <w:bottom w:val="single" w:sz="4" w:space="0" w:color="auto"/>
              <w:right w:val="single" w:sz="4" w:space="0" w:color="auto"/>
            </w:tcBorders>
            <w:noWrap/>
            <w:vAlign w:val="center"/>
            <w:hideMark/>
          </w:tcPr>
          <w:p w14:paraId="15941A7F" w14:textId="77777777" w:rsidR="00F40A59" w:rsidRPr="0008454A" w:rsidRDefault="00F40A59" w:rsidP="00D86EC2">
            <w:pPr>
              <w:widowControl/>
              <w:spacing w:line="220" w:lineRule="exact"/>
              <w:jc w:val="left"/>
              <w:rPr>
                <w:rFonts w:asciiTheme="minorEastAsia" w:eastAsiaTheme="minorEastAsia" w:hAnsiTheme="minorEastAsia" w:cs="ＭＳ Ｐゴシック"/>
                <w:kern w:val="0"/>
                <w:sz w:val="20"/>
                <w:szCs w:val="20"/>
              </w:rPr>
            </w:pPr>
            <w:r w:rsidRPr="0008454A">
              <w:rPr>
                <w:rFonts w:asciiTheme="minorEastAsia" w:eastAsiaTheme="minorEastAsia" w:hAnsiTheme="minorEastAsia" w:cs="ＭＳ Ｐゴシック" w:hint="eastAsia"/>
                <w:kern w:val="0"/>
                <w:sz w:val="20"/>
                <w:szCs w:val="20"/>
              </w:rPr>
              <w:t>フォローアップ研修</w:t>
            </w:r>
          </w:p>
        </w:tc>
        <w:tc>
          <w:tcPr>
            <w:tcW w:w="1857" w:type="dxa"/>
            <w:tcBorders>
              <w:top w:val="nil"/>
              <w:left w:val="nil"/>
              <w:bottom w:val="single" w:sz="4" w:space="0" w:color="auto"/>
              <w:right w:val="single" w:sz="4" w:space="0" w:color="auto"/>
            </w:tcBorders>
            <w:vAlign w:val="center"/>
            <w:hideMark/>
          </w:tcPr>
          <w:p w14:paraId="6DC93421" w14:textId="77777777" w:rsidR="00F40A59" w:rsidRPr="0008454A" w:rsidRDefault="00F40A59" w:rsidP="00D86EC2">
            <w:pPr>
              <w:widowControl/>
              <w:spacing w:line="220" w:lineRule="exact"/>
              <w:jc w:val="left"/>
              <w:rPr>
                <w:rFonts w:asciiTheme="minorEastAsia" w:eastAsiaTheme="minorEastAsia" w:hAnsiTheme="minorEastAsia" w:cs="ＭＳ Ｐゴシック"/>
                <w:kern w:val="0"/>
                <w:sz w:val="20"/>
                <w:szCs w:val="20"/>
              </w:rPr>
            </w:pPr>
            <w:r w:rsidRPr="0008454A">
              <w:rPr>
                <w:rFonts w:asciiTheme="minorEastAsia" w:eastAsiaTheme="minorEastAsia" w:hAnsiTheme="minorEastAsia" w:cs="ＭＳ Ｐゴシック" w:hint="eastAsia"/>
                <w:kern w:val="0"/>
                <w:sz w:val="20"/>
                <w:szCs w:val="20"/>
              </w:rPr>
              <w:t>２０名以上</w:t>
            </w:r>
            <w:r w:rsidRPr="0008454A">
              <w:rPr>
                <w:rFonts w:asciiTheme="minorEastAsia" w:eastAsiaTheme="minorEastAsia" w:hAnsiTheme="minorEastAsia" w:cs="ＭＳ Ｐゴシック" w:hint="eastAsia"/>
                <w:kern w:val="0"/>
                <w:sz w:val="20"/>
                <w:szCs w:val="20"/>
              </w:rPr>
              <w:br/>
              <w:t>(複数開催の場合</w:t>
            </w:r>
            <w:r w:rsidRPr="0008454A">
              <w:rPr>
                <w:rFonts w:asciiTheme="minorEastAsia" w:eastAsiaTheme="minorEastAsia" w:hAnsiTheme="minorEastAsia" w:cs="ＭＳ Ｐゴシック" w:hint="eastAsia"/>
                <w:kern w:val="0"/>
                <w:sz w:val="20"/>
                <w:szCs w:val="20"/>
              </w:rPr>
              <w:br/>
              <w:t>は各回の合計)</w:t>
            </w:r>
          </w:p>
        </w:tc>
        <w:tc>
          <w:tcPr>
            <w:tcW w:w="2428" w:type="dxa"/>
            <w:tcBorders>
              <w:top w:val="nil"/>
              <w:left w:val="nil"/>
              <w:bottom w:val="single" w:sz="4" w:space="0" w:color="auto"/>
              <w:right w:val="single" w:sz="4" w:space="0" w:color="auto"/>
            </w:tcBorders>
            <w:noWrap/>
            <w:vAlign w:val="center"/>
            <w:hideMark/>
          </w:tcPr>
          <w:p w14:paraId="5AE1C674" w14:textId="77777777" w:rsidR="00F40A59" w:rsidRPr="0008454A" w:rsidRDefault="00F40A59" w:rsidP="00D86EC2">
            <w:pPr>
              <w:widowControl/>
              <w:spacing w:line="220" w:lineRule="exact"/>
              <w:jc w:val="left"/>
              <w:rPr>
                <w:rFonts w:asciiTheme="minorEastAsia" w:eastAsiaTheme="minorEastAsia" w:hAnsiTheme="minorEastAsia" w:cs="ＭＳ Ｐゴシック"/>
                <w:kern w:val="0"/>
                <w:sz w:val="20"/>
                <w:szCs w:val="20"/>
              </w:rPr>
            </w:pPr>
            <w:r w:rsidRPr="0008454A">
              <w:rPr>
                <w:rFonts w:asciiTheme="minorEastAsia" w:eastAsiaTheme="minorEastAsia" w:hAnsiTheme="minorEastAsia" w:cs="ＭＳ Ｐゴシック" w:hint="eastAsia"/>
                <w:kern w:val="0"/>
                <w:sz w:val="20"/>
                <w:szCs w:val="20"/>
              </w:rPr>
              <w:t>専門研修の修了者</w:t>
            </w:r>
          </w:p>
        </w:tc>
        <w:tc>
          <w:tcPr>
            <w:tcW w:w="3286" w:type="dxa"/>
            <w:tcBorders>
              <w:top w:val="nil"/>
              <w:left w:val="nil"/>
              <w:bottom w:val="single" w:sz="4" w:space="0" w:color="auto"/>
              <w:right w:val="single" w:sz="4" w:space="0" w:color="auto"/>
            </w:tcBorders>
            <w:vAlign w:val="center"/>
            <w:hideMark/>
          </w:tcPr>
          <w:p w14:paraId="228742B5" w14:textId="77777777" w:rsidR="00F40A59" w:rsidRPr="0008454A" w:rsidRDefault="00F40A59" w:rsidP="00D86EC2">
            <w:pPr>
              <w:widowControl/>
              <w:spacing w:line="220" w:lineRule="exact"/>
              <w:jc w:val="left"/>
              <w:rPr>
                <w:rFonts w:asciiTheme="minorEastAsia" w:eastAsiaTheme="minorEastAsia" w:hAnsiTheme="minorEastAsia" w:cs="ＭＳ Ｐゴシック"/>
                <w:kern w:val="0"/>
                <w:sz w:val="20"/>
                <w:szCs w:val="20"/>
              </w:rPr>
            </w:pPr>
            <w:r w:rsidRPr="0008454A">
              <w:rPr>
                <w:rFonts w:asciiTheme="minorEastAsia" w:eastAsiaTheme="minorEastAsia" w:hAnsiTheme="minorEastAsia" w:cs="ＭＳ Ｐゴシック" w:hint="eastAsia"/>
                <w:kern w:val="0"/>
                <w:sz w:val="20"/>
                <w:szCs w:val="20"/>
              </w:rPr>
              <w:t>コミュニティソーシャルワークの実践例をもとに、更なる知識・技術の向上を図る。</w:t>
            </w:r>
          </w:p>
        </w:tc>
      </w:tr>
    </w:tbl>
    <w:p w14:paraId="1BFC51DF" w14:textId="77777777" w:rsidR="001F6A53" w:rsidRPr="0008454A" w:rsidRDefault="001F6A53" w:rsidP="00F40A59">
      <w:pPr>
        <w:overflowPunct w:val="0"/>
        <w:textAlignment w:val="baseline"/>
        <w:rPr>
          <w:rFonts w:ascii="Times New Roman" w:hAnsi="Times New Roman" w:cs="ＭＳ 明朝"/>
          <w:kern w:val="0"/>
          <w:sz w:val="24"/>
        </w:rPr>
      </w:pPr>
    </w:p>
    <w:p w14:paraId="39DD886B" w14:textId="77777777" w:rsidR="005A5365" w:rsidRPr="0008454A" w:rsidRDefault="005A5365" w:rsidP="00F40A59">
      <w:pPr>
        <w:overflowPunct w:val="0"/>
        <w:textAlignment w:val="baseline"/>
        <w:rPr>
          <w:rFonts w:ascii="Times New Roman" w:hAnsi="Times New Roman" w:cs="ＭＳ 明朝"/>
          <w:b/>
          <w:kern w:val="0"/>
          <w:sz w:val="24"/>
        </w:rPr>
      </w:pPr>
      <w:r w:rsidRPr="0008454A">
        <w:rPr>
          <w:rFonts w:ascii="Times New Roman" w:hAnsi="Times New Roman" w:cs="ＭＳ 明朝" w:hint="eastAsia"/>
          <w:b/>
          <w:kern w:val="0"/>
          <w:sz w:val="24"/>
        </w:rPr>
        <w:t xml:space="preserve">４　支出対象経費　</w:t>
      </w:r>
    </w:p>
    <w:p w14:paraId="02C73163" w14:textId="77777777" w:rsidR="005A5365" w:rsidRPr="0008454A" w:rsidRDefault="005A5365" w:rsidP="00F40A59">
      <w:pPr>
        <w:overflowPunct w:val="0"/>
        <w:textAlignment w:val="baseline"/>
        <w:rPr>
          <w:rFonts w:ascii="Times New Roman" w:hAnsi="Times New Roman" w:cs="ＭＳ 明朝"/>
          <w:kern w:val="0"/>
          <w:sz w:val="24"/>
        </w:rPr>
      </w:pPr>
      <w:r w:rsidRPr="0008454A">
        <w:rPr>
          <w:rFonts w:ascii="Times New Roman" w:hAnsi="Times New Roman" w:cs="ＭＳ 明朝" w:hint="eastAsia"/>
          <w:kern w:val="0"/>
          <w:sz w:val="24"/>
        </w:rPr>
        <w:t xml:space="preserve">　　人件費（給料、賃金等）、報償費、旅費、需用費、役務費、使用料及び</w:t>
      </w:r>
      <w:r w:rsidR="00EC4DDA" w:rsidRPr="0008454A">
        <w:rPr>
          <w:rFonts w:ascii="Times New Roman" w:hAnsi="Times New Roman" w:cs="ＭＳ 明朝" w:hint="eastAsia"/>
          <w:kern w:val="0"/>
          <w:sz w:val="24"/>
        </w:rPr>
        <w:t>賃借料</w:t>
      </w:r>
      <w:r w:rsidR="009525A0" w:rsidRPr="0008454A">
        <w:rPr>
          <w:rFonts w:ascii="Times New Roman" w:hAnsi="Times New Roman" w:cs="ＭＳ 明朝" w:hint="eastAsia"/>
          <w:kern w:val="0"/>
          <w:sz w:val="24"/>
        </w:rPr>
        <w:t>等</w:t>
      </w:r>
    </w:p>
    <w:p w14:paraId="2EBE6581" w14:textId="77777777" w:rsidR="00523D1E" w:rsidRPr="0008454A" w:rsidRDefault="00523D1E" w:rsidP="00F40A59">
      <w:pPr>
        <w:overflowPunct w:val="0"/>
        <w:textAlignment w:val="baseline"/>
        <w:rPr>
          <w:rFonts w:ascii="Times New Roman" w:hAnsi="Times New Roman" w:cs="ＭＳ 明朝"/>
          <w:kern w:val="0"/>
          <w:sz w:val="24"/>
        </w:rPr>
      </w:pPr>
    </w:p>
    <w:p w14:paraId="54D96DDF" w14:textId="68252619" w:rsidR="00245AD3" w:rsidRPr="00FA48A8" w:rsidRDefault="005A5365" w:rsidP="00FA48A8">
      <w:pPr>
        <w:overflowPunct w:val="0"/>
        <w:textAlignment w:val="baseline"/>
        <w:rPr>
          <w:rFonts w:ascii="ＭＳ 明朝" w:hAnsi="Times New Roman"/>
          <w:spacing w:val="6"/>
          <w:kern w:val="0"/>
          <w:sz w:val="24"/>
        </w:rPr>
      </w:pPr>
      <w:r w:rsidRPr="0008454A">
        <w:rPr>
          <w:rFonts w:ascii="Times New Roman" w:hAnsi="Times New Roman" w:cs="ＭＳ 明朝" w:hint="eastAsia"/>
          <w:b/>
          <w:bCs/>
          <w:kern w:val="0"/>
          <w:sz w:val="24"/>
        </w:rPr>
        <w:t>５</w:t>
      </w:r>
      <w:r w:rsidR="00FF0DCC" w:rsidRPr="0008454A">
        <w:rPr>
          <w:rFonts w:ascii="Times New Roman" w:hAnsi="Times New Roman" w:cs="ＭＳ 明朝" w:hint="eastAsia"/>
          <w:b/>
          <w:bCs/>
          <w:kern w:val="0"/>
          <w:sz w:val="24"/>
        </w:rPr>
        <w:t xml:space="preserve">　</w:t>
      </w:r>
      <w:r w:rsidR="001F2DAA" w:rsidRPr="0008454A">
        <w:rPr>
          <w:rFonts w:ascii="Times New Roman" w:hAnsi="Times New Roman" w:cs="ＭＳ 明朝" w:hint="eastAsia"/>
          <w:b/>
          <w:bCs/>
          <w:kern w:val="0"/>
          <w:sz w:val="24"/>
        </w:rPr>
        <w:t>研修の</w:t>
      </w:r>
      <w:r w:rsidR="001C4DB9" w:rsidRPr="0008454A">
        <w:rPr>
          <w:rFonts w:ascii="Times New Roman" w:hAnsi="Times New Roman" w:cs="ＭＳ 明朝" w:hint="eastAsia"/>
          <w:b/>
          <w:bCs/>
          <w:kern w:val="0"/>
          <w:sz w:val="24"/>
        </w:rPr>
        <w:t>留意</w:t>
      </w:r>
      <w:r w:rsidR="00FF0DCC" w:rsidRPr="0008454A">
        <w:rPr>
          <w:rFonts w:ascii="Times New Roman" w:hAnsi="Times New Roman" w:cs="ＭＳ 明朝" w:hint="eastAsia"/>
          <w:b/>
          <w:bCs/>
          <w:kern w:val="0"/>
          <w:sz w:val="24"/>
        </w:rPr>
        <w:t>事項</w:t>
      </w:r>
    </w:p>
    <w:p w14:paraId="18EDA4DD" w14:textId="6B515227" w:rsidR="00FF0DCC" w:rsidRPr="0008454A" w:rsidRDefault="001C4DB9" w:rsidP="001C4DB9">
      <w:pPr>
        <w:overflowPunct w:val="0"/>
        <w:ind w:left="480" w:hangingChars="200" w:hanging="480"/>
        <w:textAlignment w:val="baseline"/>
        <w:rPr>
          <w:rFonts w:ascii="Times New Roman" w:hAnsi="Times New Roman" w:cs="ＭＳ 明朝"/>
          <w:kern w:val="0"/>
          <w:sz w:val="24"/>
        </w:rPr>
      </w:pPr>
      <w:r w:rsidRPr="0008454A">
        <w:rPr>
          <w:rFonts w:ascii="Times New Roman" w:hAnsi="Times New Roman" w:cs="ＭＳ 明朝" w:hint="eastAsia"/>
          <w:kern w:val="0"/>
          <w:sz w:val="24"/>
        </w:rPr>
        <w:t>（</w:t>
      </w:r>
      <w:r w:rsidR="00FA48A8">
        <w:rPr>
          <w:rFonts w:ascii="Times New Roman" w:hAnsi="Times New Roman" w:cs="ＭＳ 明朝" w:hint="eastAsia"/>
          <w:kern w:val="0"/>
          <w:sz w:val="24"/>
        </w:rPr>
        <w:t>１</w:t>
      </w:r>
      <w:r w:rsidRPr="0008454A">
        <w:rPr>
          <w:rFonts w:ascii="ＭＳ 明朝" w:hAnsi="ＭＳ 明朝" w:cs="ＭＳ 明朝" w:hint="eastAsia"/>
          <w:kern w:val="0"/>
          <w:sz w:val="24"/>
        </w:rPr>
        <w:t>）</w:t>
      </w:r>
      <w:r w:rsidR="001F2DAA" w:rsidRPr="0008454A">
        <w:rPr>
          <w:rFonts w:ascii="Times New Roman" w:hAnsi="Times New Roman" w:cs="ＭＳ 明朝" w:hint="eastAsia"/>
          <w:kern w:val="0"/>
          <w:sz w:val="24"/>
        </w:rPr>
        <w:t>具体的事例を扱う場合は、</w:t>
      </w:r>
      <w:r w:rsidR="00523D1E" w:rsidRPr="0008454A">
        <w:rPr>
          <w:rFonts w:ascii="Times New Roman" w:hAnsi="Times New Roman" w:cs="ＭＳ 明朝" w:hint="eastAsia"/>
          <w:kern w:val="0"/>
          <w:sz w:val="24"/>
        </w:rPr>
        <w:t>個人情報、個人の尊厳及びプライバシー等に配慮するとともに</w:t>
      </w:r>
      <w:r w:rsidR="005A60D3" w:rsidRPr="0008454A">
        <w:rPr>
          <w:rFonts w:ascii="Times New Roman" w:hAnsi="Times New Roman" w:cs="ＭＳ 明朝" w:hint="eastAsia"/>
          <w:kern w:val="0"/>
          <w:sz w:val="24"/>
        </w:rPr>
        <w:t>差別的及び誤解を招く表現等の</w:t>
      </w:r>
      <w:r w:rsidR="00FF0DCC" w:rsidRPr="0008454A">
        <w:rPr>
          <w:rFonts w:ascii="Times New Roman" w:hAnsi="Times New Roman" w:cs="ＭＳ 明朝" w:hint="eastAsia"/>
          <w:kern w:val="0"/>
          <w:sz w:val="24"/>
        </w:rPr>
        <w:t>後日紛議を招く恐れのある内容は厳に避けること。</w:t>
      </w:r>
    </w:p>
    <w:p w14:paraId="6FDA6D8D" w14:textId="20185062" w:rsidR="002920BD" w:rsidRPr="0008454A" w:rsidRDefault="001F2DAA" w:rsidP="002920BD">
      <w:pPr>
        <w:overflowPunct w:val="0"/>
        <w:ind w:left="480" w:hangingChars="200" w:hanging="480"/>
        <w:textAlignment w:val="baseline"/>
        <w:rPr>
          <w:rFonts w:ascii="ＭＳ 明朝" w:hAnsi="Times New Roman"/>
          <w:spacing w:val="6"/>
          <w:kern w:val="0"/>
          <w:sz w:val="24"/>
        </w:rPr>
      </w:pPr>
      <w:r w:rsidRPr="0008454A">
        <w:rPr>
          <w:rFonts w:ascii="Times New Roman" w:hAnsi="Times New Roman" w:cs="ＭＳ 明朝" w:hint="eastAsia"/>
          <w:kern w:val="0"/>
          <w:sz w:val="24"/>
        </w:rPr>
        <w:t>（</w:t>
      </w:r>
      <w:r w:rsidR="00FA48A8">
        <w:rPr>
          <w:rFonts w:ascii="Times New Roman" w:hAnsi="Times New Roman" w:cs="ＭＳ 明朝" w:hint="eastAsia"/>
          <w:kern w:val="0"/>
          <w:sz w:val="24"/>
        </w:rPr>
        <w:t>２</w:t>
      </w:r>
      <w:r w:rsidRPr="0008454A">
        <w:rPr>
          <w:rFonts w:ascii="Times New Roman" w:hAnsi="Times New Roman" w:cs="ＭＳ 明朝" w:hint="eastAsia"/>
          <w:kern w:val="0"/>
          <w:sz w:val="24"/>
        </w:rPr>
        <w:t>）</w:t>
      </w:r>
      <w:r w:rsidR="006308FF" w:rsidRPr="0008454A">
        <w:rPr>
          <w:rFonts w:ascii="Times New Roman" w:hAnsi="Times New Roman" w:cs="ＭＳ 明朝" w:hint="eastAsia"/>
          <w:kern w:val="0"/>
          <w:sz w:val="24"/>
        </w:rPr>
        <w:t>受託者の判断で、対象者でない者も</w:t>
      </w:r>
      <w:r w:rsidR="000B5449" w:rsidRPr="0008454A">
        <w:rPr>
          <w:rFonts w:ascii="Times New Roman" w:hAnsi="Times New Roman" w:cs="ＭＳ 明朝" w:hint="eastAsia"/>
          <w:kern w:val="0"/>
          <w:sz w:val="24"/>
        </w:rPr>
        <w:t>聴講（修了の対象外）</w:t>
      </w:r>
      <w:r w:rsidR="002920BD" w:rsidRPr="0008454A">
        <w:rPr>
          <w:rFonts w:ascii="Times New Roman" w:hAnsi="Times New Roman" w:cs="ＭＳ 明朝" w:hint="eastAsia"/>
          <w:kern w:val="0"/>
          <w:sz w:val="24"/>
        </w:rPr>
        <w:t>できること。</w:t>
      </w:r>
    </w:p>
    <w:p w14:paraId="29A9AE10" w14:textId="1BD9CEDD" w:rsidR="00FF0DCC" w:rsidRPr="0008454A" w:rsidRDefault="001C4DB9" w:rsidP="001C4DB9">
      <w:pPr>
        <w:overflowPunct w:val="0"/>
        <w:ind w:left="480" w:hangingChars="200" w:hanging="480"/>
        <w:textAlignment w:val="baseline"/>
        <w:rPr>
          <w:rFonts w:ascii="ＭＳ 明朝" w:hAnsi="Times New Roman"/>
          <w:spacing w:val="6"/>
          <w:kern w:val="0"/>
          <w:sz w:val="24"/>
        </w:rPr>
      </w:pPr>
      <w:r w:rsidRPr="0008454A">
        <w:rPr>
          <w:rFonts w:ascii="Times New Roman" w:hAnsi="Times New Roman" w:cs="ＭＳ 明朝" w:hint="eastAsia"/>
          <w:kern w:val="0"/>
          <w:sz w:val="24"/>
        </w:rPr>
        <w:t>（</w:t>
      </w:r>
      <w:r w:rsidR="00FA48A8">
        <w:rPr>
          <w:rFonts w:ascii="Times New Roman" w:hAnsi="Times New Roman" w:cs="ＭＳ 明朝" w:hint="eastAsia"/>
          <w:kern w:val="0"/>
          <w:sz w:val="24"/>
        </w:rPr>
        <w:t>３</w:t>
      </w:r>
      <w:r w:rsidRPr="0008454A">
        <w:rPr>
          <w:rFonts w:ascii="Times New Roman" w:hAnsi="Times New Roman" w:cs="ＭＳ 明朝" w:hint="eastAsia"/>
          <w:kern w:val="0"/>
          <w:sz w:val="24"/>
        </w:rPr>
        <w:t>）</w:t>
      </w:r>
      <w:r w:rsidR="009E357B" w:rsidRPr="0008454A">
        <w:rPr>
          <w:rFonts w:ascii="Times New Roman" w:hAnsi="Times New Roman" w:cs="ＭＳ 明朝" w:hint="eastAsia"/>
          <w:kern w:val="0"/>
          <w:sz w:val="24"/>
        </w:rPr>
        <w:t>資料代等の実費負担</w:t>
      </w:r>
      <w:r w:rsidR="00CC0808" w:rsidRPr="0008454A">
        <w:rPr>
          <w:rFonts w:ascii="Times New Roman" w:hAnsi="Times New Roman" w:cs="ＭＳ 明朝" w:hint="eastAsia"/>
          <w:kern w:val="0"/>
          <w:sz w:val="24"/>
        </w:rPr>
        <w:t>分については</w:t>
      </w:r>
      <w:r w:rsidR="00BC73BE" w:rsidRPr="0008454A">
        <w:rPr>
          <w:rFonts w:ascii="Times New Roman" w:hAnsi="Times New Roman" w:cs="ＭＳ 明朝" w:hint="eastAsia"/>
          <w:kern w:val="0"/>
          <w:sz w:val="24"/>
        </w:rPr>
        <w:t>、</w:t>
      </w:r>
      <w:r w:rsidR="00EF49E4" w:rsidRPr="0008454A">
        <w:rPr>
          <w:rFonts w:ascii="Times New Roman" w:hAnsi="Times New Roman" w:cs="ＭＳ 明朝" w:hint="eastAsia"/>
          <w:kern w:val="0"/>
          <w:sz w:val="24"/>
        </w:rPr>
        <w:t>別途</w:t>
      </w:r>
      <w:r w:rsidR="002920BD" w:rsidRPr="0008454A">
        <w:rPr>
          <w:rFonts w:ascii="Times New Roman" w:hAnsi="Times New Roman" w:cs="ＭＳ 明朝" w:hint="eastAsia"/>
          <w:kern w:val="0"/>
          <w:sz w:val="24"/>
        </w:rPr>
        <w:t>徴収が可能であること</w:t>
      </w:r>
      <w:r w:rsidR="00FF0DCC" w:rsidRPr="0008454A">
        <w:rPr>
          <w:rFonts w:ascii="Times New Roman" w:hAnsi="Times New Roman" w:cs="ＭＳ 明朝" w:hint="eastAsia"/>
          <w:kern w:val="0"/>
          <w:sz w:val="24"/>
        </w:rPr>
        <w:t>。</w:t>
      </w:r>
    </w:p>
    <w:p w14:paraId="6D876EC1" w14:textId="0A259CEB" w:rsidR="00FF0DCC" w:rsidRPr="0008454A" w:rsidRDefault="001C4DB9" w:rsidP="001C4DB9">
      <w:pPr>
        <w:overflowPunct w:val="0"/>
        <w:ind w:left="480" w:hangingChars="200" w:hanging="480"/>
        <w:textAlignment w:val="baseline"/>
        <w:rPr>
          <w:rFonts w:ascii="Times New Roman" w:hAnsi="Times New Roman" w:cs="ＭＳ 明朝"/>
          <w:kern w:val="0"/>
          <w:sz w:val="24"/>
        </w:rPr>
      </w:pPr>
      <w:r w:rsidRPr="0008454A">
        <w:rPr>
          <w:rFonts w:ascii="Times New Roman" w:hAnsi="Times New Roman" w:cs="ＭＳ 明朝" w:hint="eastAsia"/>
          <w:kern w:val="0"/>
          <w:sz w:val="24"/>
        </w:rPr>
        <w:lastRenderedPageBreak/>
        <w:t>（</w:t>
      </w:r>
      <w:r w:rsidR="00FA48A8">
        <w:rPr>
          <w:rFonts w:ascii="Times New Roman" w:hAnsi="Times New Roman" w:cs="ＭＳ 明朝" w:hint="eastAsia"/>
          <w:kern w:val="0"/>
          <w:sz w:val="24"/>
        </w:rPr>
        <w:t>４</w:t>
      </w:r>
      <w:r w:rsidRPr="0008454A">
        <w:rPr>
          <w:rFonts w:ascii="Times New Roman" w:hAnsi="Times New Roman" w:cs="ＭＳ 明朝" w:hint="eastAsia"/>
          <w:kern w:val="0"/>
          <w:sz w:val="24"/>
        </w:rPr>
        <w:t>）</w:t>
      </w:r>
      <w:r w:rsidR="009E357B" w:rsidRPr="0008454A">
        <w:rPr>
          <w:rFonts w:ascii="Times New Roman" w:hAnsi="Times New Roman" w:cs="ＭＳ 明朝" w:hint="eastAsia"/>
          <w:kern w:val="0"/>
          <w:sz w:val="24"/>
        </w:rPr>
        <w:t>修了者の名簿を作成すること</w:t>
      </w:r>
      <w:r w:rsidR="00FF0DCC" w:rsidRPr="0008454A">
        <w:rPr>
          <w:rFonts w:ascii="Times New Roman" w:hAnsi="Times New Roman" w:cs="ＭＳ 明朝" w:hint="eastAsia"/>
          <w:kern w:val="0"/>
          <w:sz w:val="24"/>
        </w:rPr>
        <w:t>。</w:t>
      </w:r>
    </w:p>
    <w:p w14:paraId="7FB0E53C" w14:textId="68CDAC2D" w:rsidR="009E357B" w:rsidRPr="0008454A" w:rsidRDefault="009E357B" w:rsidP="009E357B">
      <w:pPr>
        <w:overflowPunct w:val="0"/>
        <w:ind w:left="480" w:hangingChars="200" w:hanging="480"/>
        <w:textAlignment w:val="baseline"/>
        <w:rPr>
          <w:rFonts w:ascii="ＭＳ 明朝" w:hAnsi="Times New Roman"/>
          <w:spacing w:val="6"/>
          <w:kern w:val="0"/>
          <w:sz w:val="24"/>
        </w:rPr>
      </w:pPr>
      <w:r w:rsidRPr="0008454A">
        <w:rPr>
          <w:rFonts w:ascii="Times New Roman" w:hAnsi="Times New Roman" w:cs="ＭＳ 明朝" w:hint="eastAsia"/>
          <w:kern w:val="0"/>
          <w:sz w:val="24"/>
        </w:rPr>
        <w:t>（</w:t>
      </w:r>
      <w:r w:rsidR="00FA48A8">
        <w:rPr>
          <w:rFonts w:ascii="Times New Roman" w:hAnsi="Times New Roman" w:cs="ＭＳ 明朝" w:hint="eastAsia"/>
          <w:kern w:val="0"/>
          <w:sz w:val="24"/>
        </w:rPr>
        <w:t>５</w:t>
      </w:r>
      <w:r w:rsidR="001F2DAA" w:rsidRPr="0008454A">
        <w:rPr>
          <w:rFonts w:ascii="Times New Roman" w:hAnsi="Times New Roman" w:cs="ＭＳ 明朝" w:hint="eastAsia"/>
          <w:kern w:val="0"/>
          <w:sz w:val="24"/>
        </w:rPr>
        <w:t>）</w:t>
      </w:r>
      <w:r w:rsidRPr="0008454A">
        <w:rPr>
          <w:rFonts w:ascii="Times New Roman" w:hAnsi="Times New Roman" w:cs="ＭＳ 明朝" w:hint="eastAsia"/>
          <w:kern w:val="0"/>
          <w:sz w:val="24"/>
        </w:rPr>
        <w:t>資料等の成果物を各１部提出すること。</w:t>
      </w:r>
    </w:p>
    <w:sectPr w:rsidR="009E357B" w:rsidRPr="0008454A" w:rsidSect="00F40A59">
      <w:pgSz w:w="11906" w:h="16838" w:code="9"/>
      <w:pgMar w:top="1440" w:right="1080" w:bottom="1440" w:left="1080"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CF57F3E" w14:textId="77777777" w:rsidR="00F736DF" w:rsidRDefault="00F736DF">
      <w:r>
        <w:separator/>
      </w:r>
    </w:p>
  </w:endnote>
  <w:endnote w:type="continuationSeparator" w:id="0">
    <w:p w14:paraId="178E91A2" w14:textId="77777777" w:rsidR="00F736DF" w:rsidRDefault="00F736D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ＭＳ Ｐゴシック">
    <w:panose1 w:val="020B0600070205080204"/>
    <w:charset w:val="80"/>
    <w:family w:val="modern"/>
    <w:pitch w:val="variable"/>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8538EA" w14:textId="77777777" w:rsidR="00F736DF" w:rsidRDefault="00F736DF">
      <w:r>
        <w:separator/>
      </w:r>
    </w:p>
  </w:footnote>
  <w:footnote w:type="continuationSeparator" w:id="0">
    <w:p w14:paraId="02E31DC1" w14:textId="77777777" w:rsidR="00F736DF" w:rsidRDefault="00F736D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9C7E6A"/>
    <w:multiLevelType w:val="hybridMultilevel"/>
    <w:tmpl w:val="825A15F6"/>
    <w:lvl w:ilvl="0" w:tplc="420044DE">
      <w:start w:val="1"/>
      <w:numFmt w:val="decimalFullWidth"/>
      <w:lvlText w:val="（%1）"/>
      <w:lvlJc w:val="left"/>
      <w:pPr>
        <w:ind w:left="720" w:hanging="720"/>
      </w:pPr>
      <w:rPr>
        <w:rFonts w:hint="default"/>
        <w:color w:val="000000"/>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num w:numId="1" w16cid:durableId="135542554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40"/>
  <w:drawingGridHorizontalSpacing w:val="105"/>
  <w:displayHorizontalDrawingGridEvery w:val="0"/>
  <w:displayVerticalDrawingGridEvery w:val="2"/>
  <w:characterSpacingControl w:val="compressPunctuation"/>
  <w:hdrShapeDefaults>
    <o:shapedefaults v:ext="edit" spidmax="2050">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F0DCC"/>
    <w:rsid w:val="00022DCD"/>
    <w:rsid w:val="00060B60"/>
    <w:rsid w:val="0008454A"/>
    <w:rsid w:val="0008591B"/>
    <w:rsid w:val="000B5449"/>
    <w:rsid w:val="000B7A58"/>
    <w:rsid w:val="000D01ED"/>
    <w:rsid w:val="000D4C35"/>
    <w:rsid w:val="001479FB"/>
    <w:rsid w:val="00152FBB"/>
    <w:rsid w:val="0015569E"/>
    <w:rsid w:val="00174317"/>
    <w:rsid w:val="00176677"/>
    <w:rsid w:val="0018320F"/>
    <w:rsid w:val="001A457A"/>
    <w:rsid w:val="001C4DB9"/>
    <w:rsid w:val="001D5FC8"/>
    <w:rsid w:val="001D7032"/>
    <w:rsid w:val="001F2DAA"/>
    <w:rsid w:val="001F6A53"/>
    <w:rsid w:val="00214E8F"/>
    <w:rsid w:val="00237294"/>
    <w:rsid w:val="00245AD3"/>
    <w:rsid w:val="002920BD"/>
    <w:rsid w:val="00292983"/>
    <w:rsid w:val="002A0CF3"/>
    <w:rsid w:val="00302578"/>
    <w:rsid w:val="00307A7D"/>
    <w:rsid w:val="00344051"/>
    <w:rsid w:val="00386AA7"/>
    <w:rsid w:val="003F29AF"/>
    <w:rsid w:val="00430AEF"/>
    <w:rsid w:val="004724C4"/>
    <w:rsid w:val="004813CF"/>
    <w:rsid w:val="004D7005"/>
    <w:rsid w:val="00523D1E"/>
    <w:rsid w:val="00526375"/>
    <w:rsid w:val="00544817"/>
    <w:rsid w:val="005611F0"/>
    <w:rsid w:val="00592D3E"/>
    <w:rsid w:val="005A5365"/>
    <w:rsid w:val="005A60D3"/>
    <w:rsid w:val="005B0C38"/>
    <w:rsid w:val="005F4C56"/>
    <w:rsid w:val="006308FF"/>
    <w:rsid w:val="00647308"/>
    <w:rsid w:val="0066406D"/>
    <w:rsid w:val="00692047"/>
    <w:rsid w:val="006C70FC"/>
    <w:rsid w:val="006D6C19"/>
    <w:rsid w:val="006E3ECA"/>
    <w:rsid w:val="007058C0"/>
    <w:rsid w:val="007168AB"/>
    <w:rsid w:val="00744F97"/>
    <w:rsid w:val="00777414"/>
    <w:rsid w:val="007C2064"/>
    <w:rsid w:val="007C60C5"/>
    <w:rsid w:val="00822017"/>
    <w:rsid w:val="00846F4F"/>
    <w:rsid w:val="00936D8A"/>
    <w:rsid w:val="009475EC"/>
    <w:rsid w:val="009525A0"/>
    <w:rsid w:val="009C48FF"/>
    <w:rsid w:val="009E357B"/>
    <w:rsid w:val="009F123A"/>
    <w:rsid w:val="00A86EDD"/>
    <w:rsid w:val="00AA6D51"/>
    <w:rsid w:val="00AC1C01"/>
    <w:rsid w:val="00AF599B"/>
    <w:rsid w:val="00B5732D"/>
    <w:rsid w:val="00B73B14"/>
    <w:rsid w:val="00B81AB7"/>
    <w:rsid w:val="00B97D30"/>
    <w:rsid w:val="00BC73BE"/>
    <w:rsid w:val="00BD5829"/>
    <w:rsid w:val="00BE2792"/>
    <w:rsid w:val="00C20382"/>
    <w:rsid w:val="00C34939"/>
    <w:rsid w:val="00C66CF0"/>
    <w:rsid w:val="00C74F69"/>
    <w:rsid w:val="00C77699"/>
    <w:rsid w:val="00C86AD6"/>
    <w:rsid w:val="00C92FAE"/>
    <w:rsid w:val="00CC0808"/>
    <w:rsid w:val="00CE0E16"/>
    <w:rsid w:val="00CF59FF"/>
    <w:rsid w:val="00D07972"/>
    <w:rsid w:val="00D65B96"/>
    <w:rsid w:val="00D6697B"/>
    <w:rsid w:val="00D86EC2"/>
    <w:rsid w:val="00D92A7D"/>
    <w:rsid w:val="00DA66FC"/>
    <w:rsid w:val="00E449F5"/>
    <w:rsid w:val="00E5258B"/>
    <w:rsid w:val="00E56D76"/>
    <w:rsid w:val="00E63E3C"/>
    <w:rsid w:val="00E86B74"/>
    <w:rsid w:val="00EA358E"/>
    <w:rsid w:val="00EC4DDA"/>
    <w:rsid w:val="00EC5FB5"/>
    <w:rsid w:val="00ED022D"/>
    <w:rsid w:val="00EF49E4"/>
    <w:rsid w:val="00F12C73"/>
    <w:rsid w:val="00F375E0"/>
    <w:rsid w:val="00F40A59"/>
    <w:rsid w:val="00F736DF"/>
    <w:rsid w:val="00FA48A8"/>
    <w:rsid w:val="00FF0DCC"/>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v:textbox inset="5.85pt,.7pt,5.85pt,.7pt"/>
    </o:shapedefaults>
    <o:shapelayout v:ext="edit">
      <o:idmap v:ext="edit" data="2"/>
    </o:shapelayout>
  </w:shapeDefaults>
  <w:decimalSymbol w:val="."/>
  <w:listSeparator w:val=","/>
  <w14:docId w14:val="7ABE35FF"/>
  <w15:docId w15:val="{4EC75C09-2081-4B1E-9AF4-233E318C01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entury" w:eastAsia="ＭＳ 明朝" w:hAnsi="Century"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4813CF"/>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E86B74"/>
    <w:pPr>
      <w:tabs>
        <w:tab w:val="center" w:pos="4252"/>
        <w:tab w:val="right" w:pos="8504"/>
      </w:tabs>
      <w:snapToGrid w:val="0"/>
    </w:pPr>
  </w:style>
  <w:style w:type="paragraph" w:styleId="a4">
    <w:name w:val="footer"/>
    <w:basedOn w:val="a"/>
    <w:rsid w:val="00E86B74"/>
    <w:pPr>
      <w:tabs>
        <w:tab w:val="center" w:pos="4252"/>
        <w:tab w:val="right" w:pos="8504"/>
      </w:tabs>
      <w:snapToGrid w:val="0"/>
    </w:pPr>
  </w:style>
  <w:style w:type="table" w:styleId="a5">
    <w:name w:val="Table Grid"/>
    <w:basedOn w:val="a1"/>
    <w:rsid w:val="00D0797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Balloon Text"/>
    <w:basedOn w:val="a"/>
    <w:link w:val="a7"/>
    <w:rsid w:val="0008591B"/>
    <w:rPr>
      <w:rFonts w:asciiTheme="majorHAnsi" w:eastAsiaTheme="majorEastAsia" w:hAnsiTheme="majorHAnsi" w:cstheme="majorBidi"/>
      <w:sz w:val="18"/>
      <w:szCs w:val="18"/>
    </w:rPr>
  </w:style>
  <w:style w:type="character" w:customStyle="1" w:styleId="a7">
    <w:name w:val="吹き出し (文字)"/>
    <w:basedOn w:val="a0"/>
    <w:link w:val="a6"/>
    <w:rsid w:val="0008591B"/>
    <w:rPr>
      <w:rFonts w:asciiTheme="majorHAnsi" w:eastAsiaTheme="majorEastAsia" w:hAnsiTheme="majorHAnsi" w:cstheme="majorBidi"/>
      <w:kern w:val="2"/>
      <w:sz w:val="18"/>
      <w:szCs w:val="18"/>
    </w:rPr>
  </w:style>
  <w:style w:type="character" w:styleId="a8">
    <w:name w:val="annotation reference"/>
    <w:basedOn w:val="a0"/>
    <w:semiHidden/>
    <w:unhideWhenUsed/>
    <w:rsid w:val="00936D8A"/>
    <w:rPr>
      <w:sz w:val="18"/>
      <w:szCs w:val="18"/>
    </w:rPr>
  </w:style>
  <w:style w:type="paragraph" w:styleId="a9">
    <w:name w:val="annotation text"/>
    <w:basedOn w:val="a"/>
    <w:link w:val="aa"/>
    <w:semiHidden/>
    <w:unhideWhenUsed/>
    <w:rsid w:val="00936D8A"/>
    <w:pPr>
      <w:jc w:val="left"/>
    </w:pPr>
  </w:style>
  <w:style w:type="character" w:customStyle="1" w:styleId="aa">
    <w:name w:val="コメント文字列 (文字)"/>
    <w:basedOn w:val="a0"/>
    <w:link w:val="a9"/>
    <w:semiHidden/>
    <w:rsid w:val="00936D8A"/>
    <w:rPr>
      <w:kern w:val="2"/>
      <w:sz w:val="21"/>
      <w:szCs w:val="24"/>
    </w:rPr>
  </w:style>
  <w:style w:type="paragraph" w:styleId="ab">
    <w:name w:val="annotation subject"/>
    <w:basedOn w:val="a9"/>
    <w:next w:val="a9"/>
    <w:link w:val="ac"/>
    <w:semiHidden/>
    <w:unhideWhenUsed/>
    <w:rsid w:val="00936D8A"/>
    <w:rPr>
      <w:b/>
      <w:bCs/>
    </w:rPr>
  </w:style>
  <w:style w:type="character" w:customStyle="1" w:styleId="ac">
    <w:name w:val="コメント内容 (文字)"/>
    <w:basedOn w:val="aa"/>
    <w:link w:val="ab"/>
    <w:semiHidden/>
    <w:rsid w:val="00936D8A"/>
    <w:rPr>
      <w:b/>
      <w:bCs/>
      <w:kern w:val="2"/>
      <w:sz w:val="21"/>
      <w:szCs w:val="24"/>
    </w:rPr>
  </w:style>
  <w:style w:type="paragraph" w:styleId="ad">
    <w:name w:val="List Paragraph"/>
    <w:basedOn w:val="a"/>
    <w:uiPriority w:val="34"/>
    <w:qFormat/>
    <w:rsid w:val="00245AD3"/>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6817241">
      <w:bodyDiv w:val="1"/>
      <w:marLeft w:val="0"/>
      <w:marRight w:val="0"/>
      <w:marTop w:val="0"/>
      <w:marBottom w:val="0"/>
      <w:divBdr>
        <w:top w:val="none" w:sz="0" w:space="0" w:color="auto"/>
        <w:left w:val="none" w:sz="0" w:space="0" w:color="auto"/>
        <w:bottom w:val="none" w:sz="0" w:space="0" w:color="auto"/>
        <w:right w:val="none" w:sz="0" w:space="0" w:color="auto"/>
      </w:divBdr>
    </w:div>
    <w:div w:id="274947713">
      <w:bodyDiv w:val="1"/>
      <w:marLeft w:val="0"/>
      <w:marRight w:val="0"/>
      <w:marTop w:val="0"/>
      <w:marBottom w:val="0"/>
      <w:divBdr>
        <w:top w:val="none" w:sz="0" w:space="0" w:color="auto"/>
        <w:left w:val="none" w:sz="0" w:space="0" w:color="auto"/>
        <w:bottom w:val="none" w:sz="0" w:space="0" w:color="auto"/>
        <w:right w:val="none" w:sz="0" w:space="0" w:color="auto"/>
      </w:divBdr>
    </w:div>
    <w:div w:id="286469784">
      <w:bodyDiv w:val="1"/>
      <w:marLeft w:val="0"/>
      <w:marRight w:val="0"/>
      <w:marTop w:val="0"/>
      <w:marBottom w:val="0"/>
      <w:divBdr>
        <w:top w:val="none" w:sz="0" w:space="0" w:color="auto"/>
        <w:left w:val="none" w:sz="0" w:space="0" w:color="auto"/>
        <w:bottom w:val="none" w:sz="0" w:space="0" w:color="auto"/>
        <w:right w:val="none" w:sz="0" w:space="0" w:color="auto"/>
      </w:divBdr>
    </w:div>
    <w:div w:id="448863739">
      <w:bodyDiv w:val="1"/>
      <w:marLeft w:val="0"/>
      <w:marRight w:val="0"/>
      <w:marTop w:val="0"/>
      <w:marBottom w:val="0"/>
      <w:divBdr>
        <w:top w:val="none" w:sz="0" w:space="0" w:color="auto"/>
        <w:left w:val="none" w:sz="0" w:space="0" w:color="auto"/>
        <w:bottom w:val="none" w:sz="0" w:space="0" w:color="auto"/>
        <w:right w:val="none" w:sz="0" w:space="0" w:color="auto"/>
      </w:divBdr>
    </w:div>
    <w:div w:id="505218073">
      <w:bodyDiv w:val="1"/>
      <w:marLeft w:val="0"/>
      <w:marRight w:val="0"/>
      <w:marTop w:val="0"/>
      <w:marBottom w:val="0"/>
      <w:divBdr>
        <w:top w:val="none" w:sz="0" w:space="0" w:color="auto"/>
        <w:left w:val="none" w:sz="0" w:space="0" w:color="auto"/>
        <w:bottom w:val="none" w:sz="0" w:space="0" w:color="auto"/>
        <w:right w:val="none" w:sz="0" w:space="0" w:color="auto"/>
      </w:divBdr>
    </w:div>
    <w:div w:id="827786503">
      <w:bodyDiv w:val="1"/>
      <w:marLeft w:val="0"/>
      <w:marRight w:val="0"/>
      <w:marTop w:val="0"/>
      <w:marBottom w:val="0"/>
      <w:divBdr>
        <w:top w:val="none" w:sz="0" w:space="0" w:color="auto"/>
        <w:left w:val="none" w:sz="0" w:space="0" w:color="auto"/>
        <w:bottom w:val="none" w:sz="0" w:space="0" w:color="auto"/>
        <w:right w:val="none" w:sz="0" w:space="0" w:color="auto"/>
      </w:divBdr>
    </w:div>
    <w:div w:id="1131482984">
      <w:bodyDiv w:val="1"/>
      <w:marLeft w:val="0"/>
      <w:marRight w:val="0"/>
      <w:marTop w:val="0"/>
      <w:marBottom w:val="0"/>
      <w:divBdr>
        <w:top w:val="none" w:sz="0" w:space="0" w:color="auto"/>
        <w:left w:val="none" w:sz="0" w:space="0" w:color="auto"/>
        <w:bottom w:val="none" w:sz="0" w:space="0" w:color="auto"/>
        <w:right w:val="none" w:sz="0" w:space="0" w:color="auto"/>
      </w:divBdr>
    </w:div>
    <w:div w:id="1427192404">
      <w:bodyDiv w:val="1"/>
      <w:marLeft w:val="0"/>
      <w:marRight w:val="0"/>
      <w:marTop w:val="0"/>
      <w:marBottom w:val="0"/>
      <w:divBdr>
        <w:top w:val="none" w:sz="0" w:space="0" w:color="auto"/>
        <w:left w:val="none" w:sz="0" w:space="0" w:color="auto"/>
        <w:bottom w:val="none" w:sz="0" w:space="0" w:color="auto"/>
        <w:right w:val="none" w:sz="0" w:space="0" w:color="auto"/>
      </w:divBdr>
    </w:div>
    <w:div w:id="1636063291">
      <w:bodyDiv w:val="1"/>
      <w:marLeft w:val="0"/>
      <w:marRight w:val="0"/>
      <w:marTop w:val="0"/>
      <w:marBottom w:val="0"/>
      <w:divBdr>
        <w:top w:val="none" w:sz="0" w:space="0" w:color="auto"/>
        <w:left w:val="none" w:sz="0" w:space="0" w:color="auto"/>
        <w:bottom w:val="none" w:sz="0" w:space="0" w:color="auto"/>
        <w:right w:val="none" w:sz="0" w:space="0" w:color="auto"/>
      </w:divBdr>
    </w:div>
    <w:div w:id="1673870357">
      <w:bodyDiv w:val="1"/>
      <w:marLeft w:val="0"/>
      <w:marRight w:val="0"/>
      <w:marTop w:val="0"/>
      <w:marBottom w:val="0"/>
      <w:divBdr>
        <w:top w:val="none" w:sz="0" w:space="0" w:color="auto"/>
        <w:left w:val="none" w:sz="0" w:space="0" w:color="auto"/>
        <w:bottom w:val="none" w:sz="0" w:space="0" w:color="auto"/>
        <w:right w:val="none" w:sz="0" w:space="0" w:color="auto"/>
      </w:divBdr>
    </w:div>
    <w:div w:id="1731541110">
      <w:bodyDiv w:val="1"/>
      <w:marLeft w:val="0"/>
      <w:marRight w:val="0"/>
      <w:marTop w:val="0"/>
      <w:marBottom w:val="0"/>
      <w:divBdr>
        <w:top w:val="none" w:sz="0" w:space="0" w:color="auto"/>
        <w:left w:val="none" w:sz="0" w:space="0" w:color="auto"/>
        <w:bottom w:val="none" w:sz="0" w:space="0" w:color="auto"/>
        <w:right w:val="none" w:sz="0" w:space="0" w:color="auto"/>
      </w:divBdr>
    </w:div>
    <w:div w:id="1920942995">
      <w:bodyDiv w:val="1"/>
      <w:marLeft w:val="0"/>
      <w:marRight w:val="0"/>
      <w:marTop w:val="0"/>
      <w:marBottom w:val="0"/>
      <w:divBdr>
        <w:top w:val="none" w:sz="0" w:space="0" w:color="auto"/>
        <w:left w:val="none" w:sz="0" w:space="0" w:color="auto"/>
        <w:bottom w:val="none" w:sz="0" w:space="0" w:color="auto"/>
        <w:right w:val="none" w:sz="0" w:space="0" w:color="auto"/>
      </w:divBdr>
    </w:div>
    <w:div w:id="194276183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09F80F6-29FE-4FB1-987E-9438FCDF38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2</Pages>
  <Words>813</Words>
  <Characters>60</Characters>
  <Application>Microsoft Office Word</Application>
  <DocSecurity>0</DocSecurity>
  <Lines>1</Lines>
  <Paragraphs>1</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（別　添）</vt:lpstr>
      <vt:lpstr>（別　添）</vt:lpstr>
    </vt:vector>
  </TitlesOfParts>
  <Company>千葉県</Company>
  <LinksUpToDate>false</LinksUpToDate>
  <CharactersWithSpaces>872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（別　添）</dc:title>
  <dc:creator>s.tkkm</dc:creator>
  <cp:lastModifiedBy>井坂 美都</cp:lastModifiedBy>
  <cp:revision>4</cp:revision>
  <cp:lastPrinted>2021-04-15T04:14:00Z</cp:lastPrinted>
  <dcterms:created xsi:type="dcterms:W3CDTF">2025-12-24T00:10:00Z</dcterms:created>
  <dcterms:modified xsi:type="dcterms:W3CDTF">2026-01-15T05:51:00Z</dcterms:modified>
</cp:coreProperties>
</file>