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ＭＳ 明朝" w:hAnsi="ＭＳ 明朝" w:eastAsia="ＭＳ 明朝" w:cs="ＭＳ 明朝"/>
          <w:lang w:eastAsia="ja-JP"/>
        </w:rPr>
      </w:pPr>
      <w:r>
        <w:rPr>
          <w:rFonts w:hint="eastAsia" w:ascii="ＭＳ 明朝" w:hAnsi="ＭＳ 明朝" w:eastAsia="ＭＳ 明朝" w:cs="ＭＳ 明朝"/>
          <w:lang w:eastAsia="ja-JP"/>
        </w:rPr>
        <w:t>当該案件に関するお問い合わせ</w:t>
      </w:r>
    </w:p>
    <w:p>
      <w:pPr>
        <w:rPr>
          <w:rFonts w:hint="eastAsia" w:ascii="ＭＳ 明朝" w:hAnsi="ＭＳ 明朝" w:eastAsia="ＭＳ 明朝" w:cs="ＭＳ 明朝"/>
          <w:lang w:eastAsia="ja-JP"/>
        </w:rPr>
      </w:pPr>
      <w:r>
        <w:rPr>
          <w:rFonts w:hint="eastAsia" w:ascii="ＭＳ 明朝" w:hAnsi="ＭＳ 明朝" w:eastAsia="ＭＳ 明朝" w:cs="ＭＳ 明朝"/>
          <w:lang w:eastAsia="ja-JP"/>
        </w:rPr>
        <w:t>　担当課　森林・環境政策部　環境政策課　環境政策係</w:t>
      </w:r>
    </w:p>
    <w:p>
      <w:pPr>
        <w:rPr>
          <w:rFonts w:hint="eastAsia" w:ascii="ＭＳ 明朝" w:hAnsi="ＭＳ 明朝" w:eastAsia="ＭＳ 明朝" w:cs="ＭＳ 明朝"/>
          <w:lang w:eastAsia="ja-JP"/>
        </w:rPr>
      </w:pPr>
      <w:r>
        <w:rPr>
          <w:rFonts w:hint="eastAsia" w:ascii="ＭＳ 明朝" w:hAnsi="ＭＳ 明朝" w:eastAsia="ＭＳ 明朝" w:cs="ＭＳ 明朝"/>
          <w:lang w:eastAsia="ja-JP"/>
        </w:rPr>
        <w:t>　担当者　伊藤　良</w:t>
      </w:r>
    </w:p>
    <w:p>
      <w:pPr>
        <w:rPr>
          <w:rFonts w:hint="eastAsia" w:ascii="ＭＳ 明朝" w:hAnsi="ＭＳ 明朝" w:eastAsia="ＭＳ 明朝" w:cs="ＭＳ 明朝"/>
          <w:lang w:eastAsia="ja-JP"/>
        </w:rPr>
      </w:pPr>
      <w:r>
        <w:rPr>
          <w:rFonts w:hint="eastAsia" w:ascii="ＭＳ 明朝" w:hAnsi="ＭＳ 明朝" w:eastAsia="ＭＳ 明朝" w:cs="ＭＳ 明朝"/>
          <w:lang w:eastAsia="ja-JP"/>
        </w:rPr>
        <w:t>　電　話　直通　０５７７－３５－３５３３</w:t>
      </w:r>
    </w:p>
    <w:p>
      <w:pPr>
        <w:rPr>
          <w:rFonts w:hint="eastAsia" w:ascii="ＭＳ 明朝" w:hAnsi="ＭＳ 明朝" w:eastAsia="ＭＳ 明朝" w:cs="ＭＳ 明朝"/>
          <w:lang w:eastAsia="ja-JP"/>
        </w:rPr>
      </w:pPr>
      <w:r>
        <w:rPr>
          <w:rFonts w:hint="eastAsia" w:ascii="ＭＳ 明朝" w:hAnsi="ＭＳ 明朝" w:eastAsia="ＭＳ 明朝" w:cs="ＭＳ 明朝"/>
          <w:lang w:eastAsia="ja-JP"/>
        </w:rPr>
        <w:t>　　　　　代表　０５７７－３２－３３３３（内線２２８３）</w:t>
      </w:r>
    </w:p>
    <w:p>
      <w:pPr>
        <w:rPr>
          <w:rFonts w:hint="default" w:ascii="ＭＳ 明朝" w:hAnsi="ＭＳ 明朝" w:eastAsia="ＭＳ 明朝" w:cs="ＭＳ 明朝"/>
          <w:lang w:val="en-US" w:eastAsia="ja-JP"/>
        </w:rPr>
      </w:pPr>
      <w:r>
        <w:rPr>
          <w:rFonts w:hint="eastAsia" w:ascii="ＭＳ 明朝" w:hAnsi="ＭＳ 明朝" w:eastAsia="ＭＳ 明朝" w:cs="ＭＳ 明朝"/>
          <w:lang w:val="en-US" w:eastAsia="ja-JP"/>
        </w:rPr>
        <w:t>　メール　r.itou@city.takayama.lg.jp</w:t>
      </w:r>
      <w:bookmarkStart w:id="0" w:name="_GoBack"/>
      <w:bookmarkEnd w:id="0"/>
    </w:p>
    <w:p>
      <w:pPr>
        <w:rPr>
          <w:rFonts w:hint="eastAsia" w:ascii="ＭＳ 明朝" w:hAnsi="ＭＳ 明朝" w:eastAsia="ＭＳ 明朝" w:cs="ＭＳ 明朝"/>
          <w:lang w:eastAsia="ja-JP"/>
        </w:rPr>
      </w:pPr>
    </w:p>
    <w:sectPr>
      <w:pgSz w:w="11906" w:h="16838"/>
      <w:pgMar w:top="1985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ＭＳ 明朝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ＭＳ ゴシック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27308F"/>
    <w:rsid w:val="527B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ja-JP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entur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Office_11.2.0.10624_F1E327BC-269C-435d-A152-05C5408002CA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2025-10-28T05:53:00Z</dcterms:created>
  <dc:creator>ty2976</dc:creator>
  <cp:lastModifiedBy>伊藤　良</cp:lastModifiedBy>
  <dcterms:modified xsi:type="dcterms:W3CDTF">2026-04-30T03:05:16Z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1041-11.2.0.10624</vt:lpwstr>
  </property>
  <property fmtid="{D5CDD505-2E9C-101B-9397-08002B2CF9AE}" pid="3" name="ICV">
    <vt:lpwstr>45E0F48910A74449B65D688ED88F90CE</vt:lpwstr>
  </property>
</Properties>
</file>