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F690F5" w14:textId="77777777" w:rsidR="00944008" w:rsidRPr="00393462" w:rsidRDefault="00944008" w:rsidP="00944008">
      <w:pPr>
        <w:suppressAutoHyphens w:val="0"/>
        <w:jc w:val="center"/>
        <w:textAlignment w:val="auto"/>
        <w:rPr>
          <w:rFonts w:ascii="ＭＳ 明朝" w:hAnsi="ＭＳ 明朝" w:cs="MS-Mincho"/>
          <w:color w:val="auto"/>
          <w:sz w:val="36"/>
          <w:szCs w:val="36"/>
        </w:rPr>
      </w:pPr>
      <w:r w:rsidRPr="00393462">
        <w:rPr>
          <w:rFonts w:ascii="ＭＳ 明朝" w:hAnsi="ＭＳ 明朝" w:cs="MS-Mincho" w:hint="eastAsia"/>
          <w:color w:val="auto"/>
          <w:sz w:val="36"/>
          <w:szCs w:val="36"/>
        </w:rPr>
        <w:t>特記仕様書</w:t>
      </w:r>
    </w:p>
    <w:p w14:paraId="3F23E20B" w14:textId="77777777" w:rsidR="00944008" w:rsidRDefault="00944008" w:rsidP="00944008">
      <w:pPr>
        <w:ind w:left="5"/>
        <w:rPr>
          <w:rFonts w:ascii="ＭＳ 明朝" w:hAnsi="Times New Roman"/>
        </w:rPr>
      </w:pPr>
    </w:p>
    <w:p w14:paraId="5EA38E12" w14:textId="77777777" w:rsidR="00944008" w:rsidRDefault="00944008" w:rsidP="00944008">
      <w:pPr>
        <w:numPr>
          <w:ilvl w:val="0"/>
          <w:numId w:val="15"/>
        </w:numPr>
        <w:tabs>
          <w:tab w:val="clear" w:pos="1140"/>
          <w:tab w:val="num" w:pos="284"/>
        </w:tabs>
        <w:ind w:leftChars="177" w:left="425" w:firstLine="0"/>
        <w:jc w:val="center"/>
        <w:rPr>
          <w:rFonts w:ascii="ＭＳ 明朝" w:hAnsi="Times New Roman"/>
          <w:b/>
        </w:rPr>
      </w:pPr>
      <w:r w:rsidRPr="00B41245">
        <w:rPr>
          <w:rFonts w:ascii="ＭＳ 明朝" w:hAnsi="Times New Roman" w:hint="eastAsia"/>
          <w:b/>
        </w:rPr>
        <w:t>総則</w:t>
      </w:r>
    </w:p>
    <w:p w14:paraId="438E2CB8" w14:textId="77777777" w:rsidR="002171A1" w:rsidRPr="00B41245" w:rsidRDefault="002171A1" w:rsidP="002171A1">
      <w:pPr>
        <w:ind w:left="425"/>
        <w:rPr>
          <w:rFonts w:ascii="ＭＳ 明朝" w:hAnsi="Times New Roman"/>
          <w:b/>
        </w:rPr>
      </w:pPr>
    </w:p>
    <w:p w14:paraId="40566310" w14:textId="77777777" w:rsidR="00944008" w:rsidRPr="00B41245" w:rsidRDefault="00944008" w:rsidP="00B41245">
      <w:pPr>
        <w:numPr>
          <w:ilvl w:val="0"/>
          <w:numId w:val="1"/>
        </w:numPr>
        <w:tabs>
          <w:tab w:val="clear" w:pos="1132"/>
          <w:tab w:val="num" w:pos="993"/>
        </w:tabs>
        <w:ind w:left="709" w:hanging="283"/>
        <w:rPr>
          <w:rFonts w:ascii="ＭＳ 明朝" w:hAnsi="Times New Roman"/>
          <w:sz w:val="21"/>
          <w:szCs w:val="21"/>
        </w:rPr>
      </w:pPr>
      <w:r w:rsidRPr="00B41245">
        <w:rPr>
          <w:rFonts w:ascii="ＭＳ 明朝" w:hAnsi="Times New Roman" w:hint="eastAsia"/>
          <w:sz w:val="21"/>
          <w:szCs w:val="21"/>
        </w:rPr>
        <w:t>【適用及び定義】</w:t>
      </w:r>
    </w:p>
    <w:p w14:paraId="4D233CF2" w14:textId="77777777" w:rsidR="00944008" w:rsidRPr="00393462" w:rsidRDefault="00944008" w:rsidP="00B41245">
      <w:pPr>
        <w:ind w:left="1418" w:hanging="425"/>
        <w:rPr>
          <w:rFonts w:ascii="ＭＳ 明朝" w:hAnsi="ＭＳ 明朝" w:cs="MS-Mincho"/>
          <w:color w:val="auto"/>
          <w:sz w:val="21"/>
          <w:szCs w:val="21"/>
        </w:rPr>
      </w:pPr>
      <w:r w:rsidRPr="00B41245">
        <w:rPr>
          <w:rFonts w:ascii="ＭＳ 明朝" w:hAnsi="Times New Roman" w:hint="eastAsia"/>
          <w:sz w:val="21"/>
          <w:szCs w:val="21"/>
        </w:rPr>
        <w:t>１．本特記仕様書は、粕屋町の農地台帳管理システムのデータ及びシステムメンテナンス業務に</w:t>
      </w:r>
      <w:r w:rsidRPr="00393462">
        <w:rPr>
          <w:rFonts w:ascii="ＭＳ 明朝" w:hAnsi="ＭＳ 明朝" w:cs="MS-Mincho" w:hint="eastAsia"/>
          <w:color w:val="auto"/>
          <w:sz w:val="21"/>
          <w:szCs w:val="21"/>
        </w:rPr>
        <w:t>適用する。</w:t>
      </w:r>
    </w:p>
    <w:p w14:paraId="5BE5EB7A" w14:textId="77777777" w:rsidR="00944008" w:rsidRDefault="00944008" w:rsidP="00B41245">
      <w:pPr>
        <w:ind w:left="1418" w:hanging="425"/>
        <w:rPr>
          <w:rFonts w:ascii="ＭＳ 明朝" w:hAnsi="ＭＳ 明朝" w:cs="MS-Mincho"/>
          <w:color w:val="auto"/>
          <w:sz w:val="21"/>
          <w:szCs w:val="21"/>
        </w:rPr>
      </w:pPr>
      <w:r w:rsidRPr="00393462">
        <w:rPr>
          <w:rFonts w:ascii="ＭＳ 明朝" w:hAnsi="ＭＳ 明朝" w:cs="MS-Mincho" w:hint="eastAsia"/>
          <w:color w:val="auto"/>
          <w:sz w:val="21"/>
          <w:szCs w:val="21"/>
        </w:rPr>
        <w:t>２．本特記</w:t>
      </w:r>
      <w:r w:rsidRPr="00B41245">
        <w:rPr>
          <w:rFonts w:ascii="ＭＳ 明朝" w:hAnsi="Times New Roman" w:hint="eastAsia"/>
          <w:sz w:val="21"/>
          <w:szCs w:val="21"/>
        </w:rPr>
        <w:t>仕様書</w:t>
      </w:r>
      <w:r w:rsidRPr="00393462">
        <w:rPr>
          <w:rFonts w:ascii="ＭＳ 明朝" w:hAnsi="ＭＳ 明朝" w:cs="MS-Mincho" w:hint="eastAsia"/>
          <w:color w:val="auto"/>
          <w:sz w:val="21"/>
          <w:szCs w:val="21"/>
        </w:rPr>
        <w:t>に述べる甲とは粕屋町をいい、乙とは本業務の受託者をいう。</w:t>
      </w:r>
    </w:p>
    <w:p w14:paraId="1E877FD0" w14:textId="77777777" w:rsidR="00AA017B" w:rsidRPr="00393462" w:rsidRDefault="00AA017B" w:rsidP="00B41245">
      <w:pPr>
        <w:ind w:left="1418" w:hanging="425"/>
        <w:rPr>
          <w:rFonts w:ascii="ＭＳ 明朝" w:hAnsi="ＭＳ 明朝" w:cs="MS-Mincho"/>
          <w:color w:val="auto"/>
          <w:sz w:val="21"/>
          <w:szCs w:val="21"/>
        </w:rPr>
      </w:pPr>
    </w:p>
    <w:p w14:paraId="4F3F15E5" w14:textId="77777777" w:rsidR="00944008" w:rsidRPr="00B41245" w:rsidRDefault="00944008" w:rsidP="00B41245">
      <w:pPr>
        <w:numPr>
          <w:ilvl w:val="0"/>
          <w:numId w:val="1"/>
        </w:numPr>
        <w:tabs>
          <w:tab w:val="clear" w:pos="1132"/>
          <w:tab w:val="num" w:pos="993"/>
        </w:tabs>
        <w:ind w:left="709" w:hanging="283"/>
        <w:rPr>
          <w:rFonts w:ascii="ＭＳ 明朝" w:hAnsi="Times New Roman"/>
          <w:sz w:val="21"/>
          <w:szCs w:val="21"/>
        </w:rPr>
      </w:pPr>
      <w:r w:rsidRPr="00B41245">
        <w:rPr>
          <w:rFonts w:ascii="ＭＳ 明朝" w:hAnsi="Times New Roman" w:hint="eastAsia"/>
          <w:sz w:val="21"/>
          <w:szCs w:val="21"/>
        </w:rPr>
        <w:t>【準拠事項】</w:t>
      </w:r>
    </w:p>
    <w:p w14:paraId="4237C909" w14:textId="77777777" w:rsidR="00944008" w:rsidRDefault="00944008" w:rsidP="00B41245">
      <w:pPr>
        <w:ind w:left="1064" w:firstLine="212"/>
        <w:rPr>
          <w:rFonts w:ascii="ＭＳ 明朝" w:hAnsi="ＭＳ 明朝" w:cs="MS-Mincho"/>
          <w:color w:val="auto"/>
          <w:sz w:val="21"/>
          <w:szCs w:val="21"/>
        </w:rPr>
      </w:pPr>
      <w:r w:rsidRPr="00393462">
        <w:rPr>
          <w:rFonts w:ascii="ＭＳ 明朝" w:hAnsi="ＭＳ 明朝" w:cs="MS-Mincho" w:hint="eastAsia"/>
          <w:color w:val="auto"/>
          <w:sz w:val="21"/>
          <w:szCs w:val="21"/>
        </w:rPr>
        <w:t>本業務は本特記仕様書による他、記載のない事項、又は疑義を生じた場合には甲乙協議の上、甲の指示に従う。</w:t>
      </w:r>
    </w:p>
    <w:p w14:paraId="712825C0" w14:textId="77777777" w:rsidR="00AA017B" w:rsidRPr="00393462" w:rsidRDefault="00AA017B" w:rsidP="00B41245">
      <w:pPr>
        <w:ind w:left="1064" w:firstLine="212"/>
        <w:rPr>
          <w:rFonts w:ascii="ＭＳ 明朝" w:hAnsi="ＭＳ 明朝" w:cs="MS-Mincho"/>
          <w:color w:val="auto"/>
          <w:sz w:val="21"/>
          <w:szCs w:val="21"/>
        </w:rPr>
      </w:pPr>
    </w:p>
    <w:p w14:paraId="2C3D1B88" w14:textId="77777777" w:rsidR="00944008" w:rsidRPr="00393462" w:rsidRDefault="00944008" w:rsidP="00B41245">
      <w:pPr>
        <w:numPr>
          <w:ilvl w:val="0"/>
          <w:numId w:val="1"/>
        </w:numPr>
        <w:tabs>
          <w:tab w:val="clear" w:pos="1132"/>
          <w:tab w:val="num" w:pos="993"/>
        </w:tabs>
        <w:ind w:left="709" w:hanging="283"/>
        <w:rPr>
          <w:rFonts w:ascii="ＭＳ 明朝" w:hAnsi="ＭＳ 明朝" w:cs="MS-Mincho"/>
          <w:color w:val="auto"/>
          <w:sz w:val="21"/>
          <w:szCs w:val="21"/>
        </w:rPr>
      </w:pPr>
      <w:r w:rsidRPr="00393462">
        <w:rPr>
          <w:rFonts w:ascii="ＭＳ 明朝" w:hAnsi="ＭＳ 明朝" w:cs="MS-Mincho" w:hint="eastAsia"/>
          <w:color w:val="auto"/>
          <w:sz w:val="21"/>
          <w:szCs w:val="21"/>
        </w:rPr>
        <w:t>【損害</w:t>
      </w:r>
      <w:r w:rsidRPr="00B41245">
        <w:rPr>
          <w:rFonts w:ascii="ＭＳ 明朝" w:hAnsi="Times New Roman" w:hint="eastAsia"/>
          <w:sz w:val="21"/>
          <w:szCs w:val="21"/>
        </w:rPr>
        <w:t>賠償</w:t>
      </w:r>
      <w:r w:rsidRPr="00393462">
        <w:rPr>
          <w:rFonts w:ascii="ＭＳ 明朝" w:hAnsi="ＭＳ 明朝" w:cs="MS-Mincho" w:hint="eastAsia"/>
          <w:color w:val="auto"/>
          <w:sz w:val="21"/>
          <w:szCs w:val="21"/>
        </w:rPr>
        <w:t>】</w:t>
      </w:r>
    </w:p>
    <w:p w14:paraId="3F55EFB9" w14:textId="77777777" w:rsidR="00944008" w:rsidRDefault="00944008" w:rsidP="00B41245">
      <w:pPr>
        <w:ind w:left="1064" w:firstLine="212"/>
        <w:rPr>
          <w:rFonts w:ascii="ＭＳ 明朝" w:hAnsi="ＭＳ 明朝" w:cs="MS-Mincho"/>
          <w:color w:val="auto"/>
          <w:sz w:val="21"/>
          <w:szCs w:val="21"/>
        </w:rPr>
      </w:pPr>
      <w:r w:rsidRPr="00393462">
        <w:rPr>
          <w:rFonts w:ascii="ＭＳ 明朝" w:hAnsi="ＭＳ 明朝" w:cs="MS-Mincho" w:hint="eastAsia"/>
          <w:color w:val="auto"/>
          <w:sz w:val="21"/>
          <w:szCs w:val="21"/>
        </w:rPr>
        <w:t>本作業において、第三者に損失や損害を与えた場合には乙の責任において一切を処理する。</w:t>
      </w:r>
    </w:p>
    <w:p w14:paraId="5EDA5257" w14:textId="77777777" w:rsidR="00AA017B" w:rsidRPr="00393462" w:rsidRDefault="00AA017B" w:rsidP="00B41245">
      <w:pPr>
        <w:ind w:left="1064" w:firstLine="212"/>
        <w:rPr>
          <w:rFonts w:ascii="ＭＳ 明朝" w:hAnsi="ＭＳ 明朝" w:cs="MS-Mincho"/>
          <w:color w:val="auto"/>
          <w:sz w:val="21"/>
          <w:szCs w:val="21"/>
        </w:rPr>
      </w:pPr>
    </w:p>
    <w:p w14:paraId="7895AE0A" w14:textId="77777777" w:rsidR="00944008" w:rsidRPr="00393462" w:rsidRDefault="00944008" w:rsidP="00B41245">
      <w:pPr>
        <w:numPr>
          <w:ilvl w:val="0"/>
          <w:numId w:val="1"/>
        </w:numPr>
        <w:tabs>
          <w:tab w:val="clear" w:pos="1132"/>
          <w:tab w:val="num" w:pos="993"/>
        </w:tabs>
        <w:ind w:left="709" w:hanging="283"/>
        <w:rPr>
          <w:rFonts w:ascii="ＭＳ 明朝" w:hAnsi="ＭＳ 明朝" w:cs="MS-Mincho"/>
          <w:color w:val="auto"/>
          <w:sz w:val="21"/>
          <w:szCs w:val="21"/>
        </w:rPr>
      </w:pPr>
      <w:r w:rsidRPr="00393462">
        <w:rPr>
          <w:rFonts w:ascii="ＭＳ 明朝" w:hAnsi="ＭＳ 明朝" w:cs="MS-Mincho" w:hint="eastAsia"/>
          <w:color w:val="auto"/>
          <w:sz w:val="21"/>
          <w:szCs w:val="21"/>
        </w:rPr>
        <w:t>【機密の保持】</w:t>
      </w:r>
    </w:p>
    <w:p w14:paraId="2142BF0E" w14:textId="77777777" w:rsidR="00944008" w:rsidRPr="00393462" w:rsidRDefault="00944008" w:rsidP="00B41245">
      <w:pPr>
        <w:ind w:left="1064" w:firstLine="212"/>
        <w:rPr>
          <w:rFonts w:ascii="ＭＳ 明朝" w:hAnsi="ＭＳ 明朝" w:cs="MS-Mincho"/>
          <w:color w:val="auto"/>
          <w:sz w:val="21"/>
          <w:szCs w:val="21"/>
        </w:rPr>
      </w:pPr>
      <w:r w:rsidRPr="00393462">
        <w:rPr>
          <w:rFonts w:ascii="ＭＳ 明朝" w:hAnsi="ＭＳ 明朝" w:cs="MS-Mincho" w:hint="eastAsia"/>
          <w:color w:val="auto"/>
          <w:sz w:val="21"/>
          <w:szCs w:val="21"/>
        </w:rPr>
        <w:t>本作業で得た資料及び成果等は、甲の許可なく外部に貸与したり公表してはならない。</w:t>
      </w:r>
    </w:p>
    <w:p w14:paraId="18A834A9" w14:textId="77777777" w:rsidR="00B41245" w:rsidRPr="00393462" w:rsidRDefault="00B41245" w:rsidP="00B41245">
      <w:pPr>
        <w:ind w:left="1218" w:firstLine="210"/>
        <w:rPr>
          <w:rFonts w:ascii="ＭＳ 明朝" w:hAnsi="ＭＳ 明朝" w:cs="MS-Mincho"/>
          <w:color w:val="auto"/>
          <w:sz w:val="21"/>
          <w:szCs w:val="21"/>
        </w:rPr>
      </w:pPr>
    </w:p>
    <w:p w14:paraId="07F8F032" w14:textId="77777777" w:rsidR="00944008" w:rsidRDefault="00944008" w:rsidP="00B41245">
      <w:pPr>
        <w:numPr>
          <w:ilvl w:val="0"/>
          <w:numId w:val="15"/>
        </w:numPr>
        <w:tabs>
          <w:tab w:val="clear" w:pos="1140"/>
          <w:tab w:val="num" w:pos="284"/>
        </w:tabs>
        <w:ind w:leftChars="177" w:left="425" w:firstLine="0"/>
        <w:jc w:val="center"/>
        <w:rPr>
          <w:rFonts w:ascii="ＭＳ 明朝" w:hAnsi="Times New Roman"/>
          <w:b/>
        </w:rPr>
      </w:pPr>
      <w:r w:rsidRPr="00B41245">
        <w:rPr>
          <w:rFonts w:ascii="ＭＳ 明朝" w:hAnsi="Times New Roman" w:hint="eastAsia"/>
          <w:b/>
        </w:rPr>
        <w:t>データメンテナンス及びシステム保守</w:t>
      </w:r>
    </w:p>
    <w:p w14:paraId="74235580" w14:textId="77777777" w:rsidR="002171A1" w:rsidRPr="00B41245" w:rsidRDefault="002171A1" w:rsidP="002171A1">
      <w:pPr>
        <w:ind w:left="425"/>
        <w:rPr>
          <w:rFonts w:ascii="ＭＳ 明朝" w:hAnsi="Times New Roman"/>
          <w:b/>
        </w:rPr>
      </w:pPr>
    </w:p>
    <w:p w14:paraId="0A93F734" w14:textId="77777777" w:rsidR="00944008" w:rsidRPr="00393462" w:rsidRDefault="00944008" w:rsidP="007F40BD">
      <w:pPr>
        <w:numPr>
          <w:ilvl w:val="0"/>
          <w:numId w:val="1"/>
        </w:numPr>
        <w:tabs>
          <w:tab w:val="clear" w:pos="1132"/>
          <w:tab w:val="num" w:pos="993"/>
        </w:tabs>
        <w:ind w:left="709" w:hanging="283"/>
        <w:rPr>
          <w:rFonts w:ascii="ＭＳ 明朝" w:hAnsi="ＭＳ 明朝" w:cs="MS-Mincho"/>
          <w:color w:val="auto"/>
          <w:sz w:val="21"/>
          <w:szCs w:val="21"/>
        </w:rPr>
      </w:pPr>
      <w:r w:rsidRPr="00393462">
        <w:rPr>
          <w:rFonts w:ascii="ＭＳ 明朝" w:hAnsi="ＭＳ 明朝" w:cs="MS-Mincho" w:hint="eastAsia"/>
          <w:color w:val="auto"/>
          <w:sz w:val="21"/>
          <w:szCs w:val="21"/>
        </w:rPr>
        <w:t>【データメンテナンス】</w:t>
      </w:r>
    </w:p>
    <w:p w14:paraId="697F485A" w14:textId="77777777" w:rsidR="00944008" w:rsidRPr="00393462" w:rsidRDefault="00944008" w:rsidP="007F40BD">
      <w:pPr>
        <w:ind w:left="1064" w:firstLine="212"/>
        <w:rPr>
          <w:rFonts w:ascii="ＭＳ 明朝" w:hAnsi="ＭＳ 明朝" w:cs="MS-Mincho"/>
          <w:color w:val="auto"/>
          <w:sz w:val="21"/>
          <w:szCs w:val="21"/>
        </w:rPr>
      </w:pPr>
      <w:r w:rsidRPr="00393462">
        <w:rPr>
          <w:rFonts w:ascii="ＭＳ 明朝" w:hAnsi="ＭＳ 明朝" w:cs="MS-Mincho" w:hint="eastAsia"/>
          <w:color w:val="auto"/>
          <w:sz w:val="21"/>
          <w:szCs w:val="21"/>
        </w:rPr>
        <w:t>データメンテナンス作業内容は下記のとおりとする。</w:t>
      </w:r>
    </w:p>
    <w:p w14:paraId="530782F4" w14:textId="18DB179C" w:rsidR="00944008" w:rsidRPr="00C36D8B" w:rsidRDefault="00944008" w:rsidP="007F40BD">
      <w:pPr>
        <w:suppressAutoHyphens w:val="0"/>
        <w:ind w:leftChars="472" w:left="1889" w:hangingChars="360" w:hanging="756"/>
        <w:textAlignment w:val="auto"/>
        <w:rPr>
          <w:rFonts w:ascii="ＭＳ 明朝" w:hAnsi="ＭＳ 明朝" w:cs="MS-Mincho"/>
          <w:color w:val="auto"/>
          <w:sz w:val="21"/>
          <w:szCs w:val="21"/>
        </w:rPr>
      </w:pPr>
      <w:r w:rsidRPr="00393462">
        <w:rPr>
          <w:rFonts w:ascii="ＭＳ 明朝" w:hAnsi="ＭＳ 明朝" w:cs="MS-Mincho" w:hint="eastAsia"/>
          <w:color w:val="auto"/>
          <w:sz w:val="21"/>
          <w:szCs w:val="21"/>
        </w:rPr>
        <w:t>（１）</w:t>
      </w:r>
      <w:r w:rsidR="007F40BD" w:rsidRPr="00393462">
        <w:rPr>
          <w:rFonts w:ascii="ＭＳ 明朝" w:hAnsi="ＭＳ 明朝" w:cs="MS-Mincho" w:hint="eastAsia"/>
          <w:color w:val="auto"/>
          <w:sz w:val="21"/>
          <w:szCs w:val="21"/>
        </w:rPr>
        <w:t xml:space="preserve"> </w:t>
      </w:r>
      <w:r w:rsidRPr="00C36D8B">
        <w:rPr>
          <w:rFonts w:ascii="ＭＳ 明朝" w:hAnsi="ＭＳ 明朝" w:cs="MS-Mincho" w:hint="eastAsia"/>
          <w:color w:val="auto"/>
          <w:sz w:val="21"/>
          <w:szCs w:val="21"/>
        </w:rPr>
        <w:t>税務課において更新される地番図データ及び属性データ</w:t>
      </w:r>
      <w:r w:rsidR="00D95352" w:rsidRPr="00C36D8B">
        <w:rPr>
          <w:rFonts w:ascii="ＭＳ 明朝" w:hAnsi="ＭＳ 明朝" w:cs="MS-Mincho" w:hint="eastAsia"/>
          <w:color w:val="auto"/>
          <w:sz w:val="21"/>
          <w:szCs w:val="21"/>
        </w:rPr>
        <w:t>、並びに</w:t>
      </w:r>
      <w:r w:rsidR="001B7483">
        <w:rPr>
          <w:rFonts w:ascii="ＭＳ 明朝" w:hAnsi="ＭＳ 明朝" w:cs="MS-Mincho" w:hint="eastAsia"/>
          <w:color w:val="auto"/>
          <w:sz w:val="21"/>
          <w:szCs w:val="21"/>
        </w:rPr>
        <w:t>総合政策課</w:t>
      </w:r>
      <w:r w:rsidR="00D95352" w:rsidRPr="00C36D8B">
        <w:rPr>
          <w:rFonts w:ascii="ＭＳ 明朝" w:hAnsi="ＭＳ 明朝" w:cs="MS-Mincho" w:hint="eastAsia"/>
          <w:color w:val="auto"/>
          <w:sz w:val="21"/>
          <w:szCs w:val="21"/>
        </w:rPr>
        <w:t>より貸与を受ける宛名データ</w:t>
      </w:r>
      <w:r w:rsidRPr="00C36D8B">
        <w:rPr>
          <w:rFonts w:ascii="ＭＳ 明朝" w:hAnsi="ＭＳ 明朝" w:cs="MS-Mincho" w:hint="eastAsia"/>
          <w:color w:val="auto"/>
          <w:sz w:val="21"/>
          <w:szCs w:val="21"/>
        </w:rPr>
        <w:t>を用いて、当該システムの農地データの更新。</w:t>
      </w:r>
    </w:p>
    <w:p w14:paraId="6237B7CF" w14:textId="77777777" w:rsidR="00944008" w:rsidRPr="00C36D8B" w:rsidRDefault="00944008" w:rsidP="007F40BD">
      <w:pPr>
        <w:suppressAutoHyphens w:val="0"/>
        <w:ind w:leftChars="472" w:left="1889" w:hangingChars="360" w:hanging="756"/>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（２）</w:t>
      </w:r>
      <w:r w:rsidR="007F40BD" w:rsidRPr="00C36D8B">
        <w:rPr>
          <w:rFonts w:ascii="ＭＳ 明朝" w:hAnsi="ＭＳ 明朝" w:cs="MS-Mincho" w:hint="eastAsia"/>
          <w:color w:val="auto"/>
          <w:sz w:val="21"/>
          <w:szCs w:val="21"/>
        </w:rPr>
        <w:t xml:space="preserve"> </w:t>
      </w:r>
      <w:r w:rsidRPr="00C36D8B">
        <w:rPr>
          <w:rFonts w:ascii="ＭＳ 明朝" w:hAnsi="ＭＳ 明朝" w:cs="MS-Mincho" w:hint="eastAsia"/>
          <w:color w:val="auto"/>
          <w:sz w:val="21"/>
          <w:szCs w:val="21"/>
        </w:rPr>
        <w:t>帳票の軽微な調整。</w:t>
      </w:r>
    </w:p>
    <w:p w14:paraId="0E9372FE" w14:textId="77777777" w:rsidR="00944008" w:rsidRPr="00C36D8B" w:rsidRDefault="00944008" w:rsidP="007F40BD">
      <w:pPr>
        <w:suppressAutoHyphens w:val="0"/>
        <w:ind w:leftChars="472" w:left="1889" w:hangingChars="360" w:hanging="756"/>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（３）</w:t>
      </w:r>
      <w:r w:rsidR="007F40BD" w:rsidRPr="00C36D8B">
        <w:rPr>
          <w:rFonts w:ascii="ＭＳ 明朝" w:hAnsi="ＭＳ 明朝" w:cs="MS-Mincho" w:hint="eastAsia"/>
          <w:color w:val="auto"/>
          <w:sz w:val="21"/>
          <w:szCs w:val="21"/>
        </w:rPr>
        <w:t xml:space="preserve"> </w:t>
      </w:r>
      <w:r w:rsidRPr="00C36D8B">
        <w:rPr>
          <w:rFonts w:ascii="ＭＳ 明朝" w:hAnsi="ＭＳ 明朝" w:cs="MS-Mincho" w:hint="eastAsia"/>
          <w:color w:val="auto"/>
          <w:sz w:val="21"/>
          <w:szCs w:val="21"/>
        </w:rPr>
        <w:t>システムデータのバックアップ作業。</w:t>
      </w:r>
    </w:p>
    <w:p w14:paraId="49AF383D" w14:textId="77777777" w:rsidR="00944008" w:rsidRPr="00C36D8B" w:rsidRDefault="00944008" w:rsidP="007F40BD">
      <w:pPr>
        <w:suppressAutoHyphens w:val="0"/>
        <w:ind w:leftChars="472" w:left="1889" w:hangingChars="360" w:hanging="756"/>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（４）</w:t>
      </w:r>
      <w:r w:rsidR="007F40BD" w:rsidRPr="00C36D8B">
        <w:rPr>
          <w:rFonts w:ascii="ＭＳ 明朝" w:hAnsi="ＭＳ 明朝" w:cs="MS-Mincho" w:hint="eastAsia"/>
          <w:color w:val="auto"/>
          <w:sz w:val="21"/>
          <w:szCs w:val="21"/>
        </w:rPr>
        <w:t xml:space="preserve"> </w:t>
      </w:r>
      <w:r w:rsidRPr="00C36D8B">
        <w:rPr>
          <w:rFonts w:ascii="ＭＳ 明朝" w:hAnsi="ＭＳ 明朝" w:cs="MS-Mincho" w:hint="eastAsia"/>
          <w:color w:val="auto"/>
          <w:sz w:val="21"/>
          <w:szCs w:val="21"/>
        </w:rPr>
        <w:t>簡易的なシステムデータ修正。</w:t>
      </w:r>
    </w:p>
    <w:p w14:paraId="620D5E51" w14:textId="28257E6F" w:rsidR="00944008" w:rsidRPr="00C36D8B" w:rsidRDefault="00944008" w:rsidP="007F40BD">
      <w:pPr>
        <w:ind w:left="1064" w:firstLine="212"/>
        <w:rPr>
          <w:rFonts w:ascii="ＭＳ 明朝" w:hAnsi="ＭＳ 明朝" w:cs="MS-Mincho"/>
          <w:color w:val="auto"/>
          <w:sz w:val="21"/>
          <w:szCs w:val="21"/>
        </w:rPr>
      </w:pPr>
      <w:r w:rsidRPr="00C36D8B">
        <w:rPr>
          <w:rFonts w:ascii="ＭＳ 明朝" w:hAnsi="ＭＳ 明朝" w:cs="MS-Mincho" w:hint="eastAsia"/>
          <w:color w:val="auto"/>
          <w:sz w:val="21"/>
          <w:szCs w:val="21"/>
        </w:rPr>
        <w:t>なお、ここで表せる軽微な作業の範囲は</w:t>
      </w:r>
      <w:r w:rsidRPr="00C36D8B">
        <w:rPr>
          <w:rFonts w:ascii="ＭＳ 明朝" w:hAnsi="ＭＳ 明朝" w:cs="MS-Mincho"/>
          <w:color w:val="auto"/>
          <w:sz w:val="21"/>
          <w:szCs w:val="21"/>
        </w:rPr>
        <w:t>3</w:t>
      </w:r>
      <w:r w:rsidRPr="00C36D8B">
        <w:rPr>
          <w:rFonts w:ascii="ＭＳ 明朝" w:hAnsi="ＭＳ 明朝" w:cs="MS-Mincho" w:hint="eastAsia"/>
          <w:color w:val="auto"/>
          <w:sz w:val="21"/>
          <w:szCs w:val="21"/>
        </w:rPr>
        <w:t>人日</w:t>
      </w:r>
      <w:r w:rsidRPr="00C36D8B">
        <w:rPr>
          <w:rFonts w:ascii="ＭＳ 明朝" w:hAnsi="ＭＳ 明朝" w:cs="MS-Mincho"/>
          <w:color w:val="auto"/>
          <w:sz w:val="21"/>
          <w:szCs w:val="21"/>
        </w:rPr>
        <w:t>/</w:t>
      </w:r>
      <w:r w:rsidRPr="00C36D8B">
        <w:rPr>
          <w:rFonts w:ascii="ＭＳ 明朝" w:hAnsi="ＭＳ 明朝" w:cs="MS-Mincho" w:hint="eastAsia"/>
          <w:color w:val="auto"/>
          <w:sz w:val="21"/>
          <w:szCs w:val="21"/>
        </w:rPr>
        <w:t>年程度とする。</w:t>
      </w:r>
    </w:p>
    <w:p w14:paraId="35E82151" w14:textId="77777777" w:rsidR="00AA017B" w:rsidRPr="00C36D8B" w:rsidRDefault="00AA017B" w:rsidP="007F40BD">
      <w:pPr>
        <w:ind w:left="1064" w:firstLine="212"/>
        <w:rPr>
          <w:rFonts w:ascii="ＭＳ 明朝" w:hAnsi="ＭＳ 明朝" w:cs="MS-Mincho"/>
          <w:color w:val="auto"/>
          <w:sz w:val="21"/>
          <w:szCs w:val="21"/>
        </w:rPr>
      </w:pPr>
    </w:p>
    <w:p w14:paraId="2552FCBD" w14:textId="77777777" w:rsidR="00944008" w:rsidRPr="00C36D8B" w:rsidRDefault="00944008" w:rsidP="007F40BD">
      <w:pPr>
        <w:numPr>
          <w:ilvl w:val="0"/>
          <w:numId w:val="1"/>
        </w:numPr>
        <w:tabs>
          <w:tab w:val="clear" w:pos="1132"/>
          <w:tab w:val="num" w:pos="993"/>
        </w:tabs>
        <w:ind w:left="709" w:hanging="283"/>
        <w:rPr>
          <w:rFonts w:ascii="ＭＳ 明朝" w:hAnsi="ＭＳ 明朝" w:cs="MS-Mincho"/>
          <w:color w:val="auto"/>
          <w:sz w:val="21"/>
          <w:szCs w:val="21"/>
        </w:rPr>
      </w:pPr>
      <w:r w:rsidRPr="00C36D8B">
        <w:rPr>
          <w:rFonts w:ascii="ＭＳ 明朝" w:hAnsi="ＭＳ 明朝" w:cs="MS-Mincho" w:hint="eastAsia"/>
          <w:color w:val="auto"/>
          <w:sz w:val="21"/>
          <w:szCs w:val="21"/>
        </w:rPr>
        <w:t>【システム保守】</w:t>
      </w:r>
    </w:p>
    <w:p w14:paraId="7BB6B01B" w14:textId="77777777" w:rsidR="00944008" w:rsidRPr="00C36D8B" w:rsidRDefault="007F40BD" w:rsidP="007F40BD">
      <w:pPr>
        <w:suppressAutoHyphens w:val="0"/>
        <w:ind w:leftChars="472" w:left="1889" w:hangingChars="360" w:hanging="756"/>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（１）</w:t>
      </w:r>
      <w:r w:rsidRPr="00C36D8B">
        <w:rPr>
          <w:rFonts w:ascii="ＭＳ 明朝" w:hAnsi="ＭＳ 明朝" w:cs="MS-Mincho"/>
          <w:color w:val="auto"/>
          <w:sz w:val="21"/>
          <w:szCs w:val="21"/>
        </w:rPr>
        <w:t xml:space="preserve"> </w:t>
      </w:r>
      <w:r w:rsidR="00944008" w:rsidRPr="00C36D8B">
        <w:rPr>
          <w:rFonts w:ascii="ＭＳ 明朝" w:hAnsi="ＭＳ 明朝" w:cs="MS-Mincho" w:hint="eastAsia"/>
          <w:color w:val="auto"/>
          <w:sz w:val="21"/>
          <w:szCs w:val="21"/>
        </w:rPr>
        <w:t>保守の基本的条件</w:t>
      </w:r>
    </w:p>
    <w:p w14:paraId="2A8EE6A8" w14:textId="77777777" w:rsidR="00944008" w:rsidRPr="00C36D8B" w:rsidRDefault="00944008" w:rsidP="007F40BD">
      <w:pPr>
        <w:suppressAutoHyphens w:val="0"/>
        <w:ind w:leftChars="767" w:left="1841"/>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１</w:t>
      </w:r>
      <w:r w:rsidRPr="00C36D8B">
        <w:rPr>
          <w:rFonts w:ascii="ＭＳ 明朝" w:hAnsi="ＭＳ 明朝" w:cs="MS-Mincho"/>
          <w:color w:val="auto"/>
          <w:sz w:val="21"/>
          <w:szCs w:val="21"/>
        </w:rPr>
        <w:t xml:space="preserve">. </w:t>
      </w:r>
      <w:r w:rsidRPr="00C36D8B">
        <w:rPr>
          <w:rFonts w:ascii="ＭＳ 明朝" w:hAnsi="ＭＳ 明朝" w:cs="MS-Mincho" w:hint="eastAsia"/>
          <w:color w:val="auto"/>
          <w:sz w:val="21"/>
          <w:szCs w:val="21"/>
        </w:rPr>
        <w:t>受付時間：</w:t>
      </w:r>
      <w:r w:rsidRPr="00C36D8B">
        <w:rPr>
          <w:rFonts w:ascii="ＭＳ 明朝" w:hAnsi="ＭＳ 明朝" w:cs="MS-Mincho"/>
          <w:color w:val="auto"/>
          <w:sz w:val="21"/>
          <w:szCs w:val="21"/>
        </w:rPr>
        <w:t xml:space="preserve">8 </w:t>
      </w:r>
      <w:r w:rsidRPr="00C36D8B">
        <w:rPr>
          <w:rFonts w:ascii="ＭＳ 明朝" w:hAnsi="ＭＳ 明朝" w:cs="MS-Mincho" w:hint="eastAsia"/>
          <w:color w:val="auto"/>
          <w:sz w:val="21"/>
          <w:szCs w:val="21"/>
        </w:rPr>
        <w:t>時</w:t>
      </w:r>
      <w:r w:rsidRPr="00C36D8B">
        <w:rPr>
          <w:rFonts w:ascii="ＭＳ 明朝" w:hAnsi="ＭＳ 明朝" w:cs="MS-Mincho"/>
          <w:color w:val="auto"/>
          <w:sz w:val="21"/>
          <w:szCs w:val="21"/>
        </w:rPr>
        <w:t xml:space="preserve">30 </w:t>
      </w:r>
      <w:r w:rsidRPr="00C36D8B">
        <w:rPr>
          <w:rFonts w:ascii="ＭＳ 明朝" w:hAnsi="ＭＳ 明朝" w:cs="MS-Mincho" w:hint="eastAsia"/>
          <w:color w:val="auto"/>
          <w:sz w:val="21"/>
          <w:szCs w:val="21"/>
        </w:rPr>
        <w:t>分～</w:t>
      </w:r>
      <w:r w:rsidRPr="00C36D8B">
        <w:rPr>
          <w:rFonts w:ascii="ＭＳ 明朝" w:hAnsi="ＭＳ 明朝" w:cs="MS-Mincho"/>
          <w:color w:val="auto"/>
          <w:sz w:val="21"/>
          <w:szCs w:val="21"/>
        </w:rPr>
        <w:t xml:space="preserve">17 </w:t>
      </w:r>
      <w:r w:rsidRPr="00C36D8B">
        <w:rPr>
          <w:rFonts w:ascii="ＭＳ 明朝" w:hAnsi="ＭＳ 明朝" w:cs="MS-Mincho" w:hint="eastAsia"/>
          <w:color w:val="auto"/>
          <w:sz w:val="21"/>
          <w:szCs w:val="21"/>
        </w:rPr>
        <w:t>時</w:t>
      </w:r>
      <w:r w:rsidRPr="00C36D8B">
        <w:rPr>
          <w:rFonts w:ascii="ＭＳ 明朝" w:hAnsi="ＭＳ 明朝" w:cs="MS-Mincho"/>
          <w:color w:val="auto"/>
          <w:sz w:val="21"/>
          <w:szCs w:val="21"/>
        </w:rPr>
        <w:t xml:space="preserve">00 </w:t>
      </w:r>
      <w:r w:rsidRPr="00C36D8B">
        <w:rPr>
          <w:rFonts w:ascii="ＭＳ 明朝" w:hAnsi="ＭＳ 明朝" w:cs="MS-Mincho" w:hint="eastAsia"/>
          <w:color w:val="auto"/>
          <w:sz w:val="21"/>
          <w:szCs w:val="21"/>
        </w:rPr>
        <w:t>分（平日）</w:t>
      </w:r>
    </w:p>
    <w:p w14:paraId="473395C5" w14:textId="77777777" w:rsidR="00944008" w:rsidRPr="00C36D8B" w:rsidRDefault="00944008" w:rsidP="007F40BD">
      <w:pPr>
        <w:suppressAutoHyphens w:val="0"/>
        <w:ind w:leftChars="767" w:left="1841"/>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２</w:t>
      </w:r>
      <w:r w:rsidRPr="00C36D8B">
        <w:rPr>
          <w:rFonts w:ascii="ＭＳ 明朝" w:hAnsi="ＭＳ 明朝" w:cs="MS-Mincho"/>
          <w:color w:val="auto"/>
          <w:sz w:val="21"/>
          <w:szCs w:val="21"/>
        </w:rPr>
        <w:t xml:space="preserve">. </w:t>
      </w:r>
      <w:r w:rsidRPr="00C36D8B">
        <w:rPr>
          <w:rFonts w:ascii="ＭＳ 明朝" w:hAnsi="ＭＳ 明朝" w:cs="MS-Mincho" w:hint="eastAsia"/>
          <w:color w:val="auto"/>
          <w:sz w:val="21"/>
          <w:szCs w:val="21"/>
        </w:rPr>
        <w:t>保守対応時間：</w:t>
      </w:r>
      <w:r w:rsidRPr="00C36D8B">
        <w:rPr>
          <w:rFonts w:ascii="ＭＳ 明朝" w:hAnsi="ＭＳ 明朝" w:cs="MS-Mincho"/>
          <w:color w:val="auto"/>
          <w:sz w:val="21"/>
          <w:szCs w:val="21"/>
        </w:rPr>
        <w:t xml:space="preserve">8 </w:t>
      </w:r>
      <w:r w:rsidRPr="00C36D8B">
        <w:rPr>
          <w:rFonts w:ascii="ＭＳ 明朝" w:hAnsi="ＭＳ 明朝" w:cs="MS-Mincho" w:hint="eastAsia"/>
          <w:color w:val="auto"/>
          <w:sz w:val="21"/>
          <w:szCs w:val="21"/>
        </w:rPr>
        <w:t>時</w:t>
      </w:r>
      <w:r w:rsidRPr="00C36D8B">
        <w:rPr>
          <w:rFonts w:ascii="ＭＳ 明朝" w:hAnsi="ＭＳ 明朝" w:cs="MS-Mincho"/>
          <w:color w:val="auto"/>
          <w:sz w:val="21"/>
          <w:szCs w:val="21"/>
        </w:rPr>
        <w:t xml:space="preserve">30 </w:t>
      </w:r>
      <w:r w:rsidRPr="00C36D8B">
        <w:rPr>
          <w:rFonts w:ascii="ＭＳ 明朝" w:hAnsi="ＭＳ 明朝" w:cs="MS-Mincho" w:hint="eastAsia"/>
          <w:color w:val="auto"/>
          <w:sz w:val="21"/>
          <w:szCs w:val="21"/>
        </w:rPr>
        <w:t>分～</w:t>
      </w:r>
      <w:r w:rsidRPr="00C36D8B">
        <w:rPr>
          <w:rFonts w:ascii="ＭＳ 明朝" w:hAnsi="ＭＳ 明朝" w:cs="MS-Mincho"/>
          <w:color w:val="auto"/>
          <w:sz w:val="21"/>
          <w:szCs w:val="21"/>
        </w:rPr>
        <w:t xml:space="preserve">17 </w:t>
      </w:r>
      <w:r w:rsidRPr="00C36D8B">
        <w:rPr>
          <w:rFonts w:ascii="ＭＳ 明朝" w:hAnsi="ＭＳ 明朝" w:cs="MS-Mincho" w:hint="eastAsia"/>
          <w:color w:val="auto"/>
          <w:sz w:val="21"/>
          <w:szCs w:val="21"/>
        </w:rPr>
        <w:t>時</w:t>
      </w:r>
      <w:r w:rsidRPr="00C36D8B">
        <w:rPr>
          <w:rFonts w:ascii="ＭＳ 明朝" w:hAnsi="ＭＳ 明朝" w:cs="MS-Mincho"/>
          <w:color w:val="auto"/>
          <w:sz w:val="21"/>
          <w:szCs w:val="21"/>
        </w:rPr>
        <w:t xml:space="preserve">00 </w:t>
      </w:r>
      <w:r w:rsidRPr="00C36D8B">
        <w:rPr>
          <w:rFonts w:ascii="ＭＳ 明朝" w:hAnsi="ＭＳ 明朝" w:cs="MS-Mincho" w:hint="eastAsia"/>
          <w:color w:val="auto"/>
          <w:sz w:val="21"/>
          <w:szCs w:val="21"/>
        </w:rPr>
        <w:t>分（平日）</w:t>
      </w:r>
    </w:p>
    <w:p w14:paraId="21057F22" w14:textId="77777777" w:rsidR="00944008" w:rsidRPr="00C36D8B" w:rsidRDefault="00944008" w:rsidP="007F40BD">
      <w:pPr>
        <w:suppressAutoHyphens w:val="0"/>
        <w:ind w:leftChars="767" w:left="1841"/>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３</w:t>
      </w:r>
      <w:r w:rsidRPr="00C36D8B">
        <w:rPr>
          <w:rFonts w:ascii="ＭＳ 明朝" w:hAnsi="ＭＳ 明朝" w:cs="MS-Mincho"/>
          <w:color w:val="auto"/>
          <w:sz w:val="21"/>
          <w:szCs w:val="21"/>
        </w:rPr>
        <w:t xml:space="preserve">. </w:t>
      </w:r>
      <w:r w:rsidR="00D95352" w:rsidRPr="00C36D8B">
        <w:rPr>
          <w:rFonts w:ascii="ＭＳ 明朝" w:hAnsi="ＭＳ 明朝" w:cs="MS-Mincho" w:hint="eastAsia"/>
          <w:color w:val="auto"/>
          <w:sz w:val="21"/>
          <w:szCs w:val="21"/>
        </w:rPr>
        <w:t>障害</w:t>
      </w:r>
      <w:r w:rsidRPr="00C36D8B">
        <w:rPr>
          <w:rFonts w:ascii="ＭＳ 明朝" w:hAnsi="ＭＳ 明朝" w:cs="MS-Mincho" w:hint="eastAsia"/>
          <w:color w:val="auto"/>
          <w:sz w:val="21"/>
          <w:szCs w:val="21"/>
        </w:rPr>
        <w:t>受付体制：一元窓口（</w:t>
      </w:r>
      <w:r w:rsidR="007D50C6" w:rsidRPr="00C36D8B">
        <w:rPr>
          <w:rFonts w:ascii="ＭＳ 明朝" w:hAnsi="ＭＳ 明朝" w:cs="MS-Mincho" w:hint="eastAsia"/>
          <w:color w:val="auto"/>
          <w:sz w:val="21"/>
          <w:szCs w:val="21"/>
        </w:rPr>
        <w:t>ハードウエア・ソフトウェア・データ</w:t>
      </w:r>
      <w:r w:rsidRPr="00C36D8B">
        <w:rPr>
          <w:rFonts w:ascii="ＭＳ 明朝" w:hAnsi="ＭＳ 明朝" w:cs="MS-Mincho" w:hint="eastAsia"/>
          <w:color w:val="auto"/>
          <w:sz w:val="21"/>
          <w:szCs w:val="21"/>
        </w:rPr>
        <w:t>）</w:t>
      </w:r>
    </w:p>
    <w:p w14:paraId="6AEB09A6" w14:textId="73C57A4A" w:rsidR="00944008" w:rsidRPr="00C36D8B" w:rsidRDefault="00944008" w:rsidP="007F40BD">
      <w:pPr>
        <w:suppressAutoHyphens w:val="0"/>
        <w:ind w:leftChars="945" w:left="2268"/>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以上の条件において電話および</w:t>
      </w:r>
      <w:r w:rsidR="00C06DE5">
        <w:rPr>
          <w:rFonts w:ascii="ＭＳ 明朝" w:hAnsi="ＭＳ 明朝" w:cs="MS-Mincho" w:hint="eastAsia"/>
          <w:color w:val="auto"/>
          <w:sz w:val="21"/>
          <w:szCs w:val="21"/>
        </w:rPr>
        <w:t>産業振興課</w:t>
      </w:r>
      <w:r w:rsidRPr="00C36D8B">
        <w:rPr>
          <w:rFonts w:ascii="ＭＳ 明朝" w:hAnsi="ＭＳ 明朝" w:cs="MS-Mincho" w:hint="eastAsia"/>
          <w:color w:val="auto"/>
          <w:sz w:val="21"/>
          <w:szCs w:val="21"/>
        </w:rPr>
        <w:t>にてメンテナンスを行う。</w:t>
      </w:r>
    </w:p>
    <w:p w14:paraId="55DE1E63" w14:textId="77777777" w:rsidR="00944008" w:rsidRPr="00C36D8B" w:rsidRDefault="007F40BD" w:rsidP="007F40BD">
      <w:pPr>
        <w:suppressAutoHyphens w:val="0"/>
        <w:ind w:leftChars="472" w:left="1889" w:hangingChars="360" w:hanging="756"/>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（２）</w:t>
      </w:r>
      <w:r w:rsidR="00944008" w:rsidRPr="00C36D8B">
        <w:rPr>
          <w:rFonts w:ascii="ＭＳ 明朝" w:hAnsi="ＭＳ 明朝" w:cs="MS-Mincho" w:hint="eastAsia"/>
          <w:color w:val="auto"/>
          <w:sz w:val="21"/>
          <w:szCs w:val="21"/>
        </w:rPr>
        <w:t>システム保守（ハードウエア</w:t>
      </w:r>
      <w:r w:rsidR="007D50C6" w:rsidRPr="00C36D8B">
        <w:rPr>
          <w:rFonts w:ascii="ＭＳ 明朝" w:hAnsi="ＭＳ 明朝" w:cs="MS-Mincho" w:hint="eastAsia"/>
          <w:color w:val="auto"/>
          <w:sz w:val="21"/>
          <w:szCs w:val="21"/>
        </w:rPr>
        <w:t>・ソフトウェア</w:t>
      </w:r>
      <w:r w:rsidR="00944008" w:rsidRPr="00C36D8B">
        <w:rPr>
          <w:rFonts w:ascii="ＭＳ 明朝" w:hAnsi="ＭＳ 明朝" w:cs="MS-Mincho" w:hint="eastAsia"/>
          <w:color w:val="auto"/>
          <w:sz w:val="21"/>
          <w:szCs w:val="21"/>
        </w:rPr>
        <w:t>・データ）</w:t>
      </w:r>
    </w:p>
    <w:p w14:paraId="4540AA2F" w14:textId="77777777" w:rsidR="00944008" w:rsidRPr="00C36D8B" w:rsidRDefault="00944008" w:rsidP="007F40BD">
      <w:pPr>
        <w:suppressAutoHyphens w:val="0"/>
        <w:ind w:leftChars="650" w:left="1560"/>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①</w:t>
      </w:r>
      <w:r w:rsidRPr="00C36D8B">
        <w:rPr>
          <w:rFonts w:ascii="ＭＳ 明朝" w:hAnsi="ＭＳ 明朝" w:cs="MS-Mincho"/>
          <w:color w:val="auto"/>
          <w:sz w:val="21"/>
          <w:szCs w:val="21"/>
        </w:rPr>
        <w:t xml:space="preserve"> </w:t>
      </w:r>
      <w:r w:rsidRPr="00C36D8B">
        <w:rPr>
          <w:rFonts w:ascii="ＭＳ 明朝" w:hAnsi="ＭＳ 明朝" w:cs="MS-Mincho" w:hint="eastAsia"/>
          <w:color w:val="auto"/>
          <w:sz w:val="21"/>
          <w:szCs w:val="21"/>
        </w:rPr>
        <w:t>電話</w:t>
      </w:r>
      <w:r w:rsidR="007D50C6" w:rsidRPr="00C36D8B">
        <w:rPr>
          <w:rFonts w:ascii="ＭＳ 明朝" w:hAnsi="ＭＳ 明朝" w:cs="MS-Mincho" w:hint="eastAsia"/>
          <w:color w:val="auto"/>
          <w:sz w:val="21"/>
          <w:szCs w:val="21"/>
        </w:rPr>
        <w:t>やメール</w:t>
      </w:r>
      <w:r w:rsidRPr="00C36D8B">
        <w:rPr>
          <w:rFonts w:ascii="ＭＳ 明朝" w:hAnsi="ＭＳ 明朝" w:cs="MS-Mincho" w:hint="eastAsia"/>
          <w:color w:val="auto"/>
          <w:sz w:val="21"/>
          <w:szCs w:val="21"/>
        </w:rPr>
        <w:t>による問い合わせに対する支援（操作補助・動作不良改善）</w:t>
      </w:r>
    </w:p>
    <w:p w14:paraId="5CCDAE54" w14:textId="77777777" w:rsidR="00944008" w:rsidRPr="00C36D8B" w:rsidRDefault="00944008" w:rsidP="007F40BD">
      <w:pPr>
        <w:suppressAutoHyphens w:val="0"/>
        <w:ind w:leftChars="650" w:left="1890" w:hangingChars="157" w:hanging="330"/>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②</w:t>
      </w:r>
      <w:r w:rsidRPr="00C36D8B">
        <w:rPr>
          <w:rFonts w:ascii="ＭＳ 明朝" w:hAnsi="ＭＳ 明朝" w:cs="MS-Mincho"/>
          <w:color w:val="auto"/>
          <w:sz w:val="21"/>
          <w:szCs w:val="21"/>
        </w:rPr>
        <w:t xml:space="preserve"> </w:t>
      </w:r>
      <w:r w:rsidRPr="00C36D8B">
        <w:rPr>
          <w:rFonts w:ascii="ＭＳ 明朝" w:hAnsi="ＭＳ 明朝" w:cs="MS-Mincho" w:hint="eastAsia"/>
          <w:color w:val="auto"/>
          <w:sz w:val="21"/>
          <w:szCs w:val="21"/>
        </w:rPr>
        <w:t>障害発生に伴う技術者の現場対応（</w:t>
      </w:r>
      <w:r w:rsidR="00D95352" w:rsidRPr="00C36D8B">
        <w:rPr>
          <w:rFonts w:ascii="ＭＳ 明朝" w:hAnsi="ＭＳ 明朝" w:cs="MS-Mincho" w:hint="eastAsia"/>
          <w:color w:val="auto"/>
          <w:sz w:val="21"/>
          <w:szCs w:val="21"/>
        </w:rPr>
        <w:t>メーカー保証対象外の</w:t>
      </w:r>
      <w:r w:rsidRPr="00C36D8B">
        <w:rPr>
          <w:rFonts w:ascii="ＭＳ 明朝" w:hAnsi="ＭＳ 明朝" w:cs="MS-Mincho" w:hint="eastAsia"/>
          <w:color w:val="auto"/>
          <w:sz w:val="21"/>
          <w:szCs w:val="21"/>
        </w:rPr>
        <w:t>修理費用は別途）を行い、その他年間</w:t>
      </w:r>
      <w:r w:rsidRPr="00C36D8B">
        <w:rPr>
          <w:rFonts w:ascii="ＭＳ 明朝" w:hAnsi="ＭＳ 明朝" w:cs="MS-Mincho"/>
          <w:color w:val="auto"/>
          <w:sz w:val="21"/>
          <w:szCs w:val="21"/>
        </w:rPr>
        <w:t xml:space="preserve">4 </w:t>
      </w:r>
      <w:r w:rsidRPr="00C36D8B">
        <w:rPr>
          <w:rFonts w:ascii="ＭＳ 明朝" w:hAnsi="ＭＳ 明朝" w:cs="MS-Mincho" w:hint="eastAsia"/>
          <w:color w:val="auto"/>
          <w:sz w:val="21"/>
          <w:szCs w:val="21"/>
        </w:rPr>
        <w:t>回の</w:t>
      </w:r>
      <w:r w:rsidR="00D95352" w:rsidRPr="00C36D8B">
        <w:rPr>
          <w:rFonts w:ascii="ＭＳ 明朝" w:hAnsi="ＭＳ 明朝" w:cs="MS-Mincho" w:hint="eastAsia"/>
          <w:color w:val="auto"/>
          <w:sz w:val="21"/>
          <w:szCs w:val="21"/>
        </w:rPr>
        <w:t>バックアップを含む</w:t>
      </w:r>
      <w:r w:rsidRPr="00C36D8B">
        <w:rPr>
          <w:rFonts w:ascii="ＭＳ 明朝" w:hAnsi="ＭＳ 明朝" w:cs="MS-Mincho" w:hint="eastAsia"/>
          <w:color w:val="auto"/>
          <w:sz w:val="21"/>
          <w:szCs w:val="21"/>
        </w:rPr>
        <w:t>保守点検を</w:t>
      </w:r>
      <w:r w:rsidR="00D95352" w:rsidRPr="00C36D8B">
        <w:rPr>
          <w:rFonts w:ascii="ＭＳ 明朝" w:hAnsi="ＭＳ 明朝" w:cs="MS-Mincho" w:hint="eastAsia"/>
          <w:color w:val="auto"/>
          <w:sz w:val="21"/>
          <w:szCs w:val="21"/>
        </w:rPr>
        <w:t>現地で</w:t>
      </w:r>
      <w:r w:rsidRPr="00C36D8B">
        <w:rPr>
          <w:rFonts w:ascii="ＭＳ 明朝" w:hAnsi="ＭＳ 明朝" w:cs="MS-Mincho" w:hint="eastAsia"/>
          <w:color w:val="auto"/>
          <w:sz w:val="21"/>
          <w:szCs w:val="21"/>
        </w:rPr>
        <w:t>行う。</w:t>
      </w:r>
    </w:p>
    <w:p w14:paraId="59A5C3E0" w14:textId="41703C18" w:rsidR="00944008" w:rsidRPr="00C36D8B" w:rsidRDefault="00944008" w:rsidP="007F40BD">
      <w:pPr>
        <w:suppressAutoHyphens w:val="0"/>
        <w:ind w:leftChars="650" w:left="1890" w:hangingChars="157" w:hanging="330"/>
        <w:textAlignment w:val="auto"/>
        <w:rPr>
          <w:rFonts w:ascii="ＭＳ 明朝" w:hAnsi="ＭＳ 明朝" w:cs="MS-Mincho"/>
          <w:color w:val="auto"/>
          <w:sz w:val="21"/>
          <w:szCs w:val="21"/>
        </w:rPr>
      </w:pPr>
      <w:r w:rsidRPr="00C36D8B">
        <w:rPr>
          <w:rFonts w:ascii="ＭＳ 明朝" w:hAnsi="ＭＳ 明朝" w:cs="MS-Mincho" w:hint="eastAsia"/>
          <w:color w:val="auto"/>
          <w:sz w:val="21"/>
          <w:szCs w:val="21"/>
        </w:rPr>
        <w:t>③</w:t>
      </w:r>
      <w:r w:rsidRPr="00C36D8B">
        <w:rPr>
          <w:rFonts w:ascii="ＭＳ 明朝" w:hAnsi="ＭＳ 明朝" w:cs="MS-Mincho"/>
          <w:color w:val="auto"/>
          <w:sz w:val="21"/>
          <w:szCs w:val="21"/>
        </w:rPr>
        <w:t xml:space="preserve"> </w:t>
      </w:r>
      <w:r w:rsidRPr="00C36D8B">
        <w:rPr>
          <w:rFonts w:ascii="ＭＳ 明朝" w:hAnsi="ＭＳ 明朝" w:cs="MS-Mincho" w:hint="eastAsia"/>
          <w:color w:val="auto"/>
          <w:sz w:val="21"/>
          <w:szCs w:val="21"/>
        </w:rPr>
        <w:t>不具合の修正および要望に伴うシステムの軽微な変更（カスタマイズ）</w:t>
      </w:r>
      <w:r w:rsidR="007D50C6" w:rsidRPr="00C36D8B">
        <w:rPr>
          <w:rFonts w:ascii="ＭＳ 明朝" w:hAnsi="ＭＳ 明朝" w:cs="MS-Mincho" w:hint="eastAsia"/>
          <w:color w:val="auto"/>
          <w:sz w:val="21"/>
          <w:szCs w:val="21"/>
        </w:rPr>
        <w:t>。</w:t>
      </w:r>
      <w:r w:rsidRPr="00C36D8B">
        <w:rPr>
          <w:rFonts w:ascii="ＭＳ 明朝" w:hAnsi="ＭＳ 明朝" w:cs="MS-Mincho" w:hint="eastAsia"/>
          <w:color w:val="auto"/>
          <w:sz w:val="21"/>
          <w:szCs w:val="21"/>
        </w:rPr>
        <w:t>なお、ここで表せる軽微な作業の範囲は</w:t>
      </w:r>
      <w:r w:rsidRPr="00C36D8B">
        <w:rPr>
          <w:rFonts w:ascii="ＭＳ 明朝" w:hAnsi="ＭＳ 明朝" w:cs="MS-Mincho"/>
          <w:color w:val="auto"/>
          <w:sz w:val="21"/>
          <w:szCs w:val="21"/>
        </w:rPr>
        <w:t>3</w:t>
      </w:r>
      <w:r w:rsidRPr="00C36D8B">
        <w:rPr>
          <w:rFonts w:ascii="ＭＳ 明朝" w:hAnsi="ＭＳ 明朝" w:cs="MS-Mincho" w:hint="eastAsia"/>
          <w:color w:val="auto"/>
          <w:sz w:val="21"/>
          <w:szCs w:val="21"/>
        </w:rPr>
        <w:t>人日</w:t>
      </w:r>
      <w:r w:rsidRPr="00C36D8B">
        <w:rPr>
          <w:rFonts w:ascii="ＭＳ 明朝" w:hAnsi="ＭＳ 明朝" w:cs="MS-Mincho"/>
          <w:color w:val="auto"/>
          <w:sz w:val="21"/>
          <w:szCs w:val="21"/>
        </w:rPr>
        <w:t>/</w:t>
      </w:r>
      <w:r w:rsidRPr="00C36D8B">
        <w:rPr>
          <w:rFonts w:ascii="ＭＳ 明朝" w:hAnsi="ＭＳ 明朝" w:cs="MS-Mincho" w:hint="eastAsia"/>
          <w:color w:val="auto"/>
          <w:sz w:val="21"/>
          <w:szCs w:val="21"/>
        </w:rPr>
        <w:t>年程度とする。</w:t>
      </w:r>
    </w:p>
    <w:sectPr w:rsidR="00944008" w:rsidRPr="00C36D8B" w:rsidSect="00B41245">
      <w:headerReference w:type="default" r:id="rId7"/>
      <w:footerReference w:type="default" r:id="rId8"/>
      <w:type w:val="continuous"/>
      <w:pgSz w:w="11906" w:h="16838" w:code="9"/>
      <w:pgMar w:top="1134" w:right="991" w:bottom="1134" w:left="851" w:header="720" w:footer="720" w:gutter="0"/>
      <w:pgNumType w:start="1"/>
      <w:cols w:space="720"/>
      <w:noEndnote/>
      <w:docGrid w:type="linesAndChars" w:linePitch="3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20BA80" w14:textId="77777777" w:rsidR="00102BCC" w:rsidRDefault="00102BCC">
      <w:r>
        <w:separator/>
      </w:r>
    </w:p>
  </w:endnote>
  <w:endnote w:type="continuationSeparator" w:id="0">
    <w:p w14:paraId="6A34F09F" w14:textId="77777777" w:rsidR="00102BCC" w:rsidRDefault="00102B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MS-Mincho">
    <w:altName w:val="CPPコーパス行書体"/>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E3688" w14:textId="77777777" w:rsidR="00584634" w:rsidRDefault="00584634">
    <w:pPr>
      <w:suppressAutoHyphens w:val="0"/>
      <w:textAlignment w:val="auto"/>
      <w:rPr>
        <w:rFonts w:ascii="ＭＳ 明朝" w:hAnsi="Times New Roman"/>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9ADA14" w14:textId="77777777" w:rsidR="00102BCC" w:rsidRDefault="00102BCC">
      <w:r>
        <w:rPr>
          <w:rFonts w:ascii="ＭＳ 明朝" w:hAnsi="Times New Roman"/>
          <w:color w:val="auto"/>
          <w:sz w:val="2"/>
          <w:szCs w:val="2"/>
        </w:rPr>
        <w:continuationSeparator/>
      </w:r>
    </w:p>
  </w:footnote>
  <w:footnote w:type="continuationSeparator" w:id="0">
    <w:p w14:paraId="41F9E0D3" w14:textId="77777777" w:rsidR="00102BCC" w:rsidRDefault="00102B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D921CB" w14:textId="77777777" w:rsidR="00584634" w:rsidRDefault="00584634">
    <w:pPr>
      <w:suppressAutoHyphens w:val="0"/>
      <w:textAlignment w:val="auto"/>
      <w:rPr>
        <w:rFonts w:ascii="ＭＳ 明朝" w:hAnsi="Times New Roman"/>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44347"/>
    <w:multiLevelType w:val="hybridMultilevel"/>
    <w:tmpl w:val="C026E21C"/>
    <w:lvl w:ilvl="0" w:tplc="55AAECC0">
      <w:start w:val="1"/>
      <w:numFmt w:val="decimalFullWidth"/>
      <w:lvlText w:val="第%1条"/>
      <w:lvlJc w:val="left"/>
      <w:pPr>
        <w:tabs>
          <w:tab w:val="num" w:pos="885"/>
        </w:tabs>
        <w:ind w:left="885" w:hanging="885"/>
      </w:pPr>
      <w:rPr>
        <w:rFonts w:hint="eastAsia"/>
      </w:rPr>
    </w:lvl>
    <w:lvl w:ilvl="1" w:tplc="DF6CC93A">
      <w:start w:val="1"/>
      <w:numFmt w:val="decimalFullWidth"/>
      <w:lvlText w:val="（%2）"/>
      <w:lvlJc w:val="left"/>
      <w:pPr>
        <w:tabs>
          <w:tab w:val="num" w:pos="1140"/>
        </w:tabs>
        <w:ind w:left="1140" w:hanging="720"/>
      </w:pPr>
      <w:rPr>
        <w:rFonts w:hint="eastAsia"/>
      </w:rPr>
    </w:lvl>
    <w:lvl w:ilvl="2" w:tplc="4AEE0F8A">
      <w:start w:val="1"/>
      <w:numFmt w:val="ideographTraditional"/>
      <w:lvlText w:val="「%3」"/>
      <w:lvlJc w:val="left"/>
      <w:pPr>
        <w:tabs>
          <w:tab w:val="num" w:pos="1560"/>
        </w:tabs>
        <w:ind w:left="1560" w:hanging="720"/>
      </w:pPr>
      <w:rPr>
        <w:rFonts w:hint="eastAsia"/>
      </w:rPr>
    </w:lvl>
    <w:lvl w:ilvl="3" w:tplc="57AE2292">
      <w:start w:val="1"/>
      <w:numFmt w:val="decimalFullWidth"/>
      <w:lvlText w:val="%4）"/>
      <w:lvlJc w:val="left"/>
      <w:pPr>
        <w:tabs>
          <w:tab w:val="num" w:pos="1620"/>
        </w:tabs>
        <w:ind w:left="1620" w:hanging="360"/>
      </w:pPr>
      <w:rPr>
        <w:rFonts w:hint="eastAsia"/>
      </w:rPr>
    </w:lvl>
    <w:lvl w:ilvl="4" w:tplc="4E4E928A">
      <w:start w:val="7"/>
      <w:numFmt w:val="decimalFullWidth"/>
      <w:lvlText w:val="第%5章"/>
      <w:lvlJc w:val="left"/>
      <w:pPr>
        <w:tabs>
          <w:tab w:val="num" w:pos="2790"/>
        </w:tabs>
        <w:ind w:left="2790" w:hanging="1110"/>
      </w:pPr>
      <w:rPr>
        <w:rFonts w:hint="eastAsia"/>
      </w:rPr>
    </w:lvl>
    <w:lvl w:ilvl="5" w:tplc="079ADAAE">
      <w:start w:val="1"/>
      <w:numFmt w:val="decimalEnclosedCircle"/>
      <w:lvlText w:val="%6"/>
      <w:lvlJc w:val="left"/>
      <w:pPr>
        <w:tabs>
          <w:tab w:val="num" w:pos="2535"/>
        </w:tabs>
        <w:ind w:left="2535" w:hanging="435"/>
      </w:pPr>
      <w:rPr>
        <w:rFonts w:hint="eastAsia"/>
      </w:rPr>
    </w:lvl>
    <w:lvl w:ilvl="6" w:tplc="0409000F">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D5357B6"/>
    <w:multiLevelType w:val="multilevel"/>
    <w:tmpl w:val="C026E21C"/>
    <w:lvl w:ilvl="0">
      <w:start w:val="1"/>
      <w:numFmt w:val="decimalFullWidth"/>
      <w:lvlText w:val="第%1条"/>
      <w:lvlJc w:val="left"/>
      <w:pPr>
        <w:tabs>
          <w:tab w:val="num" w:pos="885"/>
        </w:tabs>
        <w:ind w:left="885" w:hanging="885"/>
      </w:pPr>
      <w:rPr>
        <w:rFonts w:hint="eastAsia"/>
      </w:rPr>
    </w:lvl>
    <w:lvl w:ilvl="1">
      <w:start w:val="1"/>
      <w:numFmt w:val="decimalFullWidth"/>
      <w:lvlText w:val="（%2）"/>
      <w:lvlJc w:val="left"/>
      <w:pPr>
        <w:tabs>
          <w:tab w:val="num" w:pos="1140"/>
        </w:tabs>
        <w:ind w:left="1140" w:hanging="720"/>
      </w:pPr>
      <w:rPr>
        <w:rFonts w:hint="eastAsia"/>
      </w:rPr>
    </w:lvl>
    <w:lvl w:ilvl="2">
      <w:start w:val="1"/>
      <w:numFmt w:val="ideographTraditional"/>
      <w:lvlText w:val="「%3」"/>
      <w:lvlJc w:val="left"/>
      <w:pPr>
        <w:tabs>
          <w:tab w:val="num" w:pos="1560"/>
        </w:tabs>
        <w:ind w:left="1560" w:hanging="720"/>
      </w:pPr>
      <w:rPr>
        <w:rFonts w:hint="eastAsia"/>
      </w:rPr>
    </w:lvl>
    <w:lvl w:ilvl="3">
      <w:start w:val="1"/>
      <w:numFmt w:val="decimalFullWidth"/>
      <w:lvlText w:val="%4）"/>
      <w:lvlJc w:val="left"/>
      <w:pPr>
        <w:tabs>
          <w:tab w:val="num" w:pos="1620"/>
        </w:tabs>
        <w:ind w:left="1620" w:hanging="360"/>
      </w:pPr>
      <w:rPr>
        <w:rFonts w:hint="eastAsia"/>
      </w:rPr>
    </w:lvl>
    <w:lvl w:ilvl="4">
      <w:start w:val="7"/>
      <w:numFmt w:val="decimalFullWidth"/>
      <w:lvlText w:val="第%5章"/>
      <w:lvlJc w:val="left"/>
      <w:pPr>
        <w:tabs>
          <w:tab w:val="num" w:pos="2790"/>
        </w:tabs>
        <w:ind w:left="2790" w:hanging="1110"/>
      </w:pPr>
      <w:rPr>
        <w:rFonts w:hint="eastAsia"/>
      </w:rPr>
    </w:lvl>
    <w:lvl w:ilvl="5">
      <w:start w:val="1"/>
      <w:numFmt w:val="decimalEnclosedCircle"/>
      <w:lvlText w:val="%6"/>
      <w:lvlJc w:val="left"/>
      <w:pPr>
        <w:tabs>
          <w:tab w:val="num" w:pos="2535"/>
        </w:tabs>
        <w:ind w:left="2535" w:hanging="435"/>
      </w:pPr>
      <w:rPr>
        <w:rFonts w:hint="eastAsia"/>
      </w:r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abstractNum w:abstractNumId="2" w15:restartNumberingAfterBreak="0">
    <w:nsid w:val="18E66CA1"/>
    <w:multiLevelType w:val="hybridMultilevel"/>
    <w:tmpl w:val="5E401EE8"/>
    <w:lvl w:ilvl="0" w:tplc="079ADAAE">
      <w:start w:val="1"/>
      <w:numFmt w:val="decimalEnclosedCircle"/>
      <w:lvlText w:val="%1"/>
      <w:lvlJc w:val="left"/>
      <w:pPr>
        <w:tabs>
          <w:tab w:val="num" w:pos="2535"/>
        </w:tabs>
        <w:ind w:left="2535" w:hanging="43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2BAE72F5"/>
    <w:multiLevelType w:val="hybridMultilevel"/>
    <w:tmpl w:val="33967652"/>
    <w:lvl w:ilvl="0" w:tplc="9BAA66F4">
      <w:start w:val="1"/>
      <w:numFmt w:val="decimal"/>
      <w:lvlText w:val="第%1条"/>
      <w:lvlJc w:val="left"/>
      <w:pPr>
        <w:tabs>
          <w:tab w:val="num" w:pos="1132"/>
        </w:tabs>
        <w:ind w:left="872" w:hanging="460"/>
      </w:pPr>
      <w:rPr>
        <w:rFonts w:hint="eastAsia"/>
      </w:rPr>
    </w:lvl>
    <w:lvl w:ilvl="1" w:tplc="31AC07DE">
      <w:start w:val="1"/>
      <w:numFmt w:val="decimalFullWidth"/>
      <w:lvlText w:val="（%2）"/>
      <w:lvlJc w:val="left"/>
      <w:pPr>
        <w:tabs>
          <w:tab w:val="num" w:pos="1140"/>
        </w:tabs>
        <w:ind w:left="1140" w:hanging="7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3FEB6B89"/>
    <w:multiLevelType w:val="multilevel"/>
    <w:tmpl w:val="FE383726"/>
    <w:lvl w:ilvl="0">
      <w:start w:val="1"/>
      <w:numFmt w:val="decimalFullWidth"/>
      <w:lvlText w:val="（%1）"/>
      <w:lvlJc w:val="left"/>
      <w:pPr>
        <w:tabs>
          <w:tab w:val="num" w:pos="6640"/>
        </w:tabs>
        <w:ind w:left="6599" w:hanging="2041"/>
      </w:pPr>
      <w:rPr>
        <w:rFonts w:hint="eastAsia"/>
      </w:rPr>
    </w:lvl>
    <w:lvl w:ilvl="1">
      <w:start w:val="1"/>
      <w:numFmt w:val="aiueoFullWidth"/>
      <w:lvlText w:val="(%2)"/>
      <w:lvlJc w:val="left"/>
      <w:pPr>
        <w:tabs>
          <w:tab w:val="num" w:pos="840"/>
        </w:tabs>
        <w:ind w:left="840" w:hanging="420"/>
      </w:pPr>
    </w:lvl>
    <w:lvl w:ilvl="2">
      <w:start w:val="1"/>
      <w:numFmt w:val="decimalEnclosedCircle"/>
      <w:lvlText w:val="%3"/>
      <w:lvlJc w:val="left"/>
      <w:pPr>
        <w:tabs>
          <w:tab w:val="num" w:pos="1260"/>
        </w:tabs>
        <w:ind w:left="1260" w:hanging="420"/>
      </w:pPr>
    </w:lvl>
    <w:lvl w:ilvl="3">
      <w:start w:val="1"/>
      <w:numFmt w:val="decimal"/>
      <w:lvlText w:val="%4."/>
      <w:lvlJc w:val="left"/>
      <w:pPr>
        <w:tabs>
          <w:tab w:val="num" w:pos="1680"/>
        </w:tabs>
        <w:ind w:left="1680" w:hanging="420"/>
      </w:pPr>
    </w:lvl>
    <w:lvl w:ilvl="4">
      <w:start w:val="1"/>
      <w:numFmt w:val="aiueoFullWidth"/>
      <w:lvlText w:val="(%5)"/>
      <w:lvlJc w:val="left"/>
      <w:pPr>
        <w:tabs>
          <w:tab w:val="num" w:pos="2100"/>
        </w:tabs>
        <w:ind w:left="2100" w:hanging="420"/>
      </w:pPr>
    </w:lvl>
    <w:lvl w:ilvl="5">
      <w:start w:val="1"/>
      <w:numFmt w:val="decimalEnclosedCircle"/>
      <w:lvlText w:val="%6"/>
      <w:lvlJc w:val="left"/>
      <w:pPr>
        <w:tabs>
          <w:tab w:val="num" w:pos="2520"/>
        </w:tabs>
        <w:ind w:left="2520" w:hanging="420"/>
      </w:p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abstractNum w:abstractNumId="5" w15:restartNumberingAfterBreak="0">
    <w:nsid w:val="41C143CE"/>
    <w:multiLevelType w:val="hybridMultilevel"/>
    <w:tmpl w:val="01520546"/>
    <w:lvl w:ilvl="0" w:tplc="6FB036EC">
      <w:start w:val="1"/>
      <w:numFmt w:val="decimalFullWidth"/>
      <w:lvlText w:val="（%1）"/>
      <w:lvlJc w:val="left"/>
      <w:pPr>
        <w:tabs>
          <w:tab w:val="num" w:pos="4902"/>
        </w:tabs>
        <w:ind w:left="4861" w:hanging="2041"/>
      </w:pPr>
      <w:rPr>
        <w:rFonts w:hint="eastAsia"/>
      </w:rPr>
    </w:lvl>
    <w:lvl w:ilvl="1" w:tplc="04090017" w:tentative="1">
      <w:start w:val="1"/>
      <w:numFmt w:val="aiueoFullWidth"/>
      <w:lvlText w:val="(%2)"/>
      <w:lvlJc w:val="left"/>
      <w:pPr>
        <w:tabs>
          <w:tab w:val="num" w:pos="2820"/>
        </w:tabs>
        <w:ind w:left="2820" w:hanging="420"/>
      </w:pPr>
    </w:lvl>
    <w:lvl w:ilvl="2" w:tplc="04090011">
      <w:start w:val="1"/>
      <w:numFmt w:val="decimalEnclosedCircle"/>
      <w:lvlText w:val="%3"/>
      <w:lvlJc w:val="left"/>
      <w:pPr>
        <w:tabs>
          <w:tab w:val="num" w:pos="3240"/>
        </w:tabs>
        <w:ind w:left="3240" w:hanging="420"/>
      </w:pPr>
    </w:lvl>
    <w:lvl w:ilvl="3" w:tplc="0409000F" w:tentative="1">
      <w:start w:val="1"/>
      <w:numFmt w:val="decimal"/>
      <w:lvlText w:val="%4."/>
      <w:lvlJc w:val="left"/>
      <w:pPr>
        <w:tabs>
          <w:tab w:val="num" w:pos="3660"/>
        </w:tabs>
        <w:ind w:left="3660" w:hanging="420"/>
      </w:pPr>
    </w:lvl>
    <w:lvl w:ilvl="4" w:tplc="04090017" w:tentative="1">
      <w:start w:val="1"/>
      <w:numFmt w:val="aiueoFullWidth"/>
      <w:lvlText w:val="(%5)"/>
      <w:lvlJc w:val="left"/>
      <w:pPr>
        <w:tabs>
          <w:tab w:val="num" w:pos="4080"/>
        </w:tabs>
        <w:ind w:left="4080" w:hanging="420"/>
      </w:pPr>
    </w:lvl>
    <w:lvl w:ilvl="5" w:tplc="04090011" w:tentative="1">
      <w:start w:val="1"/>
      <w:numFmt w:val="decimalEnclosedCircle"/>
      <w:lvlText w:val="%6"/>
      <w:lvlJc w:val="left"/>
      <w:pPr>
        <w:tabs>
          <w:tab w:val="num" w:pos="4500"/>
        </w:tabs>
        <w:ind w:left="4500" w:hanging="420"/>
      </w:pPr>
    </w:lvl>
    <w:lvl w:ilvl="6" w:tplc="0409000F" w:tentative="1">
      <w:start w:val="1"/>
      <w:numFmt w:val="decimal"/>
      <w:lvlText w:val="%7."/>
      <w:lvlJc w:val="left"/>
      <w:pPr>
        <w:tabs>
          <w:tab w:val="num" w:pos="4920"/>
        </w:tabs>
        <w:ind w:left="4920" w:hanging="420"/>
      </w:pPr>
    </w:lvl>
    <w:lvl w:ilvl="7" w:tplc="04090017" w:tentative="1">
      <w:start w:val="1"/>
      <w:numFmt w:val="aiueoFullWidth"/>
      <w:lvlText w:val="(%8)"/>
      <w:lvlJc w:val="left"/>
      <w:pPr>
        <w:tabs>
          <w:tab w:val="num" w:pos="5340"/>
        </w:tabs>
        <w:ind w:left="5340" w:hanging="420"/>
      </w:pPr>
    </w:lvl>
    <w:lvl w:ilvl="8" w:tplc="04090011" w:tentative="1">
      <w:start w:val="1"/>
      <w:numFmt w:val="decimalEnclosedCircle"/>
      <w:lvlText w:val="%9"/>
      <w:lvlJc w:val="left"/>
      <w:pPr>
        <w:tabs>
          <w:tab w:val="num" w:pos="5760"/>
        </w:tabs>
        <w:ind w:left="5760" w:hanging="420"/>
      </w:pPr>
    </w:lvl>
  </w:abstractNum>
  <w:abstractNum w:abstractNumId="6" w15:restartNumberingAfterBreak="0">
    <w:nsid w:val="603060E8"/>
    <w:multiLevelType w:val="hybridMultilevel"/>
    <w:tmpl w:val="7E0CF926"/>
    <w:lvl w:ilvl="0" w:tplc="47D07D2C">
      <w:start w:val="1"/>
      <w:numFmt w:val="decimalEnclosedCircle"/>
      <w:lvlText w:val="%1"/>
      <w:lvlJc w:val="left"/>
      <w:pPr>
        <w:tabs>
          <w:tab w:val="num" w:pos="1980"/>
        </w:tabs>
        <w:ind w:left="1980" w:hanging="360"/>
      </w:pPr>
      <w:rPr>
        <w:rFonts w:hint="eastAsia"/>
      </w:rPr>
    </w:lvl>
    <w:lvl w:ilvl="1" w:tplc="04090017" w:tentative="1">
      <w:start w:val="1"/>
      <w:numFmt w:val="aiueoFullWidth"/>
      <w:lvlText w:val="(%2)"/>
      <w:lvlJc w:val="left"/>
      <w:pPr>
        <w:tabs>
          <w:tab w:val="num" w:pos="2460"/>
        </w:tabs>
        <w:ind w:left="2460" w:hanging="420"/>
      </w:pPr>
    </w:lvl>
    <w:lvl w:ilvl="2" w:tplc="04090011" w:tentative="1">
      <w:start w:val="1"/>
      <w:numFmt w:val="decimalEnclosedCircle"/>
      <w:lvlText w:val="%3"/>
      <w:lvlJc w:val="left"/>
      <w:pPr>
        <w:tabs>
          <w:tab w:val="num" w:pos="2880"/>
        </w:tabs>
        <w:ind w:left="2880" w:hanging="420"/>
      </w:pPr>
    </w:lvl>
    <w:lvl w:ilvl="3" w:tplc="0409000F" w:tentative="1">
      <w:start w:val="1"/>
      <w:numFmt w:val="decimal"/>
      <w:lvlText w:val="%4."/>
      <w:lvlJc w:val="left"/>
      <w:pPr>
        <w:tabs>
          <w:tab w:val="num" w:pos="3300"/>
        </w:tabs>
        <w:ind w:left="3300" w:hanging="420"/>
      </w:pPr>
    </w:lvl>
    <w:lvl w:ilvl="4" w:tplc="04090017" w:tentative="1">
      <w:start w:val="1"/>
      <w:numFmt w:val="aiueoFullWidth"/>
      <w:lvlText w:val="(%5)"/>
      <w:lvlJc w:val="left"/>
      <w:pPr>
        <w:tabs>
          <w:tab w:val="num" w:pos="3720"/>
        </w:tabs>
        <w:ind w:left="3720" w:hanging="420"/>
      </w:pPr>
    </w:lvl>
    <w:lvl w:ilvl="5" w:tplc="04090011" w:tentative="1">
      <w:start w:val="1"/>
      <w:numFmt w:val="decimalEnclosedCircle"/>
      <w:lvlText w:val="%6"/>
      <w:lvlJc w:val="left"/>
      <w:pPr>
        <w:tabs>
          <w:tab w:val="num" w:pos="4140"/>
        </w:tabs>
        <w:ind w:left="4140" w:hanging="420"/>
      </w:pPr>
    </w:lvl>
    <w:lvl w:ilvl="6" w:tplc="0409000F" w:tentative="1">
      <w:start w:val="1"/>
      <w:numFmt w:val="decimal"/>
      <w:lvlText w:val="%7."/>
      <w:lvlJc w:val="left"/>
      <w:pPr>
        <w:tabs>
          <w:tab w:val="num" w:pos="4560"/>
        </w:tabs>
        <w:ind w:left="4560" w:hanging="420"/>
      </w:pPr>
    </w:lvl>
    <w:lvl w:ilvl="7" w:tplc="04090017" w:tentative="1">
      <w:start w:val="1"/>
      <w:numFmt w:val="aiueoFullWidth"/>
      <w:lvlText w:val="(%8)"/>
      <w:lvlJc w:val="left"/>
      <w:pPr>
        <w:tabs>
          <w:tab w:val="num" w:pos="4980"/>
        </w:tabs>
        <w:ind w:left="4980" w:hanging="420"/>
      </w:pPr>
    </w:lvl>
    <w:lvl w:ilvl="8" w:tplc="04090011" w:tentative="1">
      <w:start w:val="1"/>
      <w:numFmt w:val="decimalEnclosedCircle"/>
      <w:lvlText w:val="%9"/>
      <w:lvlJc w:val="left"/>
      <w:pPr>
        <w:tabs>
          <w:tab w:val="num" w:pos="5400"/>
        </w:tabs>
        <w:ind w:left="5400" w:hanging="420"/>
      </w:pPr>
    </w:lvl>
  </w:abstractNum>
  <w:abstractNum w:abstractNumId="7" w15:restartNumberingAfterBreak="0">
    <w:nsid w:val="62150524"/>
    <w:multiLevelType w:val="multilevel"/>
    <w:tmpl w:val="741A6F18"/>
    <w:lvl w:ilvl="0">
      <w:start w:val="1"/>
      <w:numFmt w:val="decimalFullWidth"/>
      <w:lvlText w:val="（%1）"/>
      <w:lvlJc w:val="left"/>
      <w:pPr>
        <w:tabs>
          <w:tab w:val="num" w:pos="6640"/>
        </w:tabs>
        <w:ind w:left="6599" w:hanging="2041"/>
      </w:pPr>
      <w:rPr>
        <w:rFonts w:hint="eastAsia"/>
      </w:rPr>
    </w:lvl>
    <w:lvl w:ilvl="1">
      <w:start w:val="1"/>
      <w:numFmt w:val="aiueoFullWidth"/>
      <w:lvlText w:val="(%2)"/>
      <w:lvlJc w:val="left"/>
      <w:pPr>
        <w:tabs>
          <w:tab w:val="num" w:pos="840"/>
        </w:tabs>
        <w:ind w:left="840" w:hanging="420"/>
      </w:pPr>
    </w:lvl>
    <w:lvl w:ilvl="2">
      <w:start w:val="1"/>
      <w:numFmt w:val="decimalFullWidth"/>
      <w:lvlText w:val="（%3）"/>
      <w:lvlJc w:val="left"/>
      <w:pPr>
        <w:tabs>
          <w:tab w:val="num" w:pos="2922"/>
        </w:tabs>
        <w:ind w:left="2881" w:hanging="2041"/>
      </w:pPr>
      <w:rPr>
        <w:rFonts w:hint="eastAsia"/>
      </w:rPr>
    </w:lvl>
    <w:lvl w:ilvl="3">
      <w:start w:val="1"/>
      <w:numFmt w:val="decimal"/>
      <w:lvlText w:val="%4."/>
      <w:lvlJc w:val="left"/>
      <w:pPr>
        <w:tabs>
          <w:tab w:val="num" w:pos="1680"/>
        </w:tabs>
        <w:ind w:left="1680" w:hanging="420"/>
      </w:pPr>
    </w:lvl>
    <w:lvl w:ilvl="4">
      <w:start w:val="1"/>
      <w:numFmt w:val="aiueoFullWidth"/>
      <w:lvlText w:val="(%5)"/>
      <w:lvlJc w:val="left"/>
      <w:pPr>
        <w:tabs>
          <w:tab w:val="num" w:pos="2100"/>
        </w:tabs>
        <w:ind w:left="2100" w:hanging="420"/>
      </w:pPr>
    </w:lvl>
    <w:lvl w:ilvl="5">
      <w:start w:val="1"/>
      <w:numFmt w:val="decimalEnclosedCircle"/>
      <w:lvlText w:val="%6"/>
      <w:lvlJc w:val="left"/>
      <w:pPr>
        <w:tabs>
          <w:tab w:val="num" w:pos="2520"/>
        </w:tabs>
        <w:ind w:left="2520" w:hanging="420"/>
      </w:p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abstractNum w:abstractNumId="8" w15:restartNumberingAfterBreak="0">
    <w:nsid w:val="6958149F"/>
    <w:multiLevelType w:val="hybridMultilevel"/>
    <w:tmpl w:val="1C0C677E"/>
    <w:lvl w:ilvl="0" w:tplc="6FB036EC">
      <w:start w:val="1"/>
      <w:numFmt w:val="decimalFullWidth"/>
      <w:lvlText w:val="（%1）"/>
      <w:lvlJc w:val="left"/>
      <w:pPr>
        <w:tabs>
          <w:tab w:val="num" w:pos="2922"/>
        </w:tabs>
        <w:ind w:left="2881" w:hanging="2041"/>
      </w:pPr>
      <w:rPr>
        <w:rFonts w:hint="eastAsia"/>
      </w:rPr>
    </w:lvl>
    <w:lvl w:ilvl="1" w:tplc="079ADAAE">
      <w:start w:val="1"/>
      <w:numFmt w:val="decimalEnclosedCircle"/>
      <w:lvlText w:val="%2"/>
      <w:lvlJc w:val="left"/>
      <w:pPr>
        <w:tabs>
          <w:tab w:val="num" w:pos="855"/>
        </w:tabs>
        <w:ind w:left="855" w:hanging="435"/>
      </w:pPr>
      <w:rPr>
        <w:rFonts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6A494EEC"/>
    <w:multiLevelType w:val="hybridMultilevel"/>
    <w:tmpl w:val="3800C36A"/>
    <w:lvl w:ilvl="0" w:tplc="2D660E8A">
      <w:start w:val="1"/>
      <w:numFmt w:val="decimal"/>
      <w:lvlText w:val="第 %1 章"/>
      <w:lvlJc w:val="left"/>
      <w:pPr>
        <w:tabs>
          <w:tab w:val="num" w:pos="1140"/>
        </w:tabs>
        <w:ind w:left="1140" w:hanging="720"/>
      </w:pPr>
      <w:rPr>
        <w:rFonts w:eastAsia="ＭＳ 明朝" w:hint="eastAsia"/>
        <w:b/>
        <w:i w:val="0"/>
        <w:sz w:val="24"/>
        <w:szCs w:val="24"/>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6B5B3D72"/>
    <w:multiLevelType w:val="hybridMultilevel"/>
    <w:tmpl w:val="741A6F18"/>
    <w:lvl w:ilvl="0" w:tplc="2B98AE94">
      <w:start w:val="1"/>
      <w:numFmt w:val="decimalFullWidth"/>
      <w:lvlText w:val="（%1）"/>
      <w:lvlJc w:val="left"/>
      <w:pPr>
        <w:tabs>
          <w:tab w:val="num" w:pos="6640"/>
        </w:tabs>
        <w:ind w:left="6599" w:hanging="2041"/>
      </w:pPr>
      <w:rPr>
        <w:rFonts w:hint="eastAsia"/>
      </w:rPr>
    </w:lvl>
    <w:lvl w:ilvl="1" w:tplc="04090017" w:tentative="1">
      <w:start w:val="1"/>
      <w:numFmt w:val="aiueoFullWidth"/>
      <w:lvlText w:val="(%2)"/>
      <w:lvlJc w:val="left"/>
      <w:pPr>
        <w:tabs>
          <w:tab w:val="num" w:pos="840"/>
        </w:tabs>
        <w:ind w:left="840" w:hanging="420"/>
      </w:pPr>
    </w:lvl>
    <w:lvl w:ilvl="2" w:tplc="6FB036EC">
      <w:start w:val="1"/>
      <w:numFmt w:val="decimalFullWidth"/>
      <w:lvlText w:val="（%3）"/>
      <w:lvlJc w:val="left"/>
      <w:pPr>
        <w:tabs>
          <w:tab w:val="num" w:pos="2922"/>
        </w:tabs>
        <w:ind w:left="2881" w:hanging="2041"/>
      </w:pPr>
      <w:rPr>
        <w:rFonts w:hint="eastAsia"/>
      </w:r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701761AB"/>
    <w:multiLevelType w:val="hybridMultilevel"/>
    <w:tmpl w:val="37288472"/>
    <w:lvl w:ilvl="0" w:tplc="6FB036EC">
      <w:start w:val="1"/>
      <w:numFmt w:val="decimalFullWidth"/>
      <w:lvlText w:val="（%1）"/>
      <w:lvlJc w:val="left"/>
      <w:pPr>
        <w:tabs>
          <w:tab w:val="num" w:pos="4482"/>
        </w:tabs>
        <w:ind w:left="4441" w:hanging="2041"/>
      </w:pPr>
      <w:rPr>
        <w:rFonts w:hint="eastAsia"/>
      </w:rPr>
    </w:lvl>
    <w:lvl w:ilvl="1" w:tplc="04090017" w:tentative="1">
      <w:start w:val="1"/>
      <w:numFmt w:val="aiueoFullWidth"/>
      <w:lvlText w:val="(%2)"/>
      <w:lvlJc w:val="left"/>
      <w:pPr>
        <w:tabs>
          <w:tab w:val="num" w:pos="2400"/>
        </w:tabs>
        <w:ind w:left="2400" w:hanging="420"/>
      </w:pPr>
    </w:lvl>
    <w:lvl w:ilvl="2" w:tplc="04090011" w:tentative="1">
      <w:start w:val="1"/>
      <w:numFmt w:val="decimalEnclosedCircle"/>
      <w:lvlText w:val="%3"/>
      <w:lvlJc w:val="left"/>
      <w:pPr>
        <w:tabs>
          <w:tab w:val="num" w:pos="2820"/>
        </w:tabs>
        <w:ind w:left="2820" w:hanging="420"/>
      </w:pPr>
    </w:lvl>
    <w:lvl w:ilvl="3" w:tplc="0409000F">
      <w:start w:val="1"/>
      <w:numFmt w:val="decimal"/>
      <w:lvlText w:val="%4."/>
      <w:lvlJc w:val="left"/>
      <w:pPr>
        <w:tabs>
          <w:tab w:val="num" w:pos="3240"/>
        </w:tabs>
        <w:ind w:left="3240" w:hanging="420"/>
      </w:pPr>
    </w:lvl>
    <w:lvl w:ilvl="4" w:tplc="04090017" w:tentative="1">
      <w:start w:val="1"/>
      <w:numFmt w:val="aiueoFullWidth"/>
      <w:lvlText w:val="(%5)"/>
      <w:lvlJc w:val="left"/>
      <w:pPr>
        <w:tabs>
          <w:tab w:val="num" w:pos="3660"/>
        </w:tabs>
        <w:ind w:left="3660" w:hanging="420"/>
      </w:pPr>
    </w:lvl>
    <w:lvl w:ilvl="5" w:tplc="04090011" w:tentative="1">
      <w:start w:val="1"/>
      <w:numFmt w:val="decimalEnclosedCircle"/>
      <w:lvlText w:val="%6"/>
      <w:lvlJc w:val="lef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7" w:tentative="1">
      <w:start w:val="1"/>
      <w:numFmt w:val="aiueoFullWidth"/>
      <w:lvlText w:val="(%8)"/>
      <w:lvlJc w:val="left"/>
      <w:pPr>
        <w:tabs>
          <w:tab w:val="num" w:pos="4920"/>
        </w:tabs>
        <w:ind w:left="4920" w:hanging="420"/>
      </w:pPr>
    </w:lvl>
    <w:lvl w:ilvl="8" w:tplc="04090011" w:tentative="1">
      <w:start w:val="1"/>
      <w:numFmt w:val="decimalEnclosedCircle"/>
      <w:lvlText w:val="%9"/>
      <w:lvlJc w:val="left"/>
      <w:pPr>
        <w:tabs>
          <w:tab w:val="num" w:pos="5340"/>
        </w:tabs>
        <w:ind w:left="5340" w:hanging="420"/>
      </w:pPr>
    </w:lvl>
  </w:abstractNum>
  <w:abstractNum w:abstractNumId="12" w15:restartNumberingAfterBreak="0">
    <w:nsid w:val="72BD1ECC"/>
    <w:multiLevelType w:val="hybridMultilevel"/>
    <w:tmpl w:val="98F0DCDA"/>
    <w:lvl w:ilvl="0" w:tplc="A9081A74">
      <w:start w:val="1"/>
      <w:numFmt w:val="decimalEnclosedCircle"/>
      <w:lvlText w:val="%1"/>
      <w:lvlJc w:val="left"/>
      <w:pPr>
        <w:tabs>
          <w:tab w:val="num" w:pos="817"/>
        </w:tabs>
        <w:ind w:left="817" w:hanging="40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785E07E5"/>
    <w:multiLevelType w:val="hybridMultilevel"/>
    <w:tmpl w:val="6046DD2E"/>
    <w:lvl w:ilvl="0" w:tplc="47D07D2C">
      <w:start w:val="1"/>
      <w:numFmt w:val="decimalEnclosedCircle"/>
      <w:lvlText w:val="%1"/>
      <w:lvlJc w:val="left"/>
      <w:pPr>
        <w:tabs>
          <w:tab w:val="num" w:pos="1980"/>
        </w:tabs>
        <w:ind w:left="1980" w:hanging="360"/>
      </w:pPr>
      <w:rPr>
        <w:rFonts w:hint="eastAsia"/>
      </w:rPr>
    </w:lvl>
    <w:lvl w:ilvl="1" w:tplc="04090017" w:tentative="1">
      <w:start w:val="1"/>
      <w:numFmt w:val="aiueoFullWidth"/>
      <w:lvlText w:val="(%2)"/>
      <w:lvlJc w:val="left"/>
      <w:pPr>
        <w:tabs>
          <w:tab w:val="num" w:pos="2460"/>
        </w:tabs>
        <w:ind w:left="2460" w:hanging="420"/>
      </w:pPr>
    </w:lvl>
    <w:lvl w:ilvl="2" w:tplc="04090011" w:tentative="1">
      <w:start w:val="1"/>
      <w:numFmt w:val="decimalEnclosedCircle"/>
      <w:lvlText w:val="%3"/>
      <w:lvlJc w:val="left"/>
      <w:pPr>
        <w:tabs>
          <w:tab w:val="num" w:pos="2880"/>
        </w:tabs>
        <w:ind w:left="2880" w:hanging="420"/>
      </w:pPr>
    </w:lvl>
    <w:lvl w:ilvl="3" w:tplc="0409000F" w:tentative="1">
      <w:start w:val="1"/>
      <w:numFmt w:val="decimal"/>
      <w:lvlText w:val="%4."/>
      <w:lvlJc w:val="left"/>
      <w:pPr>
        <w:tabs>
          <w:tab w:val="num" w:pos="3300"/>
        </w:tabs>
        <w:ind w:left="3300" w:hanging="420"/>
      </w:pPr>
    </w:lvl>
    <w:lvl w:ilvl="4" w:tplc="04090017" w:tentative="1">
      <w:start w:val="1"/>
      <w:numFmt w:val="aiueoFullWidth"/>
      <w:lvlText w:val="(%5)"/>
      <w:lvlJc w:val="left"/>
      <w:pPr>
        <w:tabs>
          <w:tab w:val="num" w:pos="3720"/>
        </w:tabs>
        <w:ind w:left="3720" w:hanging="420"/>
      </w:pPr>
    </w:lvl>
    <w:lvl w:ilvl="5" w:tplc="04090011" w:tentative="1">
      <w:start w:val="1"/>
      <w:numFmt w:val="decimalEnclosedCircle"/>
      <w:lvlText w:val="%6"/>
      <w:lvlJc w:val="left"/>
      <w:pPr>
        <w:tabs>
          <w:tab w:val="num" w:pos="4140"/>
        </w:tabs>
        <w:ind w:left="4140" w:hanging="420"/>
      </w:pPr>
    </w:lvl>
    <w:lvl w:ilvl="6" w:tplc="0409000F" w:tentative="1">
      <w:start w:val="1"/>
      <w:numFmt w:val="decimal"/>
      <w:lvlText w:val="%7."/>
      <w:lvlJc w:val="left"/>
      <w:pPr>
        <w:tabs>
          <w:tab w:val="num" w:pos="4560"/>
        </w:tabs>
        <w:ind w:left="4560" w:hanging="420"/>
      </w:pPr>
    </w:lvl>
    <w:lvl w:ilvl="7" w:tplc="04090017" w:tentative="1">
      <w:start w:val="1"/>
      <w:numFmt w:val="aiueoFullWidth"/>
      <w:lvlText w:val="(%8)"/>
      <w:lvlJc w:val="left"/>
      <w:pPr>
        <w:tabs>
          <w:tab w:val="num" w:pos="4980"/>
        </w:tabs>
        <w:ind w:left="4980" w:hanging="420"/>
      </w:pPr>
    </w:lvl>
    <w:lvl w:ilvl="8" w:tplc="04090011" w:tentative="1">
      <w:start w:val="1"/>
      <w:numFmt w:val="decimalEnclosedCircle"/>
      <w:lvlText w:val="%9"/>
      <w:lvlJc w:val="left"/>
      <w:pPr>
        <w:tabs>
          <w:tab w:val="num" w:pos="5400"/>
        </w:tabs>
        <w:ind w:left="5400" w:hanging="420"/>
      </w:pPr>
    </w:lvl>
  </w:abstractNum>
  <w:abstractNum w:abstractNumId="14" w15:restartNumberingAfterBreak="0">
    <w:nsid w:val="7E293688"/>
    <w:multiLevelType w:val="multilevel"/>
    <w:tmpl w:val="477A62B8"/>
    <w:lvl w:ilvl="0">
      <w:start w:val="1"/>
      <w:numFmt w:val="decimalFullWidth"/>
      <w:lvlText w:val="第%1条"/>
      <w:lvlJc w:val="left"/>
      <w:pPr>
        <w:tabs>
          <w:tab w:val="num" w:pos="1132"/>
        </w:tabs>
        <w:ind w:left="872" w:hanging="460"/>
      </w:pPr>
      <w:rPr>
        <w:rFonts w:hint="eastAsia"/>
      </w:rPr>
    </w:lvl>
    <w:lvl w:ilvl="1">
      <w:start w:val="1"/>
      <w:numFmt w:val="aiueoFullWidth"/>
      <w:lvlText w:val="(%2)"/>
      <w:lvlJc w:val="left"/>
      <w:pPr>
        <w:tabs>
          <w:tab w:val="num" w:pos="840"/>
        </w:tabs>
        <w:ind w:left="840" w:hanging="420"/>
      </w:pPr>
    </w:lvl>
    <w:lvl w:ilvl="2">
      <w:start w:val="1"/>
      <w:numFmt w:val="decimalEnclosedCircle"/>
      <w:lvlText w:val="%3"/>
      <w:lvlJc w:val="left"/>
      <w:pPr>
        <w:tabs>
          <w:tab w:val="num" w:pos="1260"/>
        </w:tabs>
        <w:ind w:left="1260" w:hanging="420"/>
      </w:pPr>
    </w:lvl>
    <w:lvl w:ilvl="3">
      <w:start w:val="1"/>
      <w:numFmt w:val="decimal"/>
      <w:lvlText w:val="%4."/>
      <w:lvlJc w:val="left"/>
      <w:pPr>
        <w:tabs>
          <w:tab w:val="num" w:pos="1680"/>
        </w:tabs>
        <w:ind w:left="1680" w:hanging="420"/>
      </w:pPr>
    </w:lvl>
    <w:lvl w:ilvl="4">
      <w:start w:val="1"/>
      <w:numFmt w:val="aiueoFullWidth"/>
      <w:lvlText w:val="(%5)"/>
      <w:lvlJc w:val="left"/>
      <w:pPr>
        <w:tabs>
          <w:tab w:val="num" w:pos="2100"/>
        </w:tabs>
        <w:ind w:left="2100" w:hanging="420"/>
      </w:pPr>
    </w:lvl>
    <w:lvl w:ilvl="5">
      <w:start w:val="1"/>
      <w:numFmt w:val="decimalEnclosedCircle"/>
      <w:lvlText w:val="%6"/>
      <w:lvlJc w:val="left"/>
      <w:pPr>
        <w:tabs>
          <w:tab w:val="num" w:pos="2520"/>
        </w:tabs>
        <w:ind w:left="2520" w:hanging="420"/>
      </w:p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num w:numId="1">
    <w:abstractNumId w:val="3"/>
  </w:num>
  <w:num w:numId="2">
    <w:abstractNumId w:val="0"/>
  </w:num>
  <w:num w:numId="3">
    <w:abstractNumId w:val="6"/>
  </w:num>
  <w:num w:numId="4">
    <w:abstractNumId w:val="13"/>
  </w:num>
  <w:num w:numId="5">
    <w:abstractNumId w:val="1"/>
  </w:num>
  <w:num w:numId="6">
    <w:abstractNumId w:val="2"/>
  </w:num>
  <w:num w:numId="7">
    <w:abstractNumId w:val="12"/>
  </w:num>
  <w:num w:numId="8">
    <w:abstractNumId w:val="14"/>
  </w:num>
  <w:num w:numId="9">
    <w:abstractNumId w:val="10"/>
  </w:num>
  <w:num w:numId="10">
    <w:abstractNumId w:val="4"/>
  </w:num>
  <w:num w:numId="11">
    <w:abstractNumId w:val="11"/>
  </w:num>
  <w:num w:numId="12">
    <w:abstractNumId w:val="5"/>
  </w:num>
  <w:num w:numId="13">
    <w:abstractNumId w:val="7"/>
  </w:num>
  <w:num w:numId="14">
    <w:abstractNumId w:val="8"/>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330"/>
  <w:displayHorizontalDrawingGridEvery w:val="0"/>
  <w:doNotUseMarginsForDrawingGridOrigin/>
  <w:doNotShadeFormData/>
  <w:characterSpacingControl w:val="compressPunctuation"/>
  <w:noLineBreaksAfter w:lang="ja-JP" w:val="([{〈《「『【〔（［｛｢"/>
  <w:noLineBreaksBefore w:lang="ja-JP" w:val="!),.?]}、。〉》」』】〕！），．？］｝｡｣､ﾞﾟ"/>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8B4"/>
    <w:rsid w:val="000214D2"/>
    <w:rsid w:val="0008463B"/>
    <w:rsid w:val="000A6BAE"/>
    <w:rsid w:val="00102BCC"/>
    <w:rsid w:val="001B5D55"/>
    <w:rsid w:val="001B7483"/>
    <w:rsid w:val="00202893"/>
    <w:rsid w:val="002171A1"/>
    <w:rsid w:val="0036411D"/>
    <w:rsid w:val="00393462"/>
    <w:rsid w:val="00466017"/>
    <w:rsid w:val="005238B4"/>
    <w:rsid w:val="00584634"/>
    <w:rsid w:val="005E7ED3"/>
    <w:rsid w:val="00660FE2"/>
    <w:rsid w:val="0072584F"/>
    <w:rsid w:val="007B580F"/>
    <w:rsid w:val="007D50C6"/>
    <w:rsid w:val="007F40BD"/>
    <w:rsid w:val="007F58AE"/>
    <w:rsid w:val="00901BB9"/>
    <w:rsid w:val="00910534"/>
    <w:rsid w:val="00911FF0"/>
    <w:rsid w:val="00920286"/>
    <w:rsid w:val="00944008"/>
    <w:rsid w:val="009B1CEF"/>
    <w:rsid w:val="009D21B6"/>
    <w:rsid w:val="00A92660"/>
    <w:rsid w:val="00AA017B"/>
    <w:rsid w:val="00AE45A6"/>
    <w:rsid w:val="00B41245"/>
    <w:rsid w:val="00C06DE5"/>
    <w:rsid w:val="00C36D8B"/>
    <w:rsid w:val="00CB6E0C"/>
    <w:rsid w:val="00CC5A85"/>
    <w:rsid w:val="00D95352"/>
    <w:rsid w:val="00DB016F"/>
    <w:rsid w:val="00DF49D6"/>
    <w:rsid w:val="00E74082"/>
    <w:rsid w:val="00FB31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6F1802DC"/>
  <w15:chartTrackingRefBased/>
  <w15:docId w15:val="{45DAF52A-D0B1-4E71-A34A-0F37AD7A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44008"/>
    <w:pPr>
      <w:widowControl w:val="0"/>
      <w:suppressAutoHyphens/>
      <w:autoSpaceDE w:val="0"/>
      <w:autoSpaceDN w:val="0"/>
      <w:adjustRightInd w:val="0"/>
      <w:textAlignment w:val="baseline"/>
    </w:pPr>
    <w:rPr>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123</Words>
  <Characters>705</Characters>
  <Application>Microsoft Office Word</Application>
  <DocSecurity>0</DocSecurity>
  <Lines>5</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藤田成</dc:creator>
  <cp:keywords/>
  <dc:description/>
  <cp:lastModifiedBy>平松 雄介</cp:lastModifiedBy>
  <cp:revision>3</cp:revision>
  <cp:lastPrinted>2008-04-15T06:29:00Z</cp:lastPrinted>
  <dcterms:created xsi:type="dcterms:W3CDTF">2026-02-23T22:14:00Z</dcterms:created>
  <dcterms:modified xsi:type="dcterms:W3CDTF">2026-02-26T01:57:00Z</dcterms:modified>
</cp:coreProperties>
</file>