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080D" w14:textId="77777777" w:rsidR="00253C45" w:rsidRPr="00C66B6A" w:rsidRDefault="00253C45" w:rsidP="00253C45">
      <w:pPr>
        <w:suppressAutoHyphens/>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総　合　評　価　競　争　入　札　心　得　　　　　　　　　　　　　</w:t>
      </w:r>
    </w:p>
    <w:p w14:paraId="2344B11E"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（総則）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1D4B8FF0"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第１条　北海道が総合評価落札方式によって発注する各種契約の入札に当たっては、別に定めのあるもののほかこの心得を承知してください。</w:t>
      </w:r>
    </w:p>
    <w:p w14:paraId="76DD9AF6"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（入札保証金等）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2E8ED916" w14:textId="77777777" w:rsidR="00253C45" w:rsidRPr="00C66B6A" w:rsidRDefault="00AA3BFF" w:rsidP="00253C45">
      <w:pPr>
        <w:suppressAutoHyphens/>
        <w:wordWrap w:val="0"/>
        <w:autoSpaceDE w:val="0"/>
        <w:autoSpaceDN w:val="0"/>
        <w:textAlignment w:val="baseline"/>
        <w:rPr>
          <w:rFonts w:ascii="ＭＳ 明朝" w:eastAsia="ＭＳ 明朝" w:hAnsi="ＭＳ 明朝" w:cs="ＭＳ 明朝"/>
          <w:bCs/>
          <w:color w:val="000000"/>
          <w:kern w:val="0"/>
          <w:sz w:val="22"/>
        </w:rPr>
      </w:pPr>
      <w:r w:rsidRPr="00C66B6A">
        <w:rPr>
          <w:rFonts w:ascii="ＭＳ 明朝" w:eastAsia="ＭＳ 明朝" w:hAnsi="ＭＳ 明朝" w:cs="ＭＳ 明朝" w:hint="eastAsia"/>
          <w:bCs/>
          <w:color w:val="000000"/>
          <w:spacing w:val="-6"/>
          <w:kern w:val="0"/>
          <w:sz w:val="22"/>
        </w:rPr>
        <w:t>第２条　（</w:t>
      </w:r>
      <w:r w:rsidR="00253C45" w:rsidRPr="00C66B6A">
        <w:rPr>
          <w:rFonts w:ascii="ＭＳ 明朝" w:eastAsia="ＭＳ 明朝" w:hAnsi="ＭＳ 明朝" w:cs="ＭＳ 明朝" w:hint="eastAsia"/>
          <w:bCs/>
          <w:color w:val="000000"/>
          <w:spacing w:val="-6"/>
          <w:kern w:val="0"/>
          <w:sz w:val="22"/>
        </w:rPr>
        <w:t>削除</w:t>
      </w:r>
      <w:r w:rsidRPr="00C66B6A">
        <w:rPr>
          <w:rFonts w:ascii="ＭＳ 明朝" w:eastAsia="ＭＳ 明朝" w:hAnsi="ＭＳ 明朝" w:cs="ＭＳ 明朝" w:hint="eastAsia"/>
          <w:bCs/>
          <w:color w:val="000000"/>
          <w:spacing w:val="-6"/>
          <w:kern w:val="0"/>
          <w:sz w:val="22"/>
        </w:rPr>
        <w:t>）</w:t>
      </w:r>
    </w:p>
    <w:p w14:paraId="392AF570"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4016985D"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第３条　入札参加者は、入札書及び提案書を作成し、それぞれ封書の上、自己の氏名を表記して提出（入札書にあっては、入札箱に投入）しなければなりません。</w:t>
      </w:r>
    </w:p>
    <w:p w14:paraId="3DDFF6FC" w14:textId="77777777" w:rsidR="00253C45"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郵便又は民間事業者による信書の送達に関する法律（平成</w:t>
      </w:r>
      <w:r w:rsidRPr="00C66B6A">
        <w:rPr>
          <w:rFonts w:ascii="ＭＳ 明朝" w:eastAsia="ＭＳ 明朝" w:hAnsi="ＭＳ 明朝" w:cs="ＭＳ 明朝" w:hint="eastAsia"/>
          <w:bCs/>
          <w:color w:val="000000"/>
          <w:kern w:val="0"/>
          <w:sz w:val="22"/>
        </w:rPr>
        <w:t>14</w:t>
      </w:r>
      <w:r w:rsidRPr="00C66B6A">
        <w:rPr>
          <w:rFonts w:ascii="ＭＳ 明朝" w:eastAsia="ＭＳ 明朝" w:hAnsi="ＭＳ 明朝" w:cs="ＭＳ 明朝" w:hint="eastAsia"/>
          <w:bCs/>
          <w:color w:val="000000"/>
          <w:spacing w:val="-6"/>
          <w:kern w:val="0"/>
          <w:sz w:val="22"/>
        </w:rPr>
        <w:t>年法律第</w:t>
      </w:r>
      <w:r w:rsidRPr="00C66B6A">
        <w:rPr>
          <w:rFonts w:ascii="ＭＳ 明朝" w:eastAsia="ＭＳ 明朝" w:hAnsi="ＭＳ 明朝" w:cs="ＭＳ 明朝" w:hint="eastAsia"/>
          <w:bCs/>
          <w:color w:val="000000"/>
          <w:kern w:val="0"/>
          <w:sz w:val="22"/>
        </w:rPr>
        <w:t>99</w:t>
      </w:r>
      <w:r w:rsidRPr="00C66B6A">
        <w:rPr>
          <w:rFonts w:ascii="ＭＳ 明朝" w:eastAsia="ＭＳ 明朝" w:hAnsi="ＭＳ 明朝" w:cs="ＭＳ 明朝" w:hint="eastAsia"/>
          <w:bCs/>
          <w:color w:val="000000"/>
          <w:spacing w:val="-6"/>
          <w:kern w:val="0"/>
          <w:sz w:val="22"/>
        </w:rPr>
        <w:t>号）第２条第６項に規定する一般信書便事業者、同条第９項に規定する特定信書便事業者若しくは同法第３条第４号に規定する外国信書便事業者による同法第２条第２項に規定する信書便（以下「郵便等」という。）による入札を認める場合において、前項の入札書及び提案書を郵便等により送付して入札しようとする者は、その封筒に「入札書及び提案書」と朱書きし、配達証明郵便又は民間事業者による信書の送達に関する法律第２条第６項に規定する一般信書便事業者、同条第９項に規定する特定信書便事業者若しくは同法第３条第４号に規定する外国信書便事業者の提供する同法第２条第２項に規定する信書便の役務のうち配達証明郵便に準ずるものとして知事が定めるもので提出しなければなりません。</w:t>
      </w:r>
    </w:p>
    <w:p w14:paraId="5412FB29"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（公正な入札の確保）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773A3706"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第４条　入札参加者は、私的独占の禁止及び公正取引の確保に関する法律（昭和</w:t>
      </w:r>
      <w:r w:rsidRPr="00C66B6A">
        <w:rPr>
          <w:rFonts w:ascii="ＭＳ 明朝" w:eastAsia="ＭＳ 明朝" w:hAnsi="ＭＳ 明朝" w:cs="ＭＳ 明朝" w:hint="eastAsia"/>
          <w:bCs/>
          <w:color w:val="000000"/>
          <w:kern w:val="0"/>
          <w:sz w:val="22"/>
        </w:rPr>
        <w:t>22</w:t>
      </w:r>
      <w:r w:rsidRPr="00C66B6A">
        <w:rPr>
          <w:rFonts w:ascii="ＭＳ 明朝" w:eastAsia="ＭＳ 明朝" w:hAnsi="ＭＳ 明朝" w:cs="ＭＳ 明朝" w:hint="eastAsia"/>
          <w:bCs/>
          <w:color w:val="000000"/>
          <w:spacing w:val="-6"/>
          <w:kern w:val="0"/>
          <w:sz w:val="22"/>
        </w:rPr>
        <w:t>年法律第</w:t>
      </w:r>
      <w:r w:rsidRPr="00C66B6A">
        <w:rPr>
          <w:rFonts w:ascii="ＭＳ 明朝" w:eastAsia="ＭＳ 明朝" w:hAnsi="ＭＳ 明朝" w:cs="ＭＳ 明朝" w:hint="eastAsia"/>
          <w:bCs/>
          <w:color w:val="000000"/>
          <w:kern w:val="0"/>
          <w:sz w:val="22"/>
        </w:rPr>
        <w:t>54</w:t>
      </w:r>
      <w:r w:rsidRPr="00C66B6A">
        <w:rPr>
          <w:rFonts w:ascii="ＭＳ 明朝" w:eastAsia="ＭＳ 明朝" w:hAnsi="ＭＳ 明朝" w:cs="ＭＳ 明朝" w:hint="eastAsia"/>
          <w:bCs/>
          <w:color w:val="000000"/>
          <w:spacing w:val="-6"/>
          <w:kern w:val="0"/>
          <w:sz w:val="22"/>
        </w:rPr>
        <w:t>号）等に抵触する行為を行ってはなりません。</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0F5DC6F0"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入札参加者は、入札に当たっては、競争を制限する目的で他の入札参加者と入札価格又は入札意思についていかなる相談も行わず、独自に入札価格を定めなければなりません。</w:t>
      </w:r>
    </w:p>
    <w:p w14:paraId="1BA58C14"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３　入札参加者は、落札者の決定前に、他の入札参加者に対して入札価格を意図的に開示してはなりません。</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38FB9928"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（代理）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272F6EB9"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第５条　入札参加者は、代理人をして入札に参加させようとするときは、当該入札の執行前に、その旨を証する書面（委任状）を入札執行者に提出しなければなりません。この場合において、入札書には、入札参加者（委任者）と代理人の氏名（法人の場合は、その名称及び代表者氏名）を併記し、代理人が押印して入札するものとします。</w:t>
      </w:r>
    </w:p>
    <w:p w14:paraId="61B764DB"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入札参加者又はその代理人は、当該入札に対する他の入札参加者の代理をすることはできません。</w:t>
      </w:r>
    </w:p>
    <w:p w14:paraId="53A5017F"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３　入札参加者は、競争入札の参加を排除されている者又は競争入札の参加資格を停止されている者を入札代理人とすることはできません。</w:t>
      </w:r>
    </w:p>
    <w:p w14:paraId="7C373A1A"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（入札書及び提案書の書換え等の禁止）</w:t>
      </w:r>
    </w:p>
    <w:p w14:paraId="6DBCF6E5" w14:textId="77777777" w:rsidR="00253C45" w:rsidRPr="00C66B6A" w:rsidRDefault="00253C45" w:rsidP="00253C45">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第６条　入札参加者又はその代理人は、その提出した入札書及び提案書を書き換え、引き換え、又は撤回することはできません。</w:t>
      </w:r>
      <w:r w:rsidRPr="00C66B6A">
        <w:rPr>
          <w:rFonts w:ascii="ＭＳ 明朝" w:eastAsia="ＭＳ 明朝" w:hAnsi="ＭＳ 明朝" w:cs="ＭＳ 明朝" w:hint="eastAsia"/>
          <w:bCs/>
          <w:color w:val="000000"/>
          <w:kern w:val="0"/>
          <w:sz w:val="22"/>
        </w:rPr>
        <w:t xml:space="preserve">  </w:t>
      </w:r>
    </w:p>
    <w:p w14:paraId="0558AE59"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（無効入札）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36254940" w14:textId="77777777" w:rsidR="00C66B6A"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第７条　次の各号のいずれかに該当する入札は、無効とします。</w:t>
      </w:r>
    </w:p>
    <w:p w14:paraId="4F77E993"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lastRenderedPageBreak/>
        <w:t>（１）</w:t>
      </w:r>
      <w:r w:rsidR="00253C45" w:rsidRPr="00C66B6A">
        <w:rPr>
          <w:rFonts w:ascii="ＭＳ 明朝" w:eastAsia="ＭＳ 明朝" w:hAnsi="ＭＳ 明朝" w:cs="ＭＳ 明朝" w:hint="eastAsia"/>
          <w:bCs/>
          <w:color w:val="000000"/>
          <w:spacing w:val="-6"/>
          <w:kern w:val="0"/>
          <w:sz w:val="22"/>
        </w:rPr>
        <w:t xml:space="preserve">入札書の記載金額その他入札要件が確認できない入札　</w:t>
      </w:r>
    </w:p>
    <w:p w14:paraId="464897A0"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w:t>
      </w:r>
      <w:r w:rsidR="00253C45" w:rsidRPr="00C66B6A">
        <w:rPr>
          <w:rFonts w:ascii="ＭＳ 明朝" w:eastAsia="ＭＳ 明朝" w:hAnsi="ＭＳ 明朝" w:cs="ＭＳ 明朝" w:hint="eastAsia"/>
          <w:bCs/>
          <w:color w:val="000000"/>
          <w:spacing w:val="-6"/>
          <w:kern w:val="0"/>
          <w:sz w:val="22"/>
        </w:rPr>
        <w:t xml:space="preserve">入札書の記載金額を加除訂正した入札　　　　　　　　　　　　　　　　　</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69EDAC30"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（３）</w:t>
      </w:r>
      <w:r w:rsidR="00253C45" w:rsidRPr="00C66B6A">
        <w:rPr>
          <w:rFonts w:ascii="ＭＳ 明朝" w:eastAsia="ＭＳ 明朝" w:hAnsi="ＭＳ 明朝" w:cs="ＭＳ 明朝" w:hint="eastAsia"/>
          <w:bCs/>
          <w:color w:val="000000"/>
          <w:spacing w:val="-6"/>
          <w:kern w:val="0"/>
          <w:sz w:val="22"/>
        </w:rPr>
        <w:t xml:space="preserve">入札書に記名押印がない入札　　　　　　　　　　　　　　　　　　　　　</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5DF3B030"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（４）</w:t>
      </w:r>
      <w:r w:rsidR="00253C45" w:rsidRPr="00C66B6A">
        <w:rPr>
          <w:rFonts w:ascii="ＭＳ 明朝" w:eastAsia="ＭＳ 明朝" w:hAnsi="ＭＳ 明朝" w:cs="ＭＳ 明朝" w:hint="eastAsia"/>
          <w:bCs/>
          <w:color w:val="000000"/>
          <w:spacing w:val="-6"/>
          <w:kern w:val="0"/>
          <w:sz w:val="22"/>
        </w:rPr>
        <w:t>所定の入札保証金の納付又はそれに代える担保の提供をしない者のした入札</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68BAF9DA"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（５）</w:t>
      </w:r>
      <w:r w:rsidR="00253C45" w:rsidRPr="00C66B6A">
        <w:rPr>
          <w:rFonts w:ascii="ＭＳ 明朝" w:eastAsia="ＭＳ 明朝" w:hAnsi="ＭＳ 明朝" w:cs="ＭＳ 明朝" w:hint="eastAsia"/>
          <w:bCs/>
          <w:color w:val="000000"/>
          <w:spacing w:val="-6"/>
          <w:kern w:val="0"/>
          <w:sz w:val="22"/>
        </w:rPr>
        <w:t>一の入札者又はその代理人が同一事項について二以上の入札をしたときの入札</w:t>
      </w:r>
    </w:p>
    <w:p w14:paraId="681006EB"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（６）</w:t>
      </w:r>
      <w:r w:rsidR="00253C45" w:rsidRPr="00C66B6A">
        <w:rPr>
          <w:rFonts w:ascii="ＭＳ 明朝" w:eastAsia="ＭＳ 明朝" w:hAnsi="ＭＳ 明朝" w:cs="ＭＳ 明朝" w:hint="eastAsia"/>
          <w:bCs/>
          <w:color w:val="000000"/>
          <w:spacing w:val="-6"/>
          <w:kern w:val="0"/>
          <w:sz w:val="22"/>
        </w:rPr>
        <w:t xml:space="preserve">代理人が２人以上の者の代理をしてした入札　　　　　　　　　　　　　　</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49E666B2"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（７）</w:t>
      </w:r>
      <w:r w:rsidR="00253C45" w:rsidRPr="00C66B6A">
        <w:rPr>
          <w:rFonts w:ascii="ＭＳ 明朝" w:eastAsia="ＭＳ 明朝" w:hAnsi="ＭＳ 明朝" w:cs="ＭＳ 明朝" w:hint="eastAsia"/>
          <w:bCs/>
          <w:color w:val="000000"/>
          <w:spacing w:val="-6"/>
          <w:kern w:val="0"/>
          <w:sz w:val="22"/>
        </w:rPr>
        <w:t xml:space="preserve">入札者が同一事項について他の入札者の代理をしたときの双方の入札　　　</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26FEA823" w14:textId="77777777" w:rsidR="00C66B6A" w:rsidRPr="00C66B6A" w:rsidRDefault="00C66B6A" w:rsidP="00253C45">
      <w:pPr>
        <w:suppressAutoHyphens/>
        <w:wordWrap w:val="0"/>
        <w:autoSpaceDE w:val="0"/>
        <w:autoSpaceDN w:val="0"/>
        <w:textAlignment w:val="baseline"/>
        <w:rPr>
          <w:rFonts w:ascii="ＭＳ 明朝" w:eastAsia="ＭＳ 明朝" w:hAnsi="ＭＳ 明朝" w:cs="ＭＳ 明朝"/>
          <w:bCs/>
          <w:color w:val="000000"/>
          <w:spacing w:val="-6"/>
          <w:kern w:val="0"/>
          <w:sz w:val="22"/>
        </w:rPr>
      </w:pPr>
      <w:r w:rsidRPr="00C66B6A">
        <w:rPr>
          <w:rFonts w:ascii="ＭＳ 明朝" w:eastAsia="ＭＳ 明朝" w:hAnsi="ＭＳ 明朝" w:cs="ＭＳ 明朝" w:hint="eastAsia"/>
          <w:bCs/>
          <w:color w:val="000000"/>
          <w:spacing w:val="-6"/>
          <w:kern w:val="0"/>
          <w:sz w:val="22"/>
        </w:rPr>
        <w:t>（８）</w:t>
      </w:r>
      <w:r w:rsidR="00253C45" w:rsidRPr="00C66B6A">
        <w:rPr>
          <w:rFonts w:ascii="ＭＳ 明朝" w:eastAsia="ＭＳ 明朝" w:hAnsi="ＭＳ 明朝" w:cs="ＭＳ 明朝" w:hint="eastAsia"/>
          <w:bCs/>
          <w:color w:val="000000"/>
          <w:spacing w:val="-6"/>
          <w:kern w:val="0"/>
          <w:sz w:val="22"/>
        </w:rPr>
        <w:t>郵便等</w:t>
      </w:r>
      <w:r w:rsidRPr="00C66B6A">
        <w:rPr>
          <w:rFonts w:ascii="ＭＳ 明朝" w:eastAsia="ＭＳ 明朝" w:hAnsi="ＭＳ 明朝" w:cs="ＭＳ 明朝" w:hint="eastAsia"/>
          <w:bCs/>
          <w:color w:val="000000"/>
          <w:spacing w:val="-6"/>
          <w:kern w:val="0"/>
          <w:sz w:val="22"/>
        </w:rPr>
        <w:t>による入札で所定の日時までに到着しなかったもの</w:t>
      </w:r>
    </w:p>
    <w:p w14:paraId="128508A8"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（９）</w:t>
      </w:r>
      <w:r w:rsidR="00253C45" w:rsidRPr="00C66B6A">
        <w:rPr>
          <w:rFonts w:ascii="ＭＳ 明朝" w:eastAsia="ＭＳ 明朝" w:hAnsi="ＭＳ 明朝" w:cs="ＭＳ 明朝" w:hint="eastAsia"/>
          <w:bCs/>
          <w:color w:val="000000"/>
          <w:kern w:val="0"/>
          <w:sz w:val="22"/>
        </w:rPr>
        <w:t>無権代理人がした入札</w:t>
      </w:r>
    </w:p>
    <w:p w14:paraId="14A9C284" w14:textId="77777777" w:rsidR="00253C45" w:rsidRPr="00C66B6A" w:rsidRDefault="00C66B6A" w:rsidP="00C66B6A">
      <w:pPr>
        <w:suppressAutoHyphens/>
        <w:wordWrap w:val="0"/>
        <w:autoSpaceDE w:val="0"/>
        <w:autoSpaceDN w:val="0"/>
        <w:ind w:left="473" w:hangingChars="200" w:hanging="473"/>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（1</w:t>
      </w:r>
      <w:r w:rsidRPr="00C66B6A">
        <w:rPr>
          <w:rFonts w:ascii="ＭＳ 明朝" w:eastAsia="ＭＳ 明朝" w:hAnsi="ＭＳ 明朝" w:cs="ＭＳ 明朝"/>
          <w:bCs/>
          <w:color w:val="000000"/>
          <w:kern w:val="0"/>
          <w:sz w:val="22"/>
        </w:rPr>
        <w:t>0</w:t>
      </w:r>
      <w:r w:rsidRPr="00C66B6A">
        <w:rPr>
          <w:rFonts w:ascii="ＭＳ 明朝" w:eastAsia="ＭＳ 明朝" w:hAnsi="ＭＳ 明朝" w:cs="ＭＳ 明朝" w:hint="eastAsia"/>
          <w:bCs/>
          <w:color w:val="000000"/>
          <w:kern w:val="0"/>
          <w:sz w:val="22"/>
        </w:rPr>
        <w:t>）</w:t>
      </w:r>
      <w:r w:rsidR="00253C45" w:rsidRPr="00C66B6A">
        <w:rPr>
          <w:rFonts w:ascii="ＭＳ 明朝" w:eastAsia="ＭＳ 明朝" w:hAnsi="ＭＳ 明朝" w:cs="ＭＳ 明朝" w:hint="eastAsia"/>
          <w:bCs/>
          <w:color w:val="000000"/>
          <w:kern w:val="0"/>
          <w:sz w:val="22"/>
        </w:rPr>
        <w:t>入札に関し</w:t>
      </w:r>
      <w:r w:rsidRPr="00C66B6A">
        <w:rPr>
          <w:rFonts w:ascii="ＭＳ 明朝" w:eastAsia="ＭＳ 明朝" w:hAnsi="ＭＳ 明朝" w:cs="ＭＳ 明朝" w:hint="eastAsia"/>
          <w:bCs/>
          <w:color w:val="000000"/>
          <w:kern w:val="0"/>
          <w:sz w:val="22"/>
        </w:rPr>
        <w:t>不正の行為があった者のした入札（当該行為が契約締結前に明らかと</w:t>
      </w:r>
      <w:r w:rsidR="00253C45" w:rsidRPr="00C66B6A">
        <w:rPr>
          <w:rFonts w:ascii="ＭＳ 明朝" w:eastAsia="ＭＳ 明朝" w:hAnsi="ＭＳ 明朝" w:cs="ＭＳ 明朝" w:hint="eastAsia"/>
          <w:bCs/>
          <w:color w:val="000000"/>
          <w:kern w:val="0"/>
          <w:sz w:val="22"/>
        </w:rPr>
        <w:t xml:space="preserve">なったものに限る。）　　　</w:t>
      </w:r>
    </w:p>
    <w:p w14:paraId="4F97FF3E" w14:textId="77777777" w:rsidR="00253C45" w:rsidRPr="00C66B6A" w:rsidRDefault="00C66B6A" w:rsidP="00253C45">
      <w:pPr>
        <w:suppressAutoHyphens/>
        <w:wordWrap w:val="0"/>
        <w:autoSpaceDE w:val="0"/>
        <w:autoSpaceDN w:val="0"/>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（1</w:t>
      </w:r>
      <w:r w:rsidRPr="00C66B6A">
        <w:rPr>
          <w:rFonts w:ascii="ＭＳ 明朝" w:eastAsia="ＭＳ 明朝" w:hAnsi="ＭＳ 明朝" w:cs="ＭＳ 明朝"/>
          <w:bCs/>
          <w:color w:val="000000"/>
          <w:kern w:val="0"/>
          <w:sz w:val="22"/>
        </w:rPr>
        <w:t>1</w:t>
      </w:r>
      <w:r w:rsidRPr="00C66B6A">
        <w:rPr>
          <w:rFonts w:ascii="ＭＳ 明朝" w:eastAsia="ＭＳ 明朝" w:hAnsi="ＭＳ 明朝" w:cs="ＭＳ 明朝" w:hint="eastAsia"/>
          <w:bCs/>
          <w:color w:val="000000"/>
          <w:kern w:val="0"/>
          <w:sz w:val="22"/>
        </w:rPr>
        <w:t>）</w:t>
      </w:r>
      <w:r w:rsidR="00253C45" w:rsidRPr="00C66B6A">
        <w:rPr>
          <w:rFonts w:ascii="ＭＳ 明朝" w:eastAsia="ＭＳ 明朝" w:hAnsi="ＭＳ 明朝" w:cs="ＭＳ 明朝" w:hint="eastAsia"/>
          <w:bCs/>
          <w:color w:val="000000"/>
          <w:kern w:val="0"/>
          <w:sz w:val="22"/>
        </w:rPr>
        <w:t>入札に参加する者に必要な資格のない者のした入札</w:t>
      </w:r>
    </w:p>
    <w:p w14:paraId="1527DDB2" w14:textId="77777777" w:rsidR="00253C45" w:rsidRPr="00C66B6A" w:rsidRDefault="00C66B6A" w:rsidP="00253C45">
      <w:pPr>
        <w:suppressAutoHyphens/>
        <w:wordWrap w:val="0"/>
        <w:autoSpaceDE w:val="0"/>
        <w:autoSpaceDN w:val="0"/>
        <w:textAlignment w:val="baseline"/>
        <w:rPr>
          <w:rFonts w:ascii="ＭＳ 明朝" w:eastAsia="ＭＳ 明朝" w:hAnsi="ＭＳ 明朝" w:cs="ＭＳ 明朝"/>
          <w:bCs/>
          <w:color w:val="000000"/>
          <w:kern w:val="0"/>
          <w:sz w:val="22"/>
        </w:rPr>
      </w:pPr>
      <w:r w:rsidRPr="00C66B6A">
        <w:rPr>
          <w:rFonts w:ascii="ＭＳ 明朝" w:eastAsia="ＭＳ 明朝" w:hAnsi="ＭＳ 明朝" w:cs="ＭＳ 明朝" w:hint="eastAsia"/>
          <w:bCs/>
          <w:color w:val="000000"/>
          <w:kern w:val="0"/>
          <w:sz w:val="22"/>
        </w:rPr>
        <w:t>（1</w:t>
      </w:r>
      <w:r w:rsidRPr="00C66B6A">
        <w:rPr>
          <w:rFonts w:ascii="ＭＳ 明朝" w:eastAsia="ＭＳ 明朝" w:hAnsi="ＭＳ 明朝" w:cs="ＭＳ 明朝"/>
          <w:bCs/>
          <w:color w:val="000000"/>
          <w:kern w:val="0"/>
          <w:sz w:val="22"/>
        </w:rPr>
        <w:t>2</w:t>
      </w:r>
      <w:r w:rsidRPr="00C66B6A">
        <w:rPr>
          <w:rFonts w:ascii="ＭＳ 明朝" w:eastAsia="ＭＳ 明朝" w:hAnsi="ＭＳ 明朝" w:cs="ＭＳ 明朝" w:hint="eastAsia"/>
          <w:bCs/>
          <w:color w:val="000000"/>
          <w:kern w:val="0"/>
          <w:sz w:val="22"/>
        </w:rPr>
        <w:t>）</w:t>
      </w:r>
      <w:r w:rsidR="00253C45" w:rsidRPr="00C66B6A">
        <w:rPr>
          <w:rFonts w:ascii="ＭＳ 明朝" w:eastAsia="ＭＳ 明朝" w:hAnsi="ＭＳ 明朝" w:cs="ＭＳ 明朝" w:hint="eastAsia"/>
          <w:bCs/>
          <w:color w:val="000000"/>
          <w:kern w:val="0"/>
          <w:sz w:val="22"/>
        </w:rPr>
        <w:t xml:space="preserve">その他入札に関する条件に違反した入札　　　　　</w:t>
      </w:r>
    </w:p>
    <w:p w14:paraId="3570A5EB" w14:textId="77777777" w:rsidR="00253C45" w:rsidRPr="00C66B6A" w:rsidRDefault="00253C45" w:rsidP="00C66B6A">
      <w:pPr>
        <w:suppressAutoHyphens/>
        <w:wordWrap w:val="0"/>
        <w:autoSpaceDE w:val="0"/>
        <w:autoSpaceDN w:val="0"/>
        <w:ind w:left="237" w:hangingChars="100" w:hanging="237"/>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２　提案書の提出</w:t>
      </w:r>
      <w:r w:rsidR="00C66B6A" w:rsidRPr="00C66B6A">
        <w:rPr>
          <w:rFonts w:ascii="ＭＳ 明朝" w:eastAsia="ＭＳ 明朝" w:hAnsi="ＭＳ 明朝" w:cs="ＭＳ 明朝" w:hint="eastAsia"/>
          <w:bCs/>
          <w:color w:val="000000"/>
          <w:kern w:val="0"/>
          <w:sz w:val="22"/>
        </w:rPr>
        <w:t>のない入札書は、前項第１２号の入札に関する条件に違反した入札と</w:t>
      </w:r>
      <w:r w:rsidRPr="00C66B6A">
        <w:rPr>
          <w:rFonts w:ascii="ＭＳ 明朝" w:eastAsia="ＭＳ 明朝" w:hAnsi="ＭＳ 明朝" w:cs="ＭＳ 明朝" w:hint="eastAsia"/>
          <w:bCs/>
          <w:color w:val="000000"/>
          <w:kern w:val="0"/>
          <w:sz w:val="22"/>
        </w:rPr>
        <w:t>して無効とします。</w:t>
      </w:r>
    </w:p>
    <w:p w14:paraId="3D9A0150"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（開札）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583124D7" w14:textId="77777777" w:rsidR="00253C45" w:rsidRPr="00C66B6A" w:rsidRDefault="00C66B6A"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第８条　</w:t>
      </w:r>
      <w:r w:rsidR="00253C45" w:rsidRPr="00C66B6A">
        <w:rPr>
          <w:rFonts w:ascii="ＭＳ 明朝" w:eastAsia="ＭＳ 明朝" w:hAnsi="ＭＳ 明朝" w:cs="ＭＳ 明朝" w:hint="eastAsia"/>
          <w:bCs/>
          <w:color w:val="000000"/>
          <w:spacing w:val="-6"/>
          <w:kern w:val="0"/>
          <w:sz w:val="22"/>
        </w:rPr>
        <w:t>開札は、公告又は通知した場所において、入札の終了後直ちに入札参加者又はその代理人の面前で行い</w:t>
      </w:r>
      <w:r w:rsidRPr="00C66B6A">
        <w:rPr>
          <w:rFonts w:ascii="ＭＳ 明朝" w:eastAsia="ＭＳ 明朝" w:hAnsi="ＭＳ 明朝" w:cs="ＭＳ 明朝" w:hint="eastAsia"/>
          <w:bCs/>
          <w:color w:val="000000"/>
          <w:spacing w:val="-6"/>
          <w:kern w:val="0"/>
          <w:sz w:val="22"/>
        </w:rPr>
        <w:t>ます。ただし、入札参加者又はその代理人が開札の場所に出席できな</w:t>
      </w:r>
      <w:r w:rsidR="00253C45" w:rsidRPr="00C66B6A">
        <w:rPr>
          <w:rFonts w:ascii="ＭＳ 明朝" w:eastAsia="ＭＳ 明朝" w:hAnsi="ＭＳ 明朝" w:cs="ＭＳ 明朝" w:hint="eastAsia"/>
          <w:bCs/>
          <w:color w:val="000000"/>
          <w:spacing w:val="-6"/>
          <w:kern w:val="0"/>
          <w:sz w:val="22"/>
        </w:rPr>
        <w:t>いときは、当該入札事務に関係のない職員を開札に立ち会わせます。</w:t>
      </w:r>
    </w:p>
    <w:p w14:paraId="705F3095"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２　開札においては、予定価格の範囲内の価格をもって申込みをした者全員について、　その入札者名及</w:t>
      </w:r>
      <w:r w:rsidR="00C66B6A" w:rsidRPr="00C66B6A">
        <w:rPr>
          <w:rFonts w:ascii="ＭＳ 明朝" w:eastAsia="ＭＳ 明朝" w:hAnsi="ＭＳ 明朝" w:cs="ＭＳ 明朝" w:hint="eastAsia"/>
          <w:bCs/>
          <w:color w:val="000000"/>
          <w:kern w:val="0"/>
          <w:sz w:val="22"/>
        </w:rPr>
        <w:t>び入札価格のみを発表するものとし、落札者は、落札者決定基準に　基</w:t>
      </w:r>
      <w:r w:rsidRPr="00C66B6A">
        <w:rPr>
          <w:rFonts w:ascii="ＭＳ 明朝" w:eastAsia="ＭＳ 明朝" w:hAnsi="ＭＳ 明朝" w:cs="ＭＳ 明朝" w:hint="eastAsia"/>
          <w:bCs/>
          <w:color w:val="000000"/>
          <w:kern w:val="0"/>
          <w:sz w:val="22"/>
        </w:rPr>
        <w:t>づき、入札価格及び提案内容を評価の上、後日決定します。</w:t>
      </w:r>
    </w:p>
    <w:p w14:paraId="0ED7B43A"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（再度入札）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0429BE5C"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第９条　開札の結果、</w:t>
      </w:r>
      <w:r w:rsidR="00C66B6A" w:rsidRPr="00C66B6A">
        <w:rPr>
          <w:rFonts w:ascii="ＭＳ 明朝" w:eastAsia="ＭＳ 明朝" w:hAnsi="ＭＳ 明朝" w:cs="ＭＳ 明朝" w:hint="eastAsia"/>
          <w:bCs/>
          <w:color w:val="000000"/>
          <w:spacing w:val="-6"/>
          <w:kern w:val="0"/>
          <w:sz w:val="22"/>
        </w:rPr>
        <w:t>予定価格の制限の範囲内の価格の入札者がいないときは、直ちに出席</w:t>
      </w:r>
      <w:r w:rsidRPr="00C66B6A">
        <w:rPr>
          <w:rFonts w:ascii="ＭＳ 明朝" w:eastAsia="ＭＳ 明朝" w:hAnsi="ＭＳ 明朝" w:cs="ＭＳ 明朝" w:hint="eastAsia"/>
          <w:bCs/>
          <w:color w:val="000000"/>
          <w:spacing w:val="-6"/>
          <w:kern w:val="0"/>
          <w:sz w:val="22"/>
        </w:rPr>
        <w:t>者（初度の入札参加</w:t>
      </w:r>
      <w:r w:rsidR="00C66B6A" w:rsidRPr="00C66B6A">
        <w:rPr>
          <w:rFonts w:ascii="ＭＳ 明朝" w:eastAsia="ＭＳ 明朝" w:hAnsi="ＭＳ 明朝" w:cs="ＭＳ 明朝" w:hint="eastAsia"/>
          <w:bCs/>
          <w:color w:val="000000"/>
          <w:spacing w:val="-6"/>
          <w:kern w:val="0"/>
          <w:sz w:val="22"/>
        </w:rPr>
        <w:t>者）で再度入札を行います。また、再度入札によっても、予定価格の</w:t>
      </w:r>
      <w:r w:rsidRPr="00C66B6A">
        <w:rPr>
          <w:rFonts w:ascii="ＭＳ 明朝" w:eastAsia="ＭＳ 明朝" w:hAnsi="ＭＳ 明朝" w:cs="ＭＳ 明朝" w:hint="eastAsia"/>
          <w:bCs/>
          <w:color w:val="000000"/>
          <w:spacing w:val="-6"/>
          <w:kern w:val="0"/>
          <w:sz w:val="22"/>
        </w:rPr>
        <w:t>範囲内の入札者がい</w:t>
      </w:r>
      <w:r w:rsidR="00C66B6A" w:rsidRPr="00C66B6A">
        <w:rPr>
          <w:rFonts w:ascii="ＭＳ 明朝" w:eastAsia="ＭＳ 明朝" w:hAnsi="ＭＳ 明朝" w:cs="ＭＳ 明朝" w:hint="eastAsia"/>
          <w:bCs/>
          <w:color w:val="000000"/>
          <w:spacing w:val="-6"/>
          <w:kern w:val="0"/>
          <w:sz w:val="22"/>
        </w:rPr>
        <w:t>ない場合又は応札者がいない場合には、随意契約によることがありま</w:t>
      </w:r>
      <w:r w:rsidRPr="00C66B6A">
        <w:rPr>
          <w:rFonts w:ascii="ＭＳ 明朝" w:eastAsia="ＭＳ 明朝" w:hAnsi="ＭＳ 明朝" w:cs="ＭＳ 明朝" w:hint="eastAsia"/>
          <w:bCs/>
          <w:color w:val="000000"/>
          <w:spacing w:val="-6"/>
          <w:kern w:val="0"/>
          <w:sz w:val="22"/>
        </w:rPr>
        <w:t>す。</w:t>
      </w:r>
      <w:r w:rsidRPr="00C66B6A">
        <w:rPr>
          <w:rFonts w:ascii="ＭＳ 明朝" w:eastAsia="ＭＳ 明朝" w:hAnsi="ＭＳ 明朝" w:cs="ＭＳ 明朝" w:hint="eastAsia"/>
          <w:bCs/>
          <w:color w:val="000000"/>
          <w:kern w:val="0"/>
          <w:sz w:val="22"/>
        </w:rPr>
        <w:t xml:space="preserve">                  </w:t>
      </w:r>
    </w:p>
    <w:p w14:paraId="5078861E" w14:textId="77777777" w:rsidR="00253C45" w:rsidRPr="00C66B6A" w:rsidRDefault="00253C45" w:rsidP="00C66B6A">
      <w:pPr>
        <w:suppressAutoHyphens/>
        <w:wordWrap w:val="0"/>
        <w:autoSpaceDE w:val="0"/>
        <w:autoSpaceDN w:val="0"/>
        <w:ind w:left="237" w:hangingChars="100" w:hanging="237"/>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２　再度入札にお</w:t>
      </w:r>
      <w:r w:rsidR="00C66B6A" w:rsidRPr="00C66B6A">
        <w:rPr>
          <w:rFonts w:ascii="ＭＳ 明朝" w:eastAsia="ＭＳ 明朝" w:hAnsi="ＭＳ 明朝" w:cs="ＭＳ 明朝" w:hint="eastAsia"/>
          <w:bCs/>
          <w:color w:val="000000"/>
          <w:kern w:val="0"/>
          <w:sz w:val="22"/>
        </w:rPr>
        <w:t>いては、入札参加者の申出により、当初の入札で提出された提案書を</w:t>
      </w:r>
      <w:r w:rsidRPr="00C66B6A">
        <w:rPr>
          <w:rFonts w:ascii="ＭＳ 明朝" w:eastAsia="ＭＳ 明朝" w:hAnsi="ＭＳ 明朝" w:cs="ＭＳ 明朝" w:hint="eastAsia"/>
          <w:bCs/>
          <w:color w:val="000000"/>
          <w:kern w:val="0"/>
          <w:sz w:val="22"/>
        </w:rPr>
        <w:t>もって提出したことにすることもできます。</w:t>
      </w:r>
    </w:p>
    <w:p w14:paraId="3ABE1DAB"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（落札者の決定）　　　　　　　　　　　　　　　　　　　　　　　　　　　　</w:t>
      </w:r>
      <w:r w:rsidRPr="00C66B6A">
        <w:rPr>
          <w:rFonts w:ascii="ＭＳ 明朝" w:eastAsia="ＭＳ 明朝" w:hAnsi="ＭＳ 明朝" w:cs="ＭＳ 明朝" w:hint="eastAsia"/>
          <w:bCs/>
          <w:color w:val="000000"/>
          <w:kern w:val="0"/>
          <w:sz w:val="22"/>
        </w:rPr>
        <w:t xml:space="preserve">  </w:t>
      </w:r>
    </w:p>
    <w:p w14:paraId="2A84EAC3"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10</w:t>
      </w:r>
      <w:r w:rsidRPr="00C66B6A">
        <w:rPr>
          <w:rFonts w:ascii="ＭＳ 明朝" w:eastAsia="ＭＳ 明朝" w:hAnsi="ＭＳ 明朝" w:cs="ＭＳ 明朝" w:hint="eastAsia"/>
          <w:bCs/>
          <w:color w:val="000000"/>
          <w:spacing w:val="-6"/>
          <w:kern w:val="0"/>
          <w:sz w:val="22"/>
        </w:rPr>
        <w:t>条　予定価格の制</w:t>
      </w:r>
      <w:r w:rsidR="00C66B6A" w:rsidRPr="00C66B6A">
        <w:rPr>
          <w:rFonts w:ascii="ＭＳ 明朝" w:eastAsia="ＭＳ 明朝" w:hAnsi="ＭＳ 明朝" w:cs="ＭＳ 明朝" w:hint="eastAsia"/>
          <w:bCs/>
          <w:color w:val="000000"/>
          <w:spacing w:val="-6"/>
          <w:kern w:val="0"/>
          <w:sz w:val="22"/>
        </w:rPr>
        <w:t>限の範囲内の価格をもって入札をした者のうち、価格その他の条件が</w:t>
      </w:r>
      <w:r w:rsidRPr="00C66B6A">
        <w:rPr>
          <w:rFonts w:ascii="ＭＳ 明朝" w:eastAsia="ＭＳ 明朝" w:hAnsi="ＭＳ 明朝" w:cs="ＭＳ 明朝" w:hint="eastAsia"/>
          <w:bCs/>
          <w:color w:val="000000"/>
          <w:spacing w:val="-6"/>
          <w:kern w:val="0"/>
          <w:sz w:val="22"/>
        </w:rPr>
        <w:t>最も有利なものをも</w:t>
      </w:r>
      <w:r w:rsidR="00C66B6A" w:rsidRPr="00C66B6A">
        <w:rPr>
          <w:rFonts w:ascii="ＭＳ 明朝" w:eastAsia="ＭＳ 明朝" w:hAnsi="ＭＳ 明朝" w:cs="ＭＳ 明朝" w:hint="eastAsia"/>
          <w:bCs/>
          <w:color w:val="000000"/>
          <w:spacing w:val="-6"/>
          <w:kern w:val="0"/>
          <w:sz w:val="22"/>
        </w:rPr>
        <w:t>って入札をした者（以下「最も有利な入札者」という。）を落札者と</w:t>
      </w:r>
      <w:r w:rsidRPr="00C66B6A">
        <w:rPr>
          <w:rFonts w:ascii="ＭＳ 明朝" w:eastAsia="ＭＳ 明朝" w:hAnsi="ＭＳ 明朝" w:cs="ＭＳ 明朝" w:hint="eastAsia"/>
          <w:bCs/>
          <w:color w:val="000000"/>
          <w:spacing w:val="-6"/>
          <w:kern w:val="0"/>
          <w:sz w:val="22"/>
        </w:rPr>
        <w:t>します。</w:t>
      </w:r>
    </w:p>
    <w:p w14:paraId="482EF2D0"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最も有利な入札者</w:t>
      </w:r>
      <w:r w:rsidR="00C66B6A" w:rsidRPr="00C66B6A">
        <w:rPr>
          <w:rFonts w:ascii="ＭＳ 明朝" w:eastAsia="ＭＳ 明朝" w:hAnsi="ＭＳ 明朝" w:cs="ＭＳ 明朝" w:hint="eastAsia"/>
          <w:bCs/>
          <w:color w:val="000000"/>
          <w:spacing w:val="-6"/>
          <w:kern w:val="0"/>
          <w:sz w:val="22"/>
        </w:rPr>
        <w:t>が２人以上いる場合は、くじ引きにより落札者を決定します。この場</w:t>
      </w:r>
      <w:r w:rsidRPr="00C66B6A">
        <w:rPr>
          <w:rFonts w:ascii="ＭＳ 明朝" w:eastAsia="ＭＳ 明朝" w:hAnsi="ＭＳ 明朝" w:cs="ＭＳ 明朝" w:hint="eastAsia"/>
          <w:bCs/>
          <w:color w:val="000000"/>
          <w:spacing w:val="-6"/>
          <w:kern w:val="0"/>
          <w:sz w:val="22"/>
        </w:rPr>
        <w:t>合において、くじを</w:t>
      </w:r>
      <w:r w:rsidR="00C66B6A" w:rsidRPr="00C66B6A">
        <w:rPr>
          <w:rFonts w:ascii="ＭＳ 明朝" w:eastAsia="ＭＳ 明朝" w:hAnsi="ＭＳ 明朝" w:cs="ＭＳ 明朝" w:hint="eastAsia"/>
          <w:bCs/>
          <w:color w:val="000000"/>
          <w:spacing w:val="-6"/>
          <w:kern w:val="0"/>
          <w:sz w:val="22"/>
        </w:rPr>
        <w:t>引かない者があるときは、これに代えて、当該入札事務に関係のない</w:t>
      </w:r>
      <w:r w:rsidRPr="00C66B6A">
        <w:rPr>
          <w:rFonts w:ascii="ＭＳ 明朝" w:eastAsia="ＭＳ 明朝" w:hAnsi="ＭＳ 明朝" w:cs="ＭＳ 明朝" w:hint="eastAsia"/>
          <w:bCs/>
          <w:color w:val="000000"/>
          <w:spacing w:val="-6"/>
          <w:kern w:val="0"/>
          <w:sz w:val="22"/>
        </w:rPr>
        <w:t>職員にくじを引かせます。</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4C25E356"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（最も有利な入札者を落札者としない場合）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648F48E9"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11</w:t>
      </w:r>
      <w:r w:rsidRPr="00C66B6A">
        <w:rPr>
          <w:rFonts w:ascii="ＭＳ 明朝" w:eastAsia="ＭＳ 明朝" w:hAnsi="ＭＳ 明朝" w:cs="ＭＳ 明朝" w:hint="eastAsia"/>
          <w:bCs/>
          <w:color w:val="000000"/>
          <w:spacing w:val="-6"/>
          <w:kern w:val="0"/>
          <w:sz w:val="22"/>
        </w:rPr>
        <w:t>条　開札の結果、次の各号のいずれかに該当するときは、最も有利な入札者を落札者</w:t>
      </w:r>
      <w:r w:rsidR="00C66B6A" w:rsidRPr="00C66B6A">
        <w:rPr>
          <w:rFonts w:ascii="ＭＳ 明朝" w:eastAsia="ＭＳ 明朝" w:hAnsi="ＭＳ 明朝" w:cs="ＭＳ 明朝" w:hint="eastAsia"/>
          <w:bCs/>
          <w:color w:val="000000"/>
          <w:spacing w:val="-6"/>
          <w:kern w:val="0"/>
          <w:sz w:val="22"/>
        </w:rPr>
        <w:t>と</w:t>
      </w:r>
      <w:r w:rsidRPr="00C66B6A">
        <w:rPr>
          <w:rFonts w:ascii="ＭＳ 明朝" w:eastAsia="ＭＳ 明朝" w:hAnsi="ＭＳ 明朝" w:cs="ＭＳ 明朝" w:hint="eastAsia"/>
          <w:bCs/>
          <w:color w:val="000000"/>
          <w:spacing w:val="-6"/>
          <w:kern w:val="0"/>
          <w:sz w:val="22"/>
        </w:rPr>
        <w:t>しない場合があります。</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67ECF759" w14:textId="77777777" w:rsidR="00253C45" w:rsidRPr="00C66B6A" w:rsidRDefault="00C66B6A" w:rsidP="00C66B6A">
      <w:pPr>
        <w:suppressAutoHyphens/>
        <w:wordWrap w:val="0"/>
        <w:autoSpaceDE w:val="0"/>
        <w:autoSpaceDN w:val="0"/>
        <w:ind w:left="473" w:hangingChars="200" w:hanging="473"/>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（１）</w:t>
      </w:r>
      <w:r w:rsidR="00253C45" w:rsidRPr="00C66B6A">
        <w:rPr>
          <w:rFonts w:ascii="ＭＳ 明朝" w:eastAsia="ＭＳ 明朝" w:hAnsi="ＭＳ 明朝" w:cs="ＭＳ 明朝" w:hint="eastAsia"/>
          <w:bCs/>
          <w:color w:val="000000"/>
          <w:spacing w:val="-6"/>
          <w:kern w:val="0"/>
          <w:sz w:val="22"/>
        </w:rPr>
        <w:t>当該申込みに係る</w:t>
      </w:r>
      <w:r w:rsidRPr="00C66B6A">
        <w:rPr>
          <w:rFonts w:ascii="ＭＳ 明朝" w:eastAsia="ＭＳ 明朝" w:hAnsi="ＭＳ 明朝" w:cs="ＭＳ 明朝" w:hint="eastAsia"/>
          <w:bCs/>
          <w:color w:val="000000"/>
          <w:spacing w:val="-6"/>
          <w:kern w:val="0"/>
          <w:sz w:val="22"/>
        </w:rPr>
        <w:t>価格によっては、その者により当該契約の内容に適合した履行が</w:t>
      </w:r>
      <w:r w:rsidRPr="00C66B6A">
        <w:rPr>
          <w:rFonts w:ascii="ＭＳ 明朝" w:eastAsia="ＭＳ 明朝" w:hAnsi="ＭＳ 明朝" w:cs="ＭＳ 明朝" w:hint="eastAsia"/>
          <w:bCs/>
          <w:color w:val="000000"/>
          <w:spacing w:val="-6"/>
          <w:kern w:val="0"/>
          <w:sz w:val="22"/>
        </w:rPr>
        <w:lastRenderedPageBreak/>
        <w:t>さ</w:t>
      </w:r>
      <w:r w:rsidR="00253C45" w:rsidRPr="00C66B6A">
        <w:rPr>
          <w:rFonts w:ascii="ＭＳ 明朝" w:eastAsia="ＭＳ 明朝" w:hAnsi="ＭＳ 明朝" w:cs="ＭＳ 明朝" w:hint="eastAsia"/>
          <w:bCs/>
          <w:color w:val="000000"/>
          <w:spacing w:val="-6"/>
          <w:kern w:val="0"/>
          <w:sz w:val="22"/>
        </w:rPr>
        <w:t>れないおそれがあると認められるとき。</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08D9EFF8" w14:textId="77777777" w:rsidR="00253C45" w:rsidRPr="00C66B6A" w:rsidRDefault="00C66B6A" w:rsidP="00C66B6A">
      <w:pPr>
        <w:suppressAutoHyphens/>
        <w:wordWrap w:val="0"/>
        <w:autoSpaceDE w:val="0"/>
        <w:autoSpaceDN w:val="0"/>
        <w:ind w:left="473" w:hangingChars="200" w:hanging="473"/>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（２）</w:t>
      </w:r>
      <w:r w:rsidR="00253C45" w:rsidRPr="00C66B6A">
        <w:rPr>
          <w:rFonts w:ascii="ＭＳ 明朝" w:eastAsia="ＭＳ 明朝" w:hAnsi="ＭＳ 明朝" w:cs="ＭＳ 明朝" w:hint="eastAsia"/>
          <w:bCs/>
          <w:color w:val="000000"/>
          <w:spacing w:val="-6"/>
          <w:kern w:val="0"/>
          <w:sz w:val="22"/>
        </w:rPr>
        <w:t>その者と契約を締</w:t>
      </w:r>
      <w:r w:rsidRPr="00C66B6A">
        <w:rPr>
          <w:rFonts w:ascii="ＭＳ 明朝" w:eastAsia="ＭＳ 明朝" w:hAnsi="ＭＳ 明朝" w:cs="ＭＳ 明朝" w:hint="eastAsia"/>
          <w:bCs/>
          <w:color w:val="000000"/>
          <w:spacing w:val="-6"/>
          <w:kern w:val="0"/>
          <w:sz w:val="22"/>
        </w:rPr>
        <w:t>結することが公正な取引の秩序を乱すこととなるおそれがあって著</w:t>
      </w:r>
      <w:r w:rsidR="00253C45" w:rsidRPr="00C66B6A">
        <w:rPr>
          <w:rFonts w:ascii="ＭＳ 明朝" w:eastAsia="ＭＳ 明朝" w:hAnsi="ＭＳ 明朝" w:cs="ＭＳ 明朝" w:hint="eastAsia"/>
          <w:bCs/>
          <w:color w:val="000000"/>
          <w:spacing w:val="-6"/>
          <w:kern w:val="0"/>
          <w:sz w:val="22"/>
        </w:rPr>
        <w:t>しく不適当と認められるとき。</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2BD7C062"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前項の規定に該当</w:t>
      </w:r>
      <w:r w:rsidR="00C66B6A" w:rsidRPr="00C66B6A">
        <w:rPr>
          <w:rFonts w:ascii="ＭＳ 明朝" w:eastAsia="ＭＳ 明朝" w:hAnsi="ＭＳ 明朝" w:cs="ＭＳ 明朝" w:hint="eastAsia"/>
          <w:bCs/>
          <w:color w:val="000000"/>
          <w:spacing w:val="-6"/>
          <w:kern w:val="0"/>
          <w:sz w:val="22"/>
        </w:rPr>
        <w:t>する入札を行った者は、支出負担行為担当者の行う調査に協力しなけ</w:t>
      </w:r>
      <w:r w:rsidRPr="00C66B6A">
        <w:rPr>
          <w:rFonts w:ascii="ＭＳ 明朝" w:eastAsia="ＭＳ 明朝" w:hAnsi="ＭＳ 明朝" w:cs="ＭＳ 明朝" w:hint="eastAsia"/>
          <w:bCs/>
          <w:color w:val="000000"/>
          <w:spacing w:val="-6"/>
          <w:kern w:val="0"/>
          <w:sz w:val="22"/>
        </w:rPr>
        <w:t>ればなりません。</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0EFC276D" w14:textId="77777777" w:rsidR="00253C45" w:rsidRPr="00C66B6A" w:rsidRDefault="00253C45" w:rsidP="00C66B6A">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３　</w:t>
      </w:r>
      <w:r w:rsidR="00C66B6A" w:rsidRPr="00C66B6A">
        <w:rPr>
          <w:rFonts w:ascii="ＭＳ 明朝" w:eastAsia="ＭＳ 明朝" w:hAnsi="ＭＳ 明朝" w:cs="ＭＳ 明朝" w:hint="eastAsia"/>
          <w:bCs/>
          <w:color w:val="000000"/>
          <w:spacing w:val="-6"/>
          <w:kern w:val="0"/>
          <w:sz w:val="22"/>
        </w:rPr>
        <w:t>（削除）</w:t>
      </w:r>
    </w:p>
    <w:p w14:paraId="7A81406F"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（北海道議会の議決事件）</w:t>
      </w:r>
    </w:p>
    <w:p w14:paraId="4B91D93C" w14:textId="77777777" w:rsidR="00253C45" w:rsidRPr="00C66B6A" w:rsidRDefault="00253C45" w:rsidP="00C66B6A">
      <w:pPr>
        <w:suppressAutoHyphens/>
        <w:wordWrap w:val="0"/>
        <w:autoSpaceDE w:val="0"/>
        <w:autoSpaceDN w:val="0"/>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 xml:space="preserve">第12条　</w:t>
      </w:r>
      <w:r w:rsidR="00F71DC1">
        <w:rPr>
          <w:rFonts w:ascii="ＭＳ 明朝" w:eastAsia="ＭＳ 明朝" w:hAnsi="ＭＳ 明朝" w:cs="ＭＳ 明朝" w:hint="eastAsia"/>
          <w:bCs/>
          <w:color w:val="000000"/>
          <w:kern w:val="0"/>
          <w:sz w:val="22"/>
        </w:rPr>
        <w:t>（削除）</w:t>
      </w:r>
    </w:p>
    <w:p w14:paraId="3547B6D4"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（落札者と契約の締結を行わない場合）</w:t>
      </w:r>
    </w:p>
    <w:p w14:paraId="1B3DA94D" w14:textId="77777777" w:rsidR="00253C45" w:rsidRPr="00C66B6A" w:rsidRDefault="00253C45" w:rsidP="00F71DC1">
      <w:pPr>
        <w:suppressAutoHyphens/>
        <w:wordWrap w:val="0"/>
        <w:autoSpaceDE w:val="0"/>
        <w:autoSpaceDN w:val="0"/>
        <w:ind w:left="237" w:hangingChars="100" w:hanging="237"/>
        <w:textAlignment w:val="baseline"/>
        <w:rPr>
          <w:rFonts w:ascii="ＭＳ 明朝" w:eastAsia="ＭＳ 明朝" w:hAnsi="ＭＳ 明朝" w:cs="Times New Roman"/>
          <w:color w:val="000000"/>
          <w:spacing w:val="12"/>
          <w:kern w:val="0"/>
          <w:sz w:val="22"/>
        </w:rPr>
      </w:pPr>
      <w:r w:rsidRPr="00C66B6A">
        <w:rPr>
          <w:rFonts w:ascii="ＭＳ 明朝" w:eastAsia="ＭＳ 明朝" w:hAnsi="ＭＳ 明朝" w:cs="ＭＳ 明朝" w:hint="eastAsia"/>
          <w:bCs/>
          <w:color w:val="000000"/>
          <w:kern w:val="0"/>
          <w:sz w:val="22"/>
        </w:rPr>
        <w:t>第13条  落札者が</w:t>
      </w:r>
      <w:r w:rsidR="00F71DC1">
        <w:rPr>
          <w:rFonts w:ascii="ＭＳ 明朝" w:eastAsia="ＭＳ 明朝" w:hAnsi="ＭＳ 明朝" w:cs="ＭＳ 明朝" w:hint="eastAsia"/>
          <w:bCs/>
          <w:color w:val="000000"/>
          <w:kern w:val="0"/>
          <w:sz w:val="22"/>
        </w:rPr>
        <w:t>暴力団関係事業者等であることにより道が行う公共事業等から除外す</w:t>
      </w:r>
      <w:r w:rsidRPr="00C66B6A">
        <w:rPr>
          <w:rFonts w:ascii="ＭＳ 明朝" w:eastAsia="ＭＳ 明朝" w:hAnsi="ＭＳ 明朝" w:cs="ＭＳ 明朝" w:hint="eastAsia"/>
          <w:bCs/>
          <w:color w:val="000000"/>
          <w:kern w:val="0"/>
          <w:sz w:val="22"/>
        </w:rPr>
        <w:t>る措置を講じることとされた場合は、当該落札者とは契約の締結を行いません。</w:t>
      </w:r>
    </w:p>
    <w:p w14:paraId="2794B0FC" w14:textId="77777777" w:rsidR="00253C45" w:rsidRPr="00C66B6A" w:rsidRDefault="00253C45"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契約書の作成を要</w:t>
      </w:r>
      <w:r w:rsidR="00F71DC1">
        <w:rPr>
          <w:rFonts w:ascii="ＭＳ 明朝" w:eastAsia="ＭＳ 明朝" w:hAnsi="ＭＳ 明朝" w:cs="ＭＳ 明朝" w:hint="eastAsia"/>
          <w:bCs/>
          <w:color w:val="000000"/>
          <w:spacing w:val="-6"/>
          <w:kern w:val="0"/>
          <w:sz w:val="22"/>
        </w:rPr>
        <w:t>する契約であって、落札決定から契約を締結するまでの間に落札者が</w:t>
      </w:r>
      <w:r w:rsidRPr="00C66B6A">
        <w:rPr>
          <w:rFonts w:ascii="ＭＳ 明朝" w:eastAsia="ＭＳ 明朝" w:hAnsi="ＭＳ 明朝" w:cs="ＭＳ 明朝" w:hint="eastAsia"/>
          <w:bCs/>
          <w:color w:val="000000"/>
          <w:spacing w:val="-6"/>
          <w:kern w:val="0"/>
          <w:sz w:val="22"/>
        </w:rPr>
        <w:t>指名停止を受けた場合は、契約の締</w:t>
      </w:r>
      <w:r w:rsidR="00F71DC1">
        <w:rPr>
          <w:rFonts w:ascii="ＭＳ 明朝" w:eastAsia="ＭＳ 明朝" w:hAnsi="ＭＳ 明朝" w:cs="ＭＳ 明朝" w:hint="eastAsia"/>
          <w:bCs/>
          <w:color w:val="000000"/>
          <w:spacing w:val="-6"/>
          <w:kern w:val="0"/>
          <w:sz w:val="22"/>
        </w:rPr>
        <w:t>結を行わないことができるものとします。この場合に</w:t>
      </w:r>
      <w:r w:rsidRPr="00C66B6A">
        <w:rPr>
          <w:rFonts w:ascii="ＭＳ 明朝" w:eastAsia="ＭＳ 明朝" w:hAnsi="ＭＳ 明朝" w:cs="ＭＳ 明朝" w:hint="eastAsia"/>
          <w:bCs/>
          <w:color w:val="000000"/>
          <w:spacing w:val="-6"/>
          <w:kern w:val="0"/>
          <w:sz w:val="22"/>
        </w:rPr>
        <w:t>おいて、落札者は、</w:t>
      </w:r>
      <w:r w:rsidR="00F71DC1">
        <w:rPr>
          <w:rFonts w:ascii="ＭＳ 明朝" w:eastAsia="ＭＳ 明朝" w:hAnsi="ＭＳ 明朝" w:cs="ＭＳ 明朝" w:hint="eastAsia"/>
          <w:bCs/>
          <w:color w:val="000000"/>
          <w:spacing w:val="-6"/>
          <w:kern w:val="0"/>
          <w:sz w:val="22"/>
        </w:rPr>
        <w:t>契約を締結できないことにより生じる損害の賠償を請求することがで</w:t>
      </w:r>
      <w:r w:rsidRPr="00C66B6A">
        <w:rPr>
          <w:rFonts w:ascii="ＭＳ 明朝" w:eastAsia="ＭＳ 明朝" w:hAnsi="ＭＳ 明朝" w:cs="ＭＳ 明朝" w:hint="eastAsia"/>
          <w:bCs/>
          <w:color w:val="000000"/>
          <w:spacing w:val="-6"/>
          <w:kern w:val="0"/>
          <w:sz w:val="22"/>
        </w:rPr>
        <w:t>きません。</w:t>
      </w:r>
    </w:p>
    <w:p w14:paraId="0E568E5D"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（入札保証金等の返還）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29A03EF5"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14</w:t>
      </w:r>
      <w:r w:rsidRPr="00C66B6A">
        <w:rPr>
          <w:rFonts w:ascii="ＭＳ 明朝" w:eastAsia="ＭＳ 明朝" w:hAnsi="ＭＳ 明朝" w:cs="ＭＳ 明朝" w:hint="eastAsia"/>
          <w:bCs/>
          <w:color w:val="000000"/>
          <w:spacing w:val="-6"/>
          <w:kern w:val="0"/>
          <w:sz w:val="22"/>
        </w:rPr>
        <w:t xml:space="preserve">条　</w:t>
      </w:r>
      <w:r w:rsidR="00F71DC1">
        <w:rPr>
          <w:rFonts w:ascii="ＭＳ 明朝" w:eastAsia="ＭＳ 明朝" w:hAnsi="ＭＳ 明朝" w:cs="ＭＳ 明朝" w:hint="eastAsia"/>
          <w:bCs/>
          <w:color w:val="000000"/>
          <w:spacing w:val="-6"/>
          <w:kern w:val="0"/>
          <w:sz w:val="22"/>
        </w:rPr>
        <w:t>（削除）</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039C0730"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（契約の締結）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13CC692C" w14:textId="77777777" w:rsidR="00253C45"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15</w:t>
      </w:r>
      <w:r w:rsidRPr="00C66B6A">
        <w:rPr>
          <w:rFonts w:ascii="ＭＳ 明朝" w:eastAsia="ＭＳ 明朝" w:hAnsi="ＭＳ 明朝" w:cs="ＭＳ 明朝" w:hint="eastAsia"/>
          <w:bCs/>
          <w:color w:val="000000"/>
          <w:spacing w:val="-6"/>
          <w:kern w:val="0"/>
          <w:sz w:val="22"/>
        </w:rPr>
        <w:t>条　落札者が当該契約を締結しようとするときは、落札決定の通知を受けた日から７日以内に次の各号により対応しなければなりません。ただし、支出負担行為担当者から契約の締結を保留する旨の通知があった場合は、その指示に従ってください。</w:t>
      </w:r>
    </w:p>
    <w:p w14:paraId="23EB8152" w14:textId="01D559CC" w:rsidR="00253C45" w:rsidRPr="00C66B6A" w:rsidRDefault="00F71DC1" w:rsidP="00253C45">
      <w:pPr>
        <w:suppressAutoHyphens/>
        <w:wordWrap w:val="0"/>
        <w:autoSpaceDE w:val="0"/>
        <w:autoSpaceDN w:val="0"/>
        <w:ind w:left="464" w:hanging="348"/>
        <w:textAlignment w:val="baseline"/>
        <w:rPr>
          <w:rFonts w:ascii="ＭＳ 明朝" w:eastAsia="ＭＳ 明朝" w:hAnsi="ＭＳ 明朝" w:cs="Times New Roman"/>
          <w:color w:val="000000"/>
          <w:spacing w:val="12"/>
          <w:kern w:val="0"/>
          <w:sz w:val="22"/>
        </w:rPr>
      </w:pPr>
      <w:r>
        <w:rPr>
          <w:rFonts w:ascii="ＭＳ 明朝" w:eastAsia="ＭＳ 明朝" w:hAnsi="ＭＳ 明朝" w:cs="ＭＳ 明朝" w:hint="eastAsia"/>
          <w:bCs/>
          <w:color w:val="000000"/>
          <w:kern w:val="0"/>
          <w:sz w:val="22"/>
        </w:rPr>
        <w:t>（１）</w:t>
      </w:r>
      <w:r w:rsidR="00253C45" w:rsidRPr="00C66B6A">
        <w:rPr>
          <w:rFonts w:ascii="ＭＳ 明朝" w:eastAsia="ＭＳ 明朝" w:hAnsi="ＭＳ 明朝" w:cs="ＭＳ 明朝" w:hint="eastAsia"/>
          <w:bCs/>
          <w:color w:val="000000"/>
          <w:kern w:val="0"/>
          <w:sz w:val="22"/>
        </w:rPr>
        <w:t>契約の締結を書面で行う場合には支出負担行為担当者の作成した契約書案に記名押印の上、</w:t>
      </w:r>
      <w:r w:rsidR="00B22D0E">
        <w:rPr>
          <w:rFonts w:ascii="ＭＳ 明朝" w:eastAsia="ＭＳ 明朝" w:hAnsi="ＭＳ 明朝" w:cs="ＭＳ 明朝" w:hint="eastAsia"/>
          <w:bCs/>
          <w:color w:val="000000"/>
          <w:kern w:val="0"/>
          <w:sz w:val="22"/>
        </w:rPr>
        <w:t>法令等を遵守する旨の誓約書を併せて、</w:t>
      </w:r>
      <w:r w:rsidR="00253C45" w:rsidRPr="00C66B6A">
        <w:rPr>
          <w:rFonts w:ascii="ＭＳ 明朝" w:eastAsia="ＭＳ 明朝" w:hAnsi="ＭＳ 明朝" w:cs="ＭＳ 明朝" w:hint="eastAsia"/>
          <w:bCs/>
          <w:color w:val="000000"/>
          <w:kern w:val="0"/>
          <w:sz w:val="22"/>
        </w:rPr>
        <w:t>支出負担行為担当者に提出しなければなりません。</w:t>
      </w:r>
    </w:p>
    <w:p w14:paraId="1CCCF371" w14:textId="2A846905" w:rsidR="00253C45" w:rsidRPr="00C66B6A" w:rsidRDefault="00F71DC1" w:rsidP="00253C45">
      <w:pPr>
        <w:suppressAutoHyphens/>
        <w:wordWrap w:val="0"/>
        <w:autoSpaceDE w:val="0"/>
        <w:autoSpaceDN w:val="0"/>
        <w:ind w:left="464" w:hanging="348"/>
        <w:textAlignment w:val="baseline"/>
        <w:rPr>
          <w:rFonts w:ascii="ＭＳ 明朝" w:eastAsia="ＭＳ 明朝" w:hAnsi="ＭＳ 明朝" w:cs="Times New Roman"/>
          <w:color w:val="000000"/>
          <w:spacing w:val="12"/>
          <w:kern w:val="0"/>
          <w:sz w:val="22"/>
        </w:rPr>
      </w:pPr>
      <w:r>
        <w:rPr>
          <w:rFonts w:ascii="ＭＳ 明朝" w:eastAsia="ＭＳ 明朝" w:hAnsi="ＭＳ 明朝" w:cs="ＭＳ 明朝" w:hint="eastAsia"/>
          <w:bCs/>
          <w:color w:val="000000"/>
          <w:kern w:val="0"/>
          <w:sz w:val="22"/>
        </w:rPr>
        <w:t>（２）</w:t>
      </w:r>
      <w:r w:rsidR="00253C45" w:rsidRPr="00C66B6A">
        <w:rPr>
          <w:rFonts w:ascii="ＭＳ 明朝" w:eastAsia="ＭＳ 明朝" w:hAnsi="ＭＳ 明朝" w:cs="ＭＳ 明朝" w:hint="eastAsia"/>
          <w:bCs/>
          <w:color w:val="000000"/>
          <w:kern w:val="0"/>
          <w:sz w:val="22"/>
        </w:rPr>
        <w:t>契約の締結を契約内容を記録した電磁的記録で行う場合には支出負担行為担当者が電子契約サービスにアップロードした契約書案に電子署名を行</w:t>
      </w:r>
      <w:r w:rsidR="00B22D0E">
        <w:rPr>
          <w:rFonts w:ascii="ＭＳ 明朝" w:eastAsia="ＭＳ 明朝" w:hAnsi="ＭＳ 明朝" w:cs="ＭＳ 明朝" w:hint="eastAsia"/>
          <w:bCs/>
          <w:color w:val="000000"/>
          <w:kern w:val="0"/>
          <w:sz w:val="22"/>
        </w:rPr>
        <w:t>うとともに、法令等を遵守する旨の誓約書を支出負担行為者に提出しなければなりません。</w:t>
      </w:r>
    </w:p>
    <w:p w14:paraId="7DA408EB"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（入札保証金等の帰属）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18F71B88" w14:textId="77777777" w:rsidR="00253C45" w:rsidRDefault="00253C45" w:rsidP="00253C45">
      <w:pPr>
        <w:suppressAutoHyphens/>
        <w:wordWrap w:val="0"/>
        <w:autoSpaceDE w:val="0"/>
        <w:autoSpaceDN w:val="0"/>
        <w:textAlignment w:val="baseline"/>
        <w:rPr>
          <w:rFonts w:ascii="ＭＳ 明朝" w:eastAsia="ＭＳ 明朝" w:hAnsi="ＭＳ 明朝" w:cs="ＭＳ 明朝"/>
          <w:bCs/>
          <w:color w:val="000000"/>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16</w:t>
      </w:r>
      <w:r w:rsidRPr="00C66B6A">
        <w:rPr>
          <w:rFonts w:ascii="ＭＳ 明朝" w:eastAsia="ＭＳ 明朝" w:hAnsi="ＭＳ 明朝" w:cs="ＭＳ 明朝" w:hint="eastAsia"/>
          <w:bCs/>
          <w:color w:val="000000"/>
          <w:spacing w:val="-6"/>
          <w:kern w:val="0"/>
          <w:sz w:val="22"/>
        </w:rPr>
        <w:t xml:space="preserve">条　</w:t>
      </w:r>
      <w:r w:rsidR="00F71DC1">
        <w:rPr>
          <w:rFonts w:ascii="ＭＳ 明朝" w:eastAsia="ＭＳ 明朝" w:hAnsi="ＭＳ 明朝" w:cs="ＭＳ 明朝" w:hint="eastAsia"/>
          <w:bCs/>
          <w:color w:val="000000"/>
          <w:spacing w:val="-6"/>
          <w:kern w:val="0"/>
          <w:sz w:val="22"/>
        </w:rPr>
        <w:t>（削除）</w:t>
      </w:r>
    </w:p>
    <w:p w14:paraId="5AE7E322" w14:textId="77777777" w:rsidR="00F71DC1" w:rsidRPr="00F71DC1" w:rsidRDefault="00F71DC1"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Pr>
          <w:rFonts w:ascii="ＭＳ 明朝" w:eastAsia="ＭＳ 明朝" w:hAnsi="ＭＳ 明朝" w:cs="ＭＳ 明朝" w:hint="eastAsia"/>
          <w:bCs/>
          <w:color w:val="000000"/>
          <w:spacing w:val="-6"/>
          <w:kern w:val="0"/>
          <w:sz w:val="22"/>
        </w:rPr>
        <w:t>２　落札者であって入札保証金の納付を免除されたものが契約を締結しないときは、当該落札者の見積もった契約金額（消費税等相当額を含んだ額）の1</w:t>
      </w:r>
      <w:r>
        <w:rPr>
          <w:rFonts w:ascii="ＭＳ 明朝" w:eastAsia="ＭＳ 明朝" w:hAnsi="ＭＳ 明朝" w:cs="ＭＳ 明朝"/>
          <w:bCs/>
          <w:color w:val="000000"/>
          <w:spacing w:val="-6"/>
          <w:kern w:val="0"/>
          <w:sz w:val="22"/>
        </w:rPr>
        <w:t>00</w:t>
      </w:r>
      <w:r>
        <w:rPr>
          <w:rFonts w:ascii="ＭＳ 明朝" w:eastAsia="ＭＳ 明朝" w:hAnsi="ＭＳ 明朝" w:cs="ＭＳ 明朝" w:hint="eastAsia"/>
          <w:bCs/>
          <w:color w:val="000000"/>
          <w:spacing w:val="-6"/>
          <w:kern w:val="0"/>
          <w:sz w:val="22"/>
        </w:rPr>
        <w:t>分の５に相当する額の違約金を道に納付しなければなりません。</w:t>
      </w:r>
    </w:p>
    <w:p w14:paraId="0D016812"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（契約保証金等）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0A02306B" w14:textId="77777777" w:rsidR="00253C45" w:rsidRDefault="00253C45" w:rsidP="00F71DC1">
      <w:pPr>
        <w:suppressAutoHyphens/>
        <w:wordWrap w:val="0"/>
        <w:autoSpaceDE w:val="0"/>
        <w:autoSpaceDN w:val="0"/>
        <w:textAlignment w:val="baseline"/>
        <w:rPr>
          <w:rFonts w:ascii="ＭＳ 明朝" w:eastAsia="ＭＳ 明朝" w:hAnsi="ＭＳ 明朝" w:cs="ＭＳ 明朝"/>
          <w:bCs/>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17</w:t>
      </w:r>
      <w:r w:rsidR="00F71DC1">
        <w:rPr>
          <w:rFonts w:ascii="ＭＳ 明朝" w:eastAsia="ＭＳ 明朝" w:hAnsi="ＭＳ 明朝" w:cs="ＭＳ 明朝" w:hint="eastAsia"/>
          <w:bCs/>
          <w:color w:val="000000"/>
          <w:spacing w:val="-6"/>
          <w:kern w:val="0"/>
          <w:sz w:val="22"/>
        </w:rPr>
        <w:t>条　（削除）</w:t>
      </w:r>
    </w:p>
    <w:p w14:paraId="11081CFD"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（入札保証金等の充当）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7F4CDE83"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18</w:t>
      </w:r>
      <w:r w:rsidRPr="00C66B6A">
        <w:rPr>
          <w:rFonts w:ascii="ＭＳ 明朝" w:eastAsia="ＭＳ 明朝" w:hAnsi="ＭＳ 明朝" w:cs="ＭＳ 明朝" w:hint="eastAsia"/>
          <w:bCs/>
          <w:color w:val="000000"/>
          <w:spacing w:val="-6"/>
          <w:kern w:val="0"/>
          <w:sz w:val="22"/>
        </w:rPr>
        <w:t xml:space="preserve">条　</w:t>
      </w:r>
      <w:r w:rsidR="00F71DC1">
        <w:rPr>
          <w:rFonts w:ascii="ＭＳ 明朝" w:eastAsia="ＭＳ 明朝" w:hAnsi="ＭＳ 明朝" w:cs="ＭＳ 明朝" w:hint="eastAsia"/>
          <w:bCs/>
          <w:color w:val="000000"/>
          <w:spacing w:val="-6"/>
          <w:kern w:val="0"/>
          <w:sz w:val="22"/>
        </w:rPr>
        <w:t>（削除）</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4301482B"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（談合情報に対する対応）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233A67C6" w14:textId="77777777" w:rsidR="00253C45"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19</w:t>
      </w:r>
      <w:r w:rsidRPr="00C66B6A">
        <w:rPr>
          <w:rFonts w:ascii="ＭＳ 明朝" w:eastAsia="ＭＳ 明朝" w:hAnsi="ＭＳ 明朝" w:cs="ＭＳ 明朝" w:hint="eastAsia"/>
          <w:bCs/>
          <w:color w:val="000000"/>
          <w:spacing w:val="-6"/>
          <w:kern w:val="0"/>
          <w:sz w:val="22"/>
        </w:rPr>
        <w:t>条　入札に関して談合情報があった場合は、入札の執行の延期、事情聴取及び積算の内訳書の徴取を行うこと又は入札の執行を取りやめることがあります。</w:t>
      </w:r>
      <w:r w:rsidRPr="00C66B6A">
        <w:rPr>
          <w:rFonts w:ascii="ＭＳ 明朝" w:eastAsia="ＭＳ 明朝" w:hAnsi="ＭＳ 明朝" w:cs="ＭＳ 明朝" w:hint="eastAsia"/>
          <w:bCs/>
          <w:color w:val="000000"/>
          <w:kern w:val="0"/>
          <w:sz w:val="22"/>
        </w:rPr>
        <w:t xml:space="preserve">      </w:t>
      </w:r>
    </w:p>
    <w:p w14:paraId="12ABDBB8" w14:textId="77777777" w:rsidR="00253C45"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契約締結後に入札談合の事実があったと認められたときは、契約を解除することがあ</w:t>
      </w:r>
      <w:r w:rsidRPr="00C66B6A">
        <w:rPr>
          <w:rFonts w:ascii="ＭＳ 明朝" w:eastAsia="ＭＳ 明朝" w:hAnsi="ＭＳ 明朝" w:cs="ＭＳ 明朝" w:hint="eastAsia"/>
          <w:bCs/>
          <w:color w:val="000000"/>
          <w:spacing w:val="-6"/>
          <w:kern w:val="0"/>
          <w:sz w:val="22"/>
        </w:rPr>
        <w:lastRenderedPageBreak/>
        <w:t>ります。</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6618CB94"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 xml:space="preserve">　（入札の取りやめ等）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6046CD46" w14:textId="77777777" w:rsidR="00253C45" w:rsidRPr="00C66B6A" w:rsidRDefault="00253C45"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20</w:t>
      </w:r>
      <w:r w:rsidRPr="00C66B6A">
        <w:rPr>
          <w:rFonts w:ascii="ＭＳ 明朝" w:eastAsia="ＭＳ 明朝" w:hAnsi="ＭＳ 明朝" w:cs="ＭＳ 明朝" w:hint="eastAsia"/>
          <w:bCs/>
          <w:color w:val="000000"/>
          <w:spacing w:val="-6"/>
          <w:kern w:val="0"/>
          <w:sz w:val="22"/>
        </w:rPr>
        <w:t>条　前条第１項及</w:t>
      </w:r>
      <w:r w:rsidR="00F71DC1">
        <w:rPr>
          <w:rFonts w:ascii="ＭＳ 明朝" w:eastAsia="ＭＳ 明朝" w:hAnsi="ＭＳ 明朝" w:cs="ＭＳ 明朝" w:hint="eastAsia"/>
          <w:bCs/>
          <w:color w:val="000000"/>
          <w:spacing w:val="-6"/>
          <w:kern w:val="0"/>
          <w:sz w:val="22"/>
        </w:rPr>
        <w:t>び第２項に定めるもののほか、支出負担行為担当者が入札を公正に執</w:t>
      </w:r>
      <w:r w:rsidRPr="00C66B6A">
        <w:rPr>
          <w:rFonts w:ascii="ＭＳ 明朝" w:eastAsia="ＭＳ 明朝" w:hAnsi="ＭＳ 明朝" w:cs="ＭＳ 明朝" w:hint="eastAsia"/>
          <w:bCs/>
          <w:color w:val="000000"/>
          <w:spacing w:val="-6"/>
          <w:kern w:val="0"/>
          <w:sz w:val="22"/>
        </w:rPr>
        <w:t>行することができないなど特別の事情があると認めるときは、入札の執行を延期し、又は　取りやめることがあります。</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173DCE79" w14:textId="77777777" w:rsidR="00253C45" w:rsidRPr="00C66B6A" w:rsidRDefault="00253C45"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（入札の辞退）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3926BBD8" w14:textId="77777777" w:rsidR="00253C45" w:rsidRPr="00C66B6A" w:rsidRDefault="00253C45"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21</w:t>
      </w:r>
      <w:r w:rsidRPr="00C66B6A">
        <w:rPr>
          <w:rFonts w:ascii="ＭＳ 明朝" w:eastAsia="ＭＳ 明朝" w:hAnsi="ＭＳ 明朝" w:cs="ＭＳ 明朝" w:hint="eastAsia"/>
          <w:bCs/>
          <w:color w:val="000000"/>
          <w:spacing w:val="-6"/>
          <w:kern w:val="0"/>
          <w:sz w:val="22"/>
        </w:rPr>
        <w:t>条　入札参加者と</w:t>
      </w:r>
      <w:r w:rsidR="00F71DC1">
        <w:rPr>
          <w:rFonts w:ascii="ＭＳ 明朝" w:eastAsia="ＭＳ 明朝" w:hAnsi="ＭＳ 明朝" w:cs="ＭＳ 明朝" w:hint="eastAsia"/>
          <w:bCs/>
          <w:color w:val="000000"/>
          <w:spacing w:val="-6"/>
          <w:kern w:val="0"/>
          <w:sz w:val="22"/>
        </w:rPr>
        <w:t>して指名された者は、入札執行の完了に至るまでは、いつでも入札を</w:t>
      </w:r>
      <w:r w:rsidRPr="00C66B6A">
        <w:rPr>
          <w:rFonts w:ascii="ＭＳ 明朝" w:eastAsia="ＭＳ 明朝" w:hAnsi="ＭＳ 明朝" w:cs="ＭＳ 明朝" w:hint="eastAsia"/>
          <w:bCs/>
          <w:color w:val="000000"/>
          <w:spacing w:val="-6"/>
          <w:kern w:val="0"/>
          <w:sz w:val="22"/>
        </w:rPr>
        <w:t>辞退することができます。</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1E0116AD" w14:textId="77777777" w:rsidR="00253C45" w:rsidRPr="00C66B6A" w:rsidRDefault="00253C45"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２　入札参加者として</w:t>
      </w:r>
      <w:r w:rsidR="00F71DC1">
        <w:rPr>
          <w:rFonts w:ascii="ＭＳ 明朝" w:eastAsia="ＭＳ 明朝" w:hAnsi="ＭＳ 明朝" w:cs="ＭＳ 明朝" w:hint="eastAsia"/>
          <w:bCs/>
          <w:color w:val="000000"/>
          <w:spacing w:val="-6"/>
          <w:kern w:val="0"/>
          <w:sz w:val="22"/>
        </w:rPr>
        <w:t>指名された者は、入札を辞退するときは、その旨を次の各号に掲げる</w:t>
      </w:r>
      <w:r w:rsidRPr="00C66B6A">
        <w:rPr>
          <w:rFonts w:ascii="ＭＳ 明朝" w:eastAsia="ＭＳ 明朝" w:hAnsi="ＭＳ 明朝" w:cs="ＭＳ 明朝" w:hint="eastAsia"/>
          <w:bCs/>
          <w:color w:val="000000"/>
          <w:spacing w:val="-6"/>
          <w:kern w:val="0"/>
          <w:sz w:val="22"/>
        </w:rPr>
        <w:t>ところにより申し出てください。</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2ACFB015" w14:textId="77777777" w:rsidR="00253C45" w:rsidRPr="00C66B6A" w:rsidRDefault="00F71DC1" w:rsidP="00F71DC1">
      <w:pPr>
        <w:suppressAutoHyphens/>
        <w:wordWrap w:val="0"/>
        <w:autoSpaceDE w:val="0"/>
        <w:autoSpaceDN w:val="0"/>
        <w:ind w:left="449" w:hangingChars="200" w:hanging="449"/>
        <w:textAlignment w:val="baseline"/>
        <w:rPr>
          <w:rFonts w:ascii="ＭＳ 明朝" w:eastAsia="ＭＳ 明朝" w:hAnsi="ＭＳ 明朝" w:cs="Times New Roman"/>
          <w:color w:val="000000"/>
          <w:spacing w:val="6"/>
          <w:kern w:val="0"/>
          <w:sz w:val="22"/>
        </w:rPr>
      </w:pPr>
      <w:r>
        <w:rPr>
          <w:rFonts w:ascii="ＭＳ 明朝" w:eastAsia="ＭＳ 明朝" w:hAnsi="ＭＳ 明朝" w:cs="ＭＳ 明朝" w:hint="eastAsia"/>
          <w:bCs/>
          <w:color w:val="000000"/>
          <w:spacing w:val="-6"/>
          <w:kern w:val="0"/>
          <w:sz w:val="22"/>
        </w:rPr>
        <w:t>（１）</w:t>
      </w:r>
      <w:r w:rsidR="00253C45" w:rsidRPr="00C66B6A">
        <w:rPr>
          <w:rFonts w:ascii="ＭＳ 明朝" w:eastAsia="ＭＳ 明朝" w:hAnsi="ＭＳ 明朝" w:cs="ＭＳ 明朝" w:hint="eastAsia"/>
          <w:bCs/>
          <w:color w:val="000000"/>
          <w:spacing w:val="-6"/>
          <w:kern w:val="0"/>
          <w:sz w:val="22"/>
        </w:rPr>
        <w:t>入札執行前にあっ</w:t>
      </w:r>
      <w:r>
        <w:rPr>
          <w:rFonts w:ascii="ＭＳ 明朝" w:eastAsia="ＭＳ 明朝" w:hAnsi="ＭＳ 明朝" w:cs="ＭＳ 明朝" w:hint="eastAsia"/>
          <w:bCs/>
          <w:color w:val="000000"/>
          <w:spacing w:val="-6"/>
          <w:kern w:val="0"/>
          <w:sz w:val="22"/>
        </w:rPr>
        <w:t>ては、その旨を文書又は口頭により支出負担行為担当者に連絡するこ</w:t>
      </w:r>
      <w:r w:rsidR="00253C45" w:rsidRPr="00C66B6A">
        <w:rPr>
          <w:rFonts w:ascii="ＭＳ 明朝" w:eastAsia="ＭＳ 明朝" w:hAnsi="ＭＳ 明朝" w:cs="ＭＳ 明朝" w:hint="eastAsia"/>
          <w:bCs/>
          <w:color w:val="000000"/>
          <w:spacing w:val="-6"/>
          <w:kern w:val="0"/>
          <w:sz w:val="22"/>
        </w:rPr>
        <w:t>と。</w:t>
      </w:r>
      <w:r w:rsidR="00253C45" w:rsidRPr="00C66B6A">
        <w:rPr>
          <w:rFonts w:ascii="ＭＳ 明朝" w:eastAsia="ＭＳ 明朝" w:hAnsi="ＭＳ 明朝" w:cs="ＭＳ 明朝" w:hint="eastAsia"/>
          <w:bCs/>
          <w:color w:val="000000"/>
          <w:kern w:val="0"/>
          <w:sz w:val="22"/>
        </w:rPr>
        <w:t xml:space="preserve">                                                           </w:t>
      </w:r>
      <w:r w:rsidR="00253C45" w:rsidRPr="00C66B6A">
        <w:rPr>
          <w:rFonts w:ascii="ＭＳ 明朝" w:eastAsia="ＭＳ 明朝" w:hAnsi="ＭＳ 明朝" w:cs="ＭＳ 明朝" w:hint="eastAsia"/>
          <w:bCs/>
          <w:color w:val="000000"/>
          <w:spacing w:val="-6"/>
          <w:kern w:val="0"/>
          <w:sz w:val="22"/>
        </w:rPr>
        <w:t xml:space="preserve">　</w:t>
      </w:r>
    </w:p>
    <w:p w14:paraId="7CA2E92C" w14:textId="77777777" w:rsidR="00253C45" w:rsidRPr="00C66B6A" w:rsidRDefault="00F71DC1" w:rsidP="00253C45">
      <w:pPr>
        <w:suppressAutoHyphens/>
        <w:wordWrap w:val="0"/>
        <w:autoSpaceDE w:val="0"/>
        <w:autoSpaceDN w:val="0"/>
        <w:textAlignment w:val="baseline"/>
        <w:rPr>
          <w:rFonts w:ascii="ＭＳ 明朝" w:eastAsia="ＭＳ 明朝" w:hAnsi="ＭＳ 明朝" w:cs="Times New Roman"/>
          <w:color w:val="000000"/>
          <w:spacing w:val="6"/>
          <w:kern w:val="0"/>
          <w:sz w:val="22"/>
        </w:rPr>
      </w:pPr>
      <w:r>
        <w:rPr>
          <w:rFonts w:ascii="ＭＳ 明朝" w:eastAsia="ＭＳ 明朝" w:hAnsi="ＭＳ 明朝" w:cs="ＭＳ 明朝" w:hint="eastAsia"/>
          <w:bCs/>
          <w:color w:val="000000"/>
          <w:kern w:val="0"/>
          <w:sz w:val="22"/>
        </w:rPr>
        <w:t>（２）</w:t>
      </w:r>
      <w:r w:rsidR="00253C45" w:rsidRPr="00C66B6A">
        <w:rPr>
          <w:rFonts w:ascii="ＭＳ 明朝" w:eastAsia="ＭＳ 明朝" w:hAnsi="ＭＳ 明朝" w:cs="ＭＳ 明朝" w:hint="eastAsia"/>
          <w:bCs/>
          <w:color w:val="000000"/>
          <w:spacing w:val="-6"/>
          <w:kern w:val="0"/>
          <w:sz w:val="22"/>
        </w:rPr>
        <w:t>入札執行中にあっては、その旨を口頭により入札を執行する者に連絡すること。</w:t>
      </w:r>
      <w:r>
        <w:rPr>
          <w:rFonts w:ascii="ＭＳ 明朝" w:eastAsia="ＭＳ 明朝" w:hAnsi="ＭＳ 明朝" w:cs="ＭＳ 明朝" w:hint="eastAsia"/>
          <w:bCs/>
          <w:color w:val="000000"/>
          <w:kern w:val="0"/>
          <w:sz w:val="22"/>
        </w:rPr>
        <w:t xml:space="preserve">  </w:t>
      </w:r>
    </w:p>
    <w:p w14:paraId="10D82B22" w14:textId="77777777" w:rsidR="00253C45" w:rsidRPr="00C66B6A" w:rsidRDefault="00253C45" w:rsidP="00F71DC1">
      <w:pPr>
        <w:suppressAutoHyphens/>
        <w:wordWrap w:val="0"/>
        <w:autoSpaceDE w:val="0"/>
        <w:autoSpaceDN w:val="0"/>
        <w:ind w:left="225" w:hangingChars="100" w:hanging="225"/>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３　前項により入札を</w:t>
      </w:r>
      <w:r w:rsidR="00F71DC1">
        <w:rPr>
          <w:rFonts w:ascii="ＭＳ 明朝" w:eastAsia="ＭＳ 明朝" w:hAnsi="ＭＳ 明朝" w:cs="ＭＳ 明朝" w:hint="eastAsia"/>
          <w:bCs/>
          <w:color w:val="000000"/>
          <w:spacing w:val="-6"/>
          <w:kern w:val="0"/>
          <w:sz w:val="22"/>
        </w:rPr>
        <w:t>辞退した者に対し、これを理由に以後の指名等において不利益な取扱</w:t>
      </w:r>
      <w:r w:rsidRPr="00C66B6A">
        <w:rPr>
          <w:rFonts w:ascii="ＭＳ 明朝" w:eastAsia="ＭＳ 明朝" w:hAnsi="ＭＳ 明朝" w:cs="ＭＳ 明朝" w:hint="eastAsia"/>
          <w:bCs/>
          <w:color w:val="000000"/>
          <w:spacing w:val="-6"/>
          <w:kern w:val="0"/>
          <w:sz w:val="22"/>
        </w:rPr>
        <w:t xml:space="preserve">いを行うことはありません。　　</w:t>
      </w: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 xml:space="preserve">　</w:t>
      </w:r>
    </w:p>
    <w:p w14:paraId="4FFB6B6D" w14:textId="77777777" w:rsidR="00253C45"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kern w:val="0"/>
          <w:sz w:val="22"/>
        </w:rPr>
        <w:t xml:space="preserve">  </w:t>
      </w:r>
      <w:r w:rsidRPr="00C66B6A">
        <w:rPr>
          <w:rFonts w:ascii="ＭＳ 明朝" w:eastAsia="ＭＳ 明朝" w:hAnsi="ＭＳ 明朝" w:cs="ＭＳ 明朝" w:hint="eastAsia"/>
          <w:bCs/>
          <w:color w:val="000000"/>
          <w:spacing w:val="-6"/>
          <w:kern w:val="0"/>
          <w:sz w:val="22"/>
        </w:rPr>
        <w:t>（不正行為に伴う損害賠償等）</w:t>
      </w:r>
      <w:r w:rsidR="00F71DC1">
        <w:rPr>
          <w:rFonts w:ascii="ＭＳ 明朝" w:eastAsia="ＭＳ 明朝" w:hAnsi="ＭＳ 明朝" w:cs="ＭＳ 明朝" w:hint="eastAsia"/>
          <w:bCs/>
          <w:color w:val="000000"/>
          <w:kern w:val="0"/>
          <w:sz w:val="22"/>
        </w:rPr>
        <w:t xml:space="preserve">       </w:t>
      </w:r>
    </w:p>
    <w:p w14:paraId="7B5517A6" w14:textId="77777777" w:rsidR="0077053C" w:rsidRPr="00C66B6A" w:rsidRDefault="00253C45" w:rsidP="00253C45">
      <w:pPr>
        <w:suppressAutoHyphens/>
        <w:wordWrap w:val="0"/>
        <w:autoSpaceDE w:val="0"/>
        <w:autoSpaceDN w:val="0"/>
        <w:ind w:left="222" w:hanging="222"/>
        <w:textAlignment w:val="baseline"/>
        <w:rPr>
          <w:rFonts w:ascii="ＭＳ 明朝" w:eastAsia="ＭＳ 明朝" w:hAnsi="ＭＳ 明朝" w:cs="Times New Roman"/>
          <w:color w:val="000000"/>
          <w:spacing w:val="6"/>
          <w:kern w:val="0"/>
          <w:sz w:val="22"/>
        </w:rPr>
      </w:pPr>
      <w:r w:rsidRPr="00C66B6A">
        <w:rPr>
          <w:rFonts w:ascii="ＭＳ 明朝" w:eastAsia="ＭＳ 明朝" w:hAnsi="ＭＳ 明朝" w:cs="ＭＳ 明朝" w:hint="eastAsia"/>
          <w:bCs/>
          <w:color w:val="000000"/>
          <w:spacing w:val="-6"/>
          <w:kern w:val="0"/>
          <w:sz w:val="22"/>
        </w:rPr>
        <w:t>第</w:t>
      </w:r>
      <w:r w:rsidRPr="00C66B6A">
        <w:rPr>
          <w:rFonts w:ascii="ＭＳ 明朝" w:eastAsia="ＭＳ 明朝" w:hAnsi="ＭＳ 明朝" w:cs="ＭＳ 明朝" w:hint="eastAsia"/>
          <w:bCs/>
          <w:color w:val="000000"/>
          <w:kern w:val="0"/>
          <w:sz w:val="22"/>
        </w:rPr>
        <w:t>22</w:t>
      </w:r>
      <w:r w:rsidRPr="00C66B6A">
        <w:rPr>
          <w:rFonts w:ascii="ＭＳ 明朝" w:eastAsia="ＭＳ 明朝" w:hAnsi="ＭＳ 明朝" w:cs="ＭＳ 明朝" w:hint="eastAsia"/>
          <w:bCs/>
          <w:color w:val="000000"/>
          <w:spacing w:val="-6"/>
          <w:kern w:val="0"/>
          <w:sz w:val="22"/>
        </w:rPr>
        <w:t>条　入札に関して談合等の不正行為があった場合は、契約で定めるところにより、賠償金を徴収し、又は契約を解除することがあります。</w:t>
      </w:r>
    </w:p>
    <w:sectPr w:rsidR="0077053C" w:rsidRPr="00C66B6A" w:rsidSect="00C66B6A">
      <w:pgSz w:w="11906" w:h="16838" w:code="9"/>
      <w:pgMar w:top="1418" w:right="1418" w:bottom="1418" w:left="1418" w:header="720" w:footer="720" w:gutter="0"/>
      <w:pgNumType w:start="1"/>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E681" w14:textId="77777777" w:rsidR="00CA6C3B" w:rsidRDefault="00CA6C3B">
      <w:r>
        <w:separator/>
      </w:r>
    </w:p>
  </w:endnote>
  <w:endnote w:type="continuationSeparator" w:id="0">
    <w:p w14:paraId="788D64C5" w14:textId="77777777" w:rsidR="00CA6C3B" w:rsidRDefault="00CA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0C87" w14:textId="77777777" w:rsidR="00CA6C3B" w:rsidRDefault="00CA6C3B">
      <w:r>
        <w:separator/>
      </w:r>
    </w:p>
  </w:footnote>
  <w:footnote w:type="continuationSeparator" w:id="0">
    <w:p w14:paraId="139AC25D" w14:textId="77777777" w:rsidR="00CA6C3B" w:rsidRDefault="00CA6C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C45"/>
    <w:rsid w:val="001D64C0"/>
    <w:rsid w:val="00253C45"/>
    <w:rsid w:val="002A4376"/>
    <w:rsid w:val="005B07A6"/>
    <w:rsid w:val="006E5ABD"/>
    <w:rsid w:val="0077053C"/>
    <w:rsid w:val="00A2662E"/>
    <w:rsid w:val="00A751A2"/>
    <w:rsid w:val="00A969CA"/>
    <w:rsid w:val="00AA3BFF"/>
    <w:rsid w:val="00AC582A"/>
    <w:rsid w:val="00B22D0E"/>
    <w:rsid w:val="00B3144A"/>
    <w:rsid w:val="00BA3676"/>
    <w:rsid w:val="00C66B6A"/>
    <w:rsid w:val="00CA6C3B"/>
    <w:rsid w:val="00F153CD"/>
    <w:rsid w:val="00F2275A"/>
    <w:rsid w:val="00F71D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369831"/>
  <w15:chartTrackingRefBased/>
  <w15:docId w15:val="{48C88B4F-2CB3-4A27-941A-5C87A22A0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75A"/>
    <w:pPr>
      <w:tabs>
        <w:tab w:val="center" w:pos="4252"/>
        <w:tab w:val="right" w:pos="8504"/>
      </w:tabs>
      <w:snapToGrid w:val="0"/>
    </w:pPr>
  </w:style>
  <w:style w:type="character" w:customStyle="1" w:styleId="a4">
    <w:name w:val="ヘッダー (文字)"/>
    <w:basedOn w:val="a0"/>
    <w:link w:val="a3"/>
    <w:uiPriority w:val="99"/>
    <w:rsid w:val="00F2275A"/>
  </w:style>
  <w:style w:type="paragraph" w:styleId="a5">
    <w:name w:val="footer"/>
    <w:basedOn w:val="a"/>
    <w:link w:val="a6"/>
    <w:uiPriority w:val="99"/>
    <w:unhideWhenUsed/>
    <w:rsid w:val="00F2275A"/>
    <w:pPr>
      <w:tabs>
        <w:tab w:val="center" w:pos="4252"/>
        <w:tab w:val="right" w:pos="8504"/>
      </w:tabs>
      <w:snapToGrid w:val="0"/>
    </w:pPr>
  </w:style>
  <w:style w:type="character" w:customStyle="1" w:styleId="a6">
    <w:name w:val="フッター (文字)"/>
    <w:basedOn w:val="a0"/>
    <w:link w:val="a5"/>
    <w:uiPriority w:val="99"/>
    <w:rsid w:val="00F2275A"/>
  </w:style>
  <w:style w:type="paragraph" w:styleId="a7">
    <w:name w:val="Balloon Text"/>
    <w:basedOn w:val="a"/>
    <w:link w:val="a8"/>
    <w:uiPriority w:val="99"/>
    <w:semiHidden/>
    <w:unhideWhenUsed/>
    <w:rsid w:val="00A2662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2662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750</Words>
  <Characters>4279</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山内＿悠太</dc:creator>
  <cp:keywords/>
  <dc:description/>
  <cp:lastModifiedBy>江藤＿涼平</cp:lastModifiedBy>
  <cp:revision>5</cp:revision>
  <cp:lastPrinted>2026-03-11T07:09:00Z</cp:lastPrinted>
  <dcterms:created xsi:type="dcterms:W3CDTF">2025-04-22T07:21:00Z</dcterms:created>
  <dcterms:modified xsi:type="dcterms:W3CDTF">2026-03-11T07:09:00Z</dcterms:modified>
</cp:coreProperties>
</file>