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2CD134D2" w14:textId="77777777" w:rsidR="00B200A4" w:rsidRDefault="00B200A4" w:rsidP="00A27B86">
      <w:pPr>
        <w:jc w:val="center"/>
        <w:rPr>
          <w:snapToGrid w:val="0"/>
          <w:kern w:val="0"/>
          <w:sz w:val="24"/>
        </w:rPr>
      </w:pPr>
      <w:r>
        <w:rPr>
          <w:rFonts w:hint="eastAsia"/>
          <w:snapToGrid w:val="0"/>
          <w:kern w:val="0"/>
          <w:sz w:val="24"/>
        </w:rPr>
        <w:t>当別町総合計画・総合戦略策定支援業務委託</w:t>
      </w:r>
    </w:p>
    <w:p w14:paraId="2A0D7D76" w14:textId="70E41F6C" w:rsidR="00D84104" w:rsidRPr="00FA5A74" w:rsidRDefault="009C4279" w:rsidP="00A27B86">
      <w:pPr>
        <w:jc w:val="center"/>
        <w:rPr>
          <w:sz w:val="24"/>
          <w:szCs w:val="24"/>
        </w:rPr>
      </w:pPr>
      <w:r>
        <w:rPr>
          <w:rFonts w:hint="eastAsia"/>
          <w:snapToGrid w:val="0"/>
          <w:sz w:val="24"/>
        </w:rPr>
        <w:t>公募型</w:t>
      </w:r>
      <w:r w:rsidR="00D84104" w:rsidRPr="00FA5A74">
        <w:rPr>
          <w:rFonts w:hint="eastAsia"/>
          <w:sz w:val="24"/>
          <w:szCs w:val="24"/>
        </w:rPr>
        <w:t>プロポーザル企画提案説明書</w:t>
      </w:r>
    </w:p>
    <w:p w14:paraId="6292EAD0" w14:textId="77777777" w:rsidR="00D84104" w:rsidRPr="000708AC" w:rsidRDefault="00D84104">
      <w:pPr>
        <w:ind w:left="221" w:hangingChars="100" w:hanging="221"/>
        <w:rPr>
          <w:szCs w:val="18"/>
        </w:rPr>
      </w:pPr>
    </w:p>
    <w:p w14:paraId="39470A53" w14:textId="14ED90CF" w:rsidR="00D84104" w:rsidRPr="00FA5A74" w:rsidRDefault="00D84104">
      <w:pPr>
        <w:ind w:left="222" w:hangingChars="100" w:hanging="222"/>
        <w:rPr>
          <w:rFonts w:ascii="ＭＳ ゴシック" w:eastAsia="ＭＳ ゴシック" w:hAnsi="ＭＳ ゴシック"/>
          <w:b/>
          <w:bCs/>
          <w:szCs w:val="22"/>
        </w:rPr>
      </w:pPr>
      <w:r w:rsidRPr="00FA5A74">
        <w:rPr>
          <w:rFonts w:ascii="ＭＳ ゴシック" w:eastAsia="ＭＳ ゴシック" w:hAnsi="ＭＳ ゴシック" w:hint="eastAsia"/>
          <w:b/>
          <w:bCs/>
          <w:szCs w:val="22"/>
        </w:rPr>
        <w:t>１　目的</w:t>
      </w:r>
    </w:p>
    <w:p w14:paraId="6BCD2165" w14:textId="2A539A39" w:rsidR="009C4279" w:rsidRDefault="00B200A4" w:rsidP="00B200A4">
      <w:pPr>
        <w:pStyle w:val="Default"/>
        <w:ind w:leftChars="100" w:left="221" w:firstLineChars="100" w:firstLine="221"/>
        <w:rPr>
          <w:snapToGrid w:val="0"/>
          <w:sz w:val="22"/>
          <w:szCs w:val="22"/>
        </w:rPr>
      </w:pPr>
      <w:r w:rsidRPr="00B200A4">
        <w:rPr>
          <w:rFonts w:hint="eastAsia"/>
          <w:snapToGrid w:val="0"/>
          <w:sz w:val="22"/>
          <w:szCs w:val="22"/>
        </w:rPr>
        <w:t>当別町総合計画・総合戦略策定支援業務委託</w:t>
      </w:r>
      <w:r>
        <w:rPr>
          <w:rFonts w:hint="eastAsia"/>
          <w:snapToGrid w:val="0"/>
          <w:sz w:val="22"/>
          <w:szCs w:val="22"/>
        </w:rPr>
        <w:t>について、当該業務の目的及び内容に最も適した事業者を選定するための公募型プロポーザルを実施するにあたり、必要な事項を定めるものとする。</w:t>
      </w:r>
    </w:p>
    <w:p w14:paraId="422C9A2E" w14:textId="77777777" w:rsidR="006A2568" w:rsidRPr="009C4279" w:rsidRDefault="006A2568" w:rsidP="006A2568">
      <w:pPr>
        <w:pStyle w:val="Default"/>
        <w:ind w:leftChars="100" w:left="221" w:firstLineChars="100" w:firstLine="221"/>
        <w:rPr>
          <w:sz w:val="22"/>
          <w:szCs w:val="22"/>
        </w:rPr>
      </w:pPr>
    </w:p>
    <w:p w14:paraId="4423A4B6" w14:textId="77777777" w:rsidR="00D84104" w:rsidRPr="00FA5A74" w:rsidRDefault="00D84104">
      <w:pPr>
        <w:ind w:left="222" w:hangingChars="100" w:hanging="222"/>
        <w:rPr>
          <w:rFonts w:ascii="ＭＳ ゴシック" w:eastAsia="ＭＳ ゴシック" w:hAnsi="ＭＳ ゴシック"/>
          <w:b/>
          <w:bCs/>
          <w:szCs w:val="22"/>
        </w:rPr>
      </w:pPr>
      <w:r w:rsidRPr="00FA5A74">
        <w:rPr>
          <w:rFonts w:ascii="ＭＳ ゴシック" w:eastAsia="ＭＳ ゴシック" w:hAnsi="ＭＳ ゴシック" w:hint="eastAsia"/>
          <w:b/>
          <w:bCs/>
          <w:szCs w:val="22"/>
        </w:rPr>
        <w:t>２　業務の概要</w:t>
      </w:r>
    </w:p>
    <w:p w14:paraId="2672B754" w14:textId="77777777" w:rsidR="00D84104" w:rsidRPr="00FA5A74" w:rsidRDefault="00547FD1" w:rsidP="00C70A18">
      <w:pPr>
        <w:numPr>
          <w:ilvl w:val="0"/>
          <w:numId w:val="5"/>
        </w:numPr>
        <w:rPr>
          <w:rFonts w:ascii="ＭＳ 明朝" w:hAnsi="ＭＳ 明朝"/>
          <w:b/>
          <w:bCs/>
          <w:szCs w:val="22"/>
        </w:rPr>
      </w:pPr>
      <w:r>
        <w:rPr>
          <w:rFonts w:ascii="ＭＳ 明朝" w:hAnsi="ＭＳ 明朝" w:hint="eastAsia"/>
          <w:b/>
          <w:bCs/>
          <w:szCs w:val="22"/>
        </w:rPr>
        <w:t xml:space="preserve"> </w:t>
      </w:r>
      <w:r w:rsidR="00D84104" w:rsidRPr="00FA5A74">
        <w:rPr>
          <w:rFonts w:ascii="ＭＳ 明朝" w:hAnsi="ＭＳ 明朝" w:hint="eastAsia"/>
          <w:b/>
          <w:bCs/>
          <w:szCs w:val="22"/>
        </w:rPr>
        <w:t>発注者</w:t>
      </w:r>
    </w:p>
    <w:p w14:paraId="19EFE9DC" w14:textId="77777777" w:rsidR="00D84104" w:rsidRPr="00FA5A74" w:rsidRDefault="00D84104">
      <w:pPr>
        <w:ind w:left="221" w:hangingChars="100" w:hanging="221"/>
        <w:rPr>
          <w:rFonts w:ascii="ＭＳ 明朝" w:hAnsi="ＭＳ 明朝"/>
          <w:szCs w:val="22"/>
        </w:rPr>
      </w:pPr>
      <w:r w:rsidRPr="00FA5A74">
        <w:rPr>
          <w:rFonts w:ascii="ＭＳ 明朝" w:hAnsi="ＭＳ 明朝" w:hint="eastAsia"/>
          <w:szCs w:val="22"/>
        </w:rPr>
        <w:t xml:space="preserve">　　　当別町長　</w:t>
      </w:r>
      <w:r w:rsidR="00C70A18">
        <w:rPr>
          <w:rFonts w:ascii="ＭＳ 明朝" w:hAnsi="ＭＳ 明朝" w:hint="eastAsia"/>
          <w:szCs w:val="22"/>
        </w:rPr>
        <w:t>後藤正洋</w:t>
      </w:r>
    </w:p>
    <w:p w14:paraId="23EB5652" w14:textId="77777777" w:rsidR="00D84104" w:rsidRPr="00FA5A74" w:rsidRDefault="00D84104">
      <w:pPr>
        <w:ind w:left="221" w:hangingChars="100" w:hanging="221"/>
        <w:rPr>
          <w:szCs w:val="22"/>
        </w:rPr>
      </w:pPr>
    </w:p>
    <w:p w14:paraId="165B4083" w14:textId="77777777" w:rsidR="00D84104" w:rsidRPr="00FA5A74" w:rsidRDefault="0011572F" w:rsidP="0011572F">
      <w:pPr>
        <w:numPr>
          <w:ilvl w:val="0"/>
          <w:numId w:val="5"/>
        </w:numPr>
        <w:rPr>
          <w:rFonts w:ascii="ＭＳ 明朝" w:hAnsi="ＭＳ 明朝"/>
          <w:b/>
          <w:bCs/>
          <w:szCs w:val="22"/>
        </w:rPr>
      </w:pPr>
      <w:r>
        <w:rPr>
          <w:rFonts w:ascii="ＭＳ 明朝" w:hAnsi="ＭＳ 明朝" w:hint="eastAsia"/>
          <w:b/>
          <w:bCs/>
          <w:szCs w:val="22"/>
        </w:rPr>
        <w:t xml:space="preserve"> </w:t>
      </w:r>
      <w:r w:rsidR="00D84104" w:rsidRPr="00FA5A74">
        <w:rPr>
          <w:rFonts w:ascii="ＭＳ 明朝" w:hAnsi="ＭＳ 明朝" w:hint="eastAsia"/>
          <w:b/>
          <w:bCs/>
          <w:szCs w:val="22"/>
        </w:rPr>
        <w:t>業務名称</w:t>
      </w:r>
    </w:p>
    <w:p w14:paraId="45C6A852" w14:textId="76016DF7" w:rsidR="00D84104" w:rsidRPr="00B200A4" w:rsidRDefault="00752D5E">
      <w:pPr>
        <w:ind w:left="221" w:hangingChars="100" w:hanging="221"/>
        <w:rPr>
          <w:rFonts w:ascii="ＭＳ 明朝" w:hAnsi="ＭＳ 明朝"/>
          <w:szCs w:val="18"/>
        </w:rPr>
      </w:pPr>
      <w:r>
        <w:rPr>
          <w:rFonts w:ascii="ＭＳ 明朝" w:hAnsi="ＭＳ 明朝" w:hint="eastAsia"/>
          <w:szCs w:val="22"/>
        </w:rPr>
        <w:t xml:space="preserve">　　　</w:t>
      </w:r>
      <w:r w:rsidR="00B200A4" w:rsidRPr="00B200A4">
        <w:rPr>
          <w:rFonts w:hint="eastAsia"/>
          <w:snapToGrid w:val="0"/>
          <w:kern w:val="0"/>
          <w:szCs w:val="18"/>
        </w:rPr>
        <w:t>当別町総合計画・総合戦略策定支援業務委託</w:t>
      </w:r>
    </w:p>
    <w:p w14:paraId="71343D9C" w14:textId="77777777" w:rsidR="00D84104" w:rsidRPr="00FA5A74" w:rsidRDefault="00D84104">
      <w:pPr>
        <w:ind w:left="221" w:hangingChars="100" w:hanging="221"/>
        <w:rPr>
          <w:rFonts w:ascii="ＭＳ 明朝" w:hAnsi="ＭＳ 明朝"/>
          <w:szCs w:val="22"/>
        </w:rPr>
      </w:pPr>
    </w:p>
    <w:p w14:paraId="563633DE" w14:textId="77777777" w:rsidR="001F66A7" w:rsidRDefault="00A27B86" w:rsidP="001F66A7">
      <w:pPr>
        <w:numPr>
          <w:ilvl w:val="0"/>
          <w:numId w:val="2"/>
        </w:numPr>
        <w:rPr>
          <w:rFonts w:ascii="ＭＳ 明朝" w:hAnsi="ＭＳ 明朝"/>
          <w:b/>
          <w:bCs/>
          <w:szCs w:val="22"/>
        </w:rPr>
      </w:pPr>
      <w:r w:rsidRPr="004319F7">
        <w:rPr>
          <w:rFonts w:ascii="ＭＳ 明朝" w:hAnsi="ＭＳ 明朝" w:hint="eastAsia"/>
          <w:b/>
          <w:bCs/>
          <w:szCs w:val="22"/>
        </w:rPr>
        <w:t xml:space="preserve"> </w:t>
      </w:r>
      <w:r w:rsidR="00D84104" w:rsidRPr="004319F7">
        <w:rPr>
          <w:rFonts w:ascii="ＭＳ 明朝" w:hAnsi="ＭＳ 明朝" w:hint="eastAsia"/>
          <w:b/>
          <w:bCs/>
          <w:szCs w:val="22"/>
        </w:rPr>
        <w:t>業務内容</w:t>
      </w:r>
    </w:p>
    <w:p w14:paraId="21622D22" w14:textId="5B6CCED7" w:rsidR="001F66A7" w:rsidRPr="001F66A7" w:rsidRDefault="001F66A7" w:rsidP="001F66A7">
      <w:pPr>
        <w:ind w:firstLineChars="300" w:firstLine="664"/>
        <w:rPr>
          <w:rFonts w:ascii="ＭＳ 明朝" w:hAnsi="ＭＳ 明朝"/>
          <w:szCs w:val="22"/>
        </w:rPr>
      </w:pPr>
      <w:r w:rsidRPr="001F66A7">
        <w:rPr>
          <w:rFonts w:ascii="ＭＳ 明朝" w:hAnsi="ＭＳ 明朝" w:hint="eastAsia"/>
          <w:szCs w:val="22"/>
        </w:rPr>
        <w:t xml:space="preserve">ア　</w:t>
      </w:r>
      <w:r w:rsidR="00B200A4">
        <w:rPr>
          <w:rFonts w:ascii="ＭＳ 明朝" w:hAnsi="ＭＳ 明朝" w:hint="eastAsia"/>
          <w:szCs w:val="22"/>
        </w:rPr>
        <w:t>町の現況分析</w:t>
      </w:r>
    </w:p>
    <w:p w14:paraId="6A69A7B8" w14:textId="67431594" w:rsidR="001F66A7" w:rsidRDefault="001F66A7" w:rsidP="001F66A7">
      <w:pPr>
        <w:ind w:firstLineChars="300" w:firstLine="664"/>
        <w:rPr>
          <w:rFonts w:ascii="ＭＳ 明朝" w:hAnsi="ＭＳ 明朝"/>
          <w:szCs w:val="22"/>
        </w:rPr>
      </w:pPr>
      <w:r w:rsidRPr="001F66A7">
        <w:rPr>
          <w:rFonts w:ascii="ＭＳ 明朝" w:hAnsi="ＭＳ 明朝" w:hint="eastAsia"/>
          <w:szCs w:val="22"/>
        </w:rPr>
        <w:t xml:space="preserve">イ　</w:t>
      </w:r>
      <w:r w:rsidR="00B200A4">
        <w:rPr>
          <w:rFonts w:ascii="ＭＳ 明朝" w:hAnsi="ＭＳ 明朝" w:hint="eastAsia"/>
          <w:szCs w:val="22"/>
        </w:rPr>
        <w:t>施策</w:t>
      </w:r>
      <w:r w:rsidR="00E83636">
        <w:rPr>
          <w:rFonts w:ascii="ＭＳ 明朝" w:hAnsi="ＭＳ 明朝" w:hint="eastAsia"/>
          <w:szCs w:val="22"/>
        </w:rPr>
        <w:t>評価</w:t>
      </w:r>
      <w:r w:rsidR="00B200A4">
        <w:rPr>
          <w:rFonts w:ascii="ＭＳ 明朝" w:hAnsi="ＭＳ 明朝" w:hint="eastAsia"/>
          <w:szCs w:val="22"/>
        </w:rPr>
        <w:t>と課題整理</w:t>
      </w:r>
    </w:p>
    <w:p w14:paraId="26231432" w14:textId="36C417A7" w:rsidR="001F66A7" w:rsidRDefault="001F66A7" w:rsidP="001F66A7">
      <w:pPr>
        <w:ind w:firstLineChars="300" w:firstLine="664"/>
        <w:rPr>
          <w:rFonts w:ascii="ＭＳ 明朝" w:hAnsi="ＭＳ 明朝"/>
          <w:szCs w:val="22"/>
        </w:rPr>
      </w:pPr>
      <w:r>
        <w:rPr>
          <w:rFonts w:ascii="ＭＳ 明朝" w:hAnsi="ＭＳ 明朝" w:hint="eastAsia"/>
          <w:szCs w:val="22"/>
        </w:rPr>
        <w:t xml:space="preserve">ウ　</w:t>
      </w:r>
      <w:r w:rsidR="00E83636">
        <w:rPr>
          <w:rFonts w:ascii="ＭＳ 明朝" w:hAnsi="ＭＳ 明朝" w:hint="eastAsia"/>
          <w:szCs w:val="22"/>
        </w:rPr>
        <w:t>当別町総合計画</w:t>
      </w:r>
      <w:r w:rsidR="00B200A4">
        <w:rPr>
          <w:rFonts w:ascii="ＭＳ 明朝" w:hAnsi="ＭＳ 明朝" w:hint="eastAsia"/>
          <w:szCs w:val="22"/>
        </w:rPr>
        <w:t>審議会</w:t>
      </w:r>
      <w:r w:rsidR="00E83636">
        <w:rPr>
          <w:rFonts w:ascii="ＭＳ 明朝" w:hAnsi="ＭＳ 明朝" w:hint="eastAsia"/>
          <w:szCs w:val="22"/>
        </w:rPr>
        <w:t>等</w:t>
      </w:r>
      <w:r w:rsidR="00B200A4">
        <w:rPr>
          <w:rFonts w:ascii="ＭＳ 明朝" w:hAnsi="ＭＳ 明朝" w:hint="eastAsia"/>
          <w:szCs w:val="22"/>
        </w:rPr>
        <w:t>の運営支援</w:t>
      </w:r>
    </w:p>
    <w:p w14:paraId="60D135D9" w14:textId="4F38AF3D" w:rsidR="001F66A7" w:rsidRDefault="001F66A7" w:rsidP="001F66A7">
      <w:pPr>
        <w:ind w:firstLineChars="300" w:firstLine="664"/>
        <w:rPr>
          <w:rFonts w:ascii="ＭＳ 明朝" w:hAnsi="ＭＳ 明朝"/>
          <w:szCs w:val="22"/>
        </w:rPr>
      </w:pPr>
      <w:r>
        <w:rPr>
          <w:rFonts w:ascii="ＭＳ 明朝" w:hAnsi="ＭＳ 明朝" w:hint="eastAsia"/>
          <w:szCs w:val="22"/>
        </w:rPr>
        <w:t xml:space="preserve">エ　</w:t>
      </w:r>
      <w:r w:rsidR="00E83636">
        <w:rPr>
          <w:rFonts w:ascii="ＭＳ 明朝" w:hAnsi="ＭＳ 明朝" w:hint="eastAsia"/>
          <w:szCs w:val="22"/>
        </w:rPr>
        <w:t>町民等の意見聴取の企画・運営</w:t>
      </w:r>
    </w:p>
    <w:p w14:paraId="428E1DDF" w14:textId="3EF48795" w:rsidR="001F66A7" w:rsidRDefault="00D25561" w:rsidP="001F66A7">
      <w:pPr>
        <w:ind w:firstLineChars="300" w:firstLine="664"/>
        <w:rPr>
          <w:rFonts w:ascii="ＭＳ 明朝" w:hAnsi="ＭＳ 明朝"/>
          <w:szCs w:val="22"/>
        </w:rPr>
      </w:pPr>
      <w:r>
        <w:rPr>
          <w:rFonts w:ascii="ＭＳ 明朝" w:hAnsi="ＭＳ 明朝" w:hint="eastAsia"/>
          <w:szCs w:val="22"/>
        </w:rPr>
        <w:t>オ</w:t>
      </w:r>
      <w:r w:rsidR="001F66A7">
        <w:rPr>
          <w:rFonts w:ascii="ＭＳ 明朝" w:hAnsi="ＭＳ 明朝" w:hint="eastAsia"/>
          <w:szCs w:val="22"/>
        </w:rPr>
        <w:t xml:space="preserve">　</w:t>
      </w:r>
      <w:r w:rsidR="00E83636">
        <w:rPr>
          <w:rFonts w:ascii="ＭＳ 明朝" w:hAnsi="ＭＳ 明朝" w:hint="eastAsia"/>
          <w:szCs w:val="22"/>
        </w:rPr>
        <w:t>総合計画及び総合戦略の作成支援</w:t>
      </w:r>
    </w:p>
    <w:p w14:paraId="28EC0CD1" w14:textId="26153BAC" w:rsidR="00B200A4" w:rsidRDefault="00B200A4" w:rsidP="001F66A7">
      <w:pPr>
        <w:ind w:firstLineChars="300" w:firstLine="664"/>
        <w:rPr>
          <w:rFonts w:ascii="ＭＳ 明朝" w:hAnsi="ＭＳ 明朝"/>
          <w:szCs w:val="22"/>
        </w:rPr>
      </w:pPr>
      <w:r>
        <w:rPr>
          <w:rFonts w:ascii="ＭＳ 明朝" w:hAnsi="ＭＳ 明朝" w:hint="eastAsia"/>
          <w:szCs w:val="22"/>
        </w:rPr>
        <w:t xml:space="preserve">カ　</w:t>
      </w:r>
      <w:r w:rsidR="00E83636">
        <w:rPr>
          <w:rFonts w:ascii="ＭＳ 明朝" w:hAnsi="ＭＳ 明朝" w:hint="eastAsia"/>
          <w:szCs w:val="22"/>
        </w:rPr>
        <w:t>総合計画及び総合戦略の取りまとめ</w:t>
      </w:r>
    </w:p>
    <w:p w14:paraId="5290A943" w14:textId="13A4615B" w:rsidR="00D84104" w:rsidRPr="00FA5A74" w:rsidRDefault="00C741B8" w:rsidP="00C741B8">
      <w:pPr>
        <w:ind w:firstLineChars="300" w:firstLine="664"/>
        <w:rPr>
          <w:rFonts w:ascii="ＭＳ 明朝" w:hAnsi="ＭＳ 明朝"/>
          <w:szCs w:val="22"/>
        </w:rPr>
      </w:pPr>
      <w:r>
        <w:rPr>
          <w:rFonts w:ascii="ＭＳ 明朝" w:hAnsi="ＭＳ 明朝" w:hint="eastAsia"/>
          <w:szCs w:val="22"/>
        </w:rPr>
        <w:t>※</w:t>
      </w:r>
      <w:r w:rsidR="00752D5E">
        <w:rPr>
          <w:rFonts w:ascii="ＭＳ 明朝" w:hAnsi="ＭＳ 明朝" w:hint="eastAsia"/>
          <w:szCs w:val="22"/>
        </w:rPr>
        <w:t>詳細は別紙</w:t>
      </w:r>
      <w:r w:rsidR="00E83636">
        <w:rPr>
          <w:rFonts w:ascii="ＭＳ 明朝" w:hAnsi="ＭＳ 明朝" w:hint="eastAsia"/>
          <w:szCs w:val="22"/>
        </w:rPr>
        <w:t>「</w:t>
      </w:r>
      <w:r w:rsidR="008123FB" w:rsidRPr="008123FB">
        <w:rPr>
          <w:rFonts w:hint="eastAsia"/>
          <w:snapToGrid w:val="0"/>
          <w:kern w:val="0"/>
          <w:szCs w:val="18"/>
        </w:rPr>
        <w:t>当別町総合計画・総合戦略策定支援業務委託</w:t>
      </w:r>
      <w:r w:rsidR="00923347" w:rsidRPr="00C741B8">
        <w:rPr>
          <w:rFonts w:ascii="ＭＳ 明朝" w:hAnsi="ＭＳ 明朝" w:hint="eastAsia"/>
          <w:szCs w:val="22"/>
        </w:rPr>
        <w:t>特記仕様書</w:t>
      </w:r>
      <w:r w:rsidR="00D84104" w:rsidRPr="00FA5A74">
        <w:rPr>
          <w:rFonts w:ascii="ＭＳ 明朝" w:hAnsi="ＭＳ 明朝" w:hint="eastAsia"/>
          <w:szCs w:val="22"/>
        </w:rPr>
        <w:t>」を参照</w:t>
      </w:r>
      <w:r w:rsidR="00E83636">
        <w:rPr>
          <w:rFonts w:ascii="ＭＳ 明朝" w:hAnsi="ＭＳ 明朝" w:hint="eastAsia"/>
          <w:szCs w:val="22"/>
        </w:rPr>
        <w:t>のこと</w:t>
      </w:r>
      <w:r w:rsidR="00D84104" w:rsidRPr="00FA5A74">
        <w:rPr>
          <w:rFonts w:ascii="ＭＳ 明朝" w:hAnsi="ＭＳ 明朝" w:hint="eastAsia"/>
          <w:szCs w:val="22"/>
        </w:rPr>
        <w:t>。</w:t>
      </w:r>
    </w:p>
    <w:p w14:paraId="12BA5698" w14:textId="77777777" w:rsidR="00D84104" w:rsidRPr="00E83636" w:rsidRDefault="00D84104">
      <w:pPr>
        <w:ind w:left="241" w:hangingChars="100" w:hanging="241"/>
        <w:rPr>
          <w:rFonts w:ascii="ＭＳ 明朝" w:hAnsi="ＭＳ 明朝"/>
          <w:sz w:val="24"/>
          <w:szCs w:val="24"/>
        </w:rPr>
      </w:pPr>
    </w:p>
    <w:p w14:paraId="1198C43D" w14:textId="77777777" w:rsidR="00D84104" w:rsidRDefault="00C93A81" w:rsidP="00A27B86">
      <w:pPr>
        <w:numPr>
          <w:ilvl w:val="0"/>
          <w:numId w:val="2"/>
        </w:numPr>
        <w:rPr>
          <w:rFonts w:ascii="ＭＳ 明朝" w:hAnsi="ＭＳ 明朝"/>
          <w:b/>
          <w:bCs/>
          <w:szCs w:val="18"/>
        </w:rPr>
      </w:pPr>
      <w:r>
        <w:rPr>
          <w:rFonts w:ascii="ＭＳ 明朝" w:hAnsi="ＭＳ 明朝" w:hint="eastAsia"/>
          <w:b/>
          <w:bCs/>
          <w:szCs w:val="18"/>
        </w:rPr>
        <w:t xml:space="preserve"> </w:t>
      </w:r>
      <w:r w:rsidR="00D84104">
        <w:rPr>
          <w:rFonts w:ascii="ＭＳ 明朝" w:hAnsi="ＭＳ 明朝" w:hint="eastAsia"/>
          <w:b/>
          <w:bCs/>
          <w:szCs w:val="18"/>
        </w:rPr>
        <w:t>業務委託期間</w:t>
      </w:r>
    </w:p>
    <w:p w14:paraId="2CAD026C" w14:textId="297298B5" w:rsidR="00D84104" w:rsidRDefault="00A27B86" w:rsidP="00A27B86">
      <w:pPr>
        <w:ind w:left="221" w:hangingChars="100" w:hanging="221"/>
        <w:rPr>
          <w:rFonts w:ascii="ＭＳ 明朝" w:hAnsi="ＭＳ 明朝"/>
          <w:szCs w:val="18"/>
        </w:rPr>
      </w:pPr>
      <w:r>
        <w:rPr>
          <w:rFonts w:ascii="ＭＳ 明朝" w:hAnsi="ＭＳ 明朝" w:hint="eastAsia"/>
          <w:szCs w:val="18"/>
        </w:rPr>
        <w:t xml:space="preserve">　　　契約締結の日から</w:t>
      </w:r>
      <w:r w:rsidR="00923347">
        <w:rPr>
          <w:rFonts w:ascii="ＭＳ 明朝" w:hAnsi="ＭＳ 明朝" w:hint="eastAsia"/>
          <w:szCs w:val="18"/>
        </w:rPr>
        <w:t>令和</w:t>
      </w:r>
      <w:r w:rsidR="008123FB">
        <w:rPr>
          <w:rFonts w:ascii="ＭＳ 明朝" w:hAnsi="ＭＳ 明朝" w:hint="eastAsia"/>
          <w:szCs w:val="18"/>
        </w:rPr>
        <w:t>９</w:t>
      </w:r>
      <w:r>
        <w:rPr>
          <w:rFonts w:ascii="ＭＳ 明朝" w:hAnsi="ＭＳ 明朝" w:hint="eastAsia"/>
          <w:szCs w:val="18"/>
        </w:rPr>
        <w:t>年</w:t>
      </w:r>
      <w:r w:rsidR="008123FB">
        <w:rPr>
          <w:rFonts w:ascii="ＭＳ 明朝" w:hAnsi="ＭＳ 明朝" w:hint="eastAsia"/>
          <w:szCs w:val="18"/>
        </w:rPr>
        <w:t>３</w:t>
      </w:r>
      <w:r>
        <w:rPr>
          <w:rFonts w:ascii="ＭＳ 明朝" w:hAnsi="ＭＳ 明朝" w:hint="eastAsia"/>
          <w:szCs w:val="18"/>
        </w:rPr>
        <w:t>月</w:t>
      </w:r>
      <w:r w:rsidR="00641954">
        <w:rPr>
          <w:rFonts w:ascii="ＭＳ 明朝" w:hAnsi="ＭＳ 明朝" w:hint="eastAsia"/>
          <w:szCs w:val="18"/>
        </w:rPr>
        <w:t>３１</w:t>
      </w:r>
      <w:r w:rsidR="00D84104">
        <w:rPr>
          <w:rFonts w:ascii="ＭＳ 明朝" w:hAnsi="ＭＳ 明朝" w:hint="eastAsia"/>
          <w:szCs w:val="18"/>
        </w:rPr>
        <w:t>日</w:t>
      </w:r>
      <w:r w:rsidR="00B12311">
        <w:rPr>
          <w:rFonts w:ascii="ＭＳ 明朝" w:hAnsi="ＭＳ 明朝" w:hint="eastAsia"/>
          <w:szCs w:val="18"/>
        </w:rPr>
        <w:t>（</w:t>
      </w:r>
      <w:r w:rsidR="00641954">
        <w:rPr>
          <w:rFonts w:ascii="ＭＳ 明朝" w:hAnsi="ＭＳ 明朝" w:hint="eastAsia"/>
          <w:szCs w:val="18"/>
        </w:rPr>
        <w:t>水</w:t>
      </w:r>
      <w:r w:rsidR="00B12311">
        <w:rPr>
          <w:rFonts w:ascii="ＭＳ 明朝" w:hAnsi="ＭＳ 明朝" w:hint="eastAsia"/>
          <w:szCs w:val="18"/>
        </w:rPr>
        <w:t>）</w:t>
      </w:r>
      <w:r w:rsidR="00D84104">
        <w:rPr>
          <w:rFonts w:ascii="ＭＳ 明朝" w:hAnsi="ＭＳ 明朝" w:hint="eastAsia"/>
          <w:szCs w:val="18"/>
        </w:rPr>
        <w:t>まで</w:t>
      </w:r>
    </w:p>
    <w:p w14:paraId="5EA75743" w14:textId="77777777" w:rsidR="006D3A13" w:rsidRDefault="006D3A13" w:rsidP="00D25561">
      <w:pPr>
        <w:rPr>
          <w:szCs w:val="18"/>
        </w:rPr>
      </w:pPr>
    </w:p>
    <w:p w14:paraId="0D12264E" w14:textId="406A874A" w:rsidR="00D84104" w:rsidRDefault="00EC7850" w:rsidP="00C93A81">
      <w:pPr>
        <w:numPr>
          <w:ilvl w:val="0"/>
          <w:numId w:val="2"/>
        </w:numPr>
        <w:rPr>
          <w:rFonts w:ascii="ＭＳ 明朝" w:hAnsi="ＭＳ 明朝"/>
          <w:b/>
          <w:bCs/>
          <w:szCs w:val="18"/>
        </w:rPr>
      </w:pPr>
      <w:r>
        <w:rPr>
          <w:rFonts w:ascii="ＭＳ 明朝" w:hAnsi="ＭＳ 明朝" w:hint="eastAsia"/>
          <w:b/>
          <w:bCs/>
          <w:szCs w:val="18"/>
        </w:rPr>
        <w:t xml:space="preserve"> </w:t>
      </w:r>
      <w:r w:rsidR="00C741B8">
        <w:rPr>
          <w:rFonts w:ascii="ＭＳ 明朝" w:hAnsi="ＭＳ 明朝" w:hint="eastAsia"/>
          <w:b/>
          <w:bCs/>
          <w:szCs w:val="18"/>
        </w:rPr>
        <w:t>契約限度</w:t>
      </w:r>
      <w:r w:rsidR="00D84104">
        <w:rPr>
          <w:rFonts w:ascii="ＭＳ 明朝" w:hAnsi="ＭＳ 明朝" w:hint="eastAsia"/>
          <w:b/>
          <w:bCs/>
          <w:szCs w:val="18"/>
        </w:rPr>
        <w:t>額</w:t>
      </w:r>
    </w:p>
    <w:p w14:paraId="0B147541" w14:textId="609120E3" w:rsidR="00CC4603" w:rsidRDefault="008123FB" w:rsidP="00D25561">
      <w:pPr>
        <w:ind w:left="585" w:firstLineChars="50" w:firstLine="111"/>
        <w:rPr>
          <w:rFonts w:ascii="ＭＳ 明朝" w:hAnsi="ＭＳ 明朝"/>
          <w:szCs w:val="18"/>
        </w:rPr>
      </w:pPr>
      <w:r>
        <w:rPr>
          <w:rFonts w:ascii="ＭＳ 明朝" w:hAnsi="ＭＳ 明朝" w:hint="eastAsia"/>
          <w:szCs w:val="18"/>
        </w:rPr>
        <w:t>６，９４６，０００</w:t>
      </w:r>
      <w:r w:rsidR="00D84104">
        <w:rPr>
          <w:rFonts w:ascii="ＭＳ 明朝" w:hAnsi="ＭＳ 明朝" w:hint="eastAsia"/>
          <w:szCs w:val="18"/>
        </w:rPr>
        <w:t>円（消費税及び地方消費税を含む）</w:t>
      </w:r>
    </w:p>
    <w:p w14:paraId="46EA44E7" w14:textId="327CADA6" w:rsidR="008123FB" w:rsidRDefault="00591C99" w:rsidP="008123FB">
      <w:pPr>
        <w:rPr>
          <w:rFonts w:ascii="ＭＳ 明朝" w:hAnsi="ＭＳ 明朝"/>
          <w:szCs w:val="18"/>
        </w:rPr>
      </w:pPr>
      <w:r>
        <w:rPr>
          <w:rFonts w:ascii="ＭＳ 明朝" w:hAnsi="ＭＳ 明朝" w:hint="eastAsia"/>
          <w:szCs w:val="18"/>
        </w:rPr>
        <w:t xml:space="preserve">　　※留意点</w:t>
      </w:r>
    </w:p>
    <w:p w14:paraId="0499C934" w14:textId="29EC551F" w:rsidR="00591C99" w:rsidRDefault="00591C99" w:rsidP="00591C99">
      <w:pPr>
        <w:ind w:left="443" w:hangingChars="200" w:hanging="443"/>
        <w:rPr>
          <w:snapToGrid w:val="0"/>
          <w:kern w:val="0"/>
          <w:szCs w:val="18"/>
        </w:rPr>
      </w:pPr>
      <w:r>
        <w:rPr>
          <w:rFonts w:ascii="ＭＳ 明朝" w:hAnsi="ＭＳ 明朝" w:hint="eastAsia"/>
          <w:szCs w:val="18"/>
        </w:rPr>
        <w:t xml:space="preserve">　　　</w:t>
      </w:r>
      <w:r w:rsidRPr="00591C99">
        <w:rPr>
          <w:rFonts w:hint="eastAsia"/>
          <w:snapToGrid w:val="0"/>
          <w:kern w:val="0"/>
          <w:szCs w:val="18"/>
        </w:rPr>
        <w:t>本公募型プロポーザルは、令和８年度予算の成立を前提に年度開始前準備行為として行うものであり、選定した事業者とは令和８年度予算が成立することを契約の条件とするため、十分留意の上、応募すること。</w:t>
      </w:r>
      <w:r w:rsidR="00F46AE9">
        <w:rPr>
          <w:rFonts w:hint="eastAsia"/>
          <w:snapToGrid w:val="0"/>
          <w:kern w:val="0"/>
          <w:szCs w:val="18"/>
        </w:rPr>
        <w:t>また、上記金額は契約金額を示すものではなく、企画提案内容の規模を示すものであるので留意すること。</w:t>
      </w:r>
    </w:p>
    <w:p w14:paraId="56A9C372" w14:textId="77777777" w:rsidR="00A679E0" w:rsidRPr="00580C79" w:rsidRDefault="00A679E0" w:rsidP="00591C99">
      <w:pPr>
        <w:ind w:left="443" w:hangingChars="200" w:hanging="443"/>
        <w:rPr>
          <w:rFonts w:ascii="ＭＳ 明朝" w:hAnsi="ＭＳ 明朝"/>
          <w:szCs w:val="18"/>
        </w:rPr>
      </w:pPr>
    </w:p>
    <w:p w14:paraId="46BF5A1C" w14:textId="5CF9C051" w:rsidR="00A679E0" w:rsidRDefault="00A679E0">
      <w:pPr>
        <w:ind w:left="222" w:hangingChars="100" w:hanging="222"/>
        <w:rPr>
          <w:rFonts w:ascii="ＭＳ ゴシック" w:eastAsia="ＭＳ ゴシック" w:hAnsi="ＭＳ ゴシック"/>
          <w:b/>
          <w:bCs/>
          <w:szCs w:val="18"/>
        </w:rPr>
      </w:pPr>
      <w:r w:rsidRPr="00A679E0">
        <w:rPr>
          <w:rFonts w:ascii="ＭＳ ゴシック" w:eastAsia="ＭＳ ゴシック" w:hAnsi="ＭＳ ゴシック" w:hint="eastAsia"/>
          <w:b/>
          <w:bCs/>
          <w:szCs w:val="18"/>
        </w:rPr>
        <w:lastRenderedPageBreak/>
        <w:t>３</w:t>
      </w:r>
      <w:r>
        <w:rPr>
          <w:rFonts w:ascii="ＭＳ ゴシック" w:eastAsia="ＭＳ ゴシック" w:hAnsi="ＭＳ ゴシック" w:hint="eastAsia"/>
          <w:b/>
          <w:bCs/>
          <w:szCs w:val="18"/>
        </w:rPr>
        <w:t xml:space="preserve">　業務委託の目的及び公募型プロポーザル方式採用の理由</w:t>
      </w:r>
    </w:p>
    <w:p w14:paraId="0A9A0618" w14:textId="77777777" w:rsidR="00A679E0" w:rsidRPr="00A679E0" w:rsidRDefault="00A679E0" w:rsidP="00A679E0">
      <w:pPr>
        <w:pStyle w:val="Default"/>
        <w:ind w:left="222" w:hangingChars="100" w:hanging="222"/>
        <w:rPr>
          <w:sz w:val="22"/>
          <w:szCs w:val="22"/>
        </w:rPr>
      </w:pPr>
      <w:r w:rsidRPr="00A679E0">
        <w:rPr>
          <w:rFonts w:ascii="ＭＳ ゴシック" w:eastAsia="ＭＳ ゴシック" w:hAnsi="ＭＳ ゴシック" w:hint="eastAsia"/>
          <w:b/>
          <w:bCs/>
          <w:sz w:val="22"/>
          <w:szCs w:val="16"/>
        </w:rPr>
        <w:t xml:space="preserve">　　</w:t>
      </w:r>
      <w:r w:rsidRPr="00A679E0">
        <w:rPr>
          <w:rFonts w:hint="eastAsia"/>
          <w:sz w:val="22"/>
          <w:szCs w:val="22"/>
        </w:rPr>
        <w:t>本町では、当別町第６次総合計画及び当別町まち・ひと・しごと創生総合戦略（第２期）を定め、時代の潮流をとらえながら長期的な展望に立ち、総合的かつ計画的なまちづくりを進めてきたが、さまざまな情勢の変化に対応すべく、令和９年度を始期とする新しい総合計画とともに、総合計画と整合性のある総合戦略の策定を行う。</w:t>
      </w:r>
    </w:p>
    <w:p w14:paraId="2691B080" w14:textId="77777777" w:rsidR="000262DE" w:rsidRPr="000262DE" w:rsidRDefault="000262DE" w:rsidP="000262DE">
      <w:pPr>
        <w:ind w:left="222" w:hangingChars="100" w:hanging="222"/>
        <w:rPr>
          <w:snapToGrid w:val="0"/>
          <w:kern w:val="0"/>
          <w:szCs w:val="22"/>
        </w:rPr>
      </w:pPr>
      <w:r w:rsidRPr="000262DE">
        <w:rPr>
          <w:rFonts w:ascii="ＭＳ ゴシック" w:eastAsia="ＭＳ ゴシック" w:hAnsi="ＭＳ ゴシック" w:hint="eastAsia"/>
          <w:b/>
          <w:bCs/>
          <w:szCs w:val="22"/>
        </w:rPr>
        <w:t xml:space="preserve">　　</w:t>
      </w:r>
      <w:r w:rsidRPr="002309DF">
        <w:rPr>
          <w:rFonts w:ascii="ＭＳ 明朝" w:hAnsi="ＭＳ 明朝" w:hint="eastAsia"/>
          <w:szCs w:val="22"/>
        </w:rPr>
        <w:t>町における</w:t>
      </w:r>
      <w:r w:rsidRPr="002309DF">
        <w:rPr>
          <w:rFonts w:ascii="ＭＳ 明朝" w:hAnsi="ＭＳ 明朝" w:hint="eastAsia"/>
          <w:snapToGrid w:val="0"/>
          <w:kern w:val="0"/>
          <w:szCs w:val="22"/>
        </w:rPr>
        <w:t>総合計</w:t>
      </w:r>
      <w:r w:rsidRPr="000262DE">
        <w:rPr>
          <w:rFonts w:hint="eastAsia"/>
          <w:snapToGrid w:val="0"/>
          <w:kern w:val="0"/>
          <w:szCs w:val="22"/>
        </w:rPr>
        <w:t>画・総合戦略は今後のまちづくりの方向性を定める重要な計画であり、その策定支援においては専門性に加え質の高さが求められることから、価格の多寡により選定するのではなく、公募により複数の者からの企画提案を受け、創造性・技術力等を審査する「公募型プロポーザル方式」を採用する。</w:t>
      </w:r>
    </w:p>
    <w:p w14:paraId="4E22EDC2" w14:textId="3E2CEC33" w:rsidR="00A679E0" w:rsidRPr="000262DE" w:rsidRDefault="00A679E0">
      <w:pPr>
        <w:ind w:left="221" w:hangingChars="100" w:hanging="221"/>
        <w:rPr>
          <w:rFonts w:ascii="ＭＳ ゴシック" w:eastAsia="ＭＳ ゴシック" w:hAnsi="ＭＳ ゴシック"/>
          <w:szCs w:val="18"/>
        </w:rPr>
      </w:pPr>
    </w:p>
    <w:p w14:paraId="46B1593C"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４　参加資格</w:t>
      </w:r>
    </w:p>
    <w:p w14:paraId="082E6CAA" w14:textId="7052379F" w:rsidR="00D84104" w:rsidRDefault="00D84104">
      <w:pPr>
        <w:ind w:left="221" w:hangingChars="100" w:hanging="221"/>
        <w:rPr>
          <w:rFonts w:ascii="ＭＳ 明朝" w:hAnsi="ＭＳ 明朝"/>
          <w:szCs w:val="18"/>
        </w:rPr>
      </w:pPr>
      <w:r>
        <w:rPr>
          <w:rFonts w:ascii="ＭＳ 明朝" w:hAnsi="ＭＳ 明朝" w:hint="eastAsia"/>
          <w:szCs w:val="18"/>
        </w:rPr>
        <w:t xml:space="preserve">　　</w:t>
      </w:r>
      <w:bookmarkStart w:id="0" w:name="OLE_LINK1"/>
      <w:r>
        <w:rPr>
          <w:rFonts w:ascii="ＭＳ 明朝" w:hAnsi="ＭＳ 明朝" w:hint="eastAsia"/>
          <w:szCs w:val="18"/>
        </w:rPr>
        <w:t>公募型プロポーザルに参加しようとする者（以下「参加希望者」という。）は、次に掲げる</w:t>
      </w:r>
      <w:r w:rsidR="001029F2">
        <w:rPr>
          <w:rFonts w:ascii="ＭＳ 明朝" w:hAnsi="ＭＳ 明朝" w:hint="eastAsia"/>
          <w:szCs w:val="18"/>
        </w:rPr>
        <w:t>すべての</w:t>
      </w:r>
      <w:r>
        <w:rPr>
          <w:rFonts w:ascii="ＭＳ 明朝" w:hAnsi="ＭＳ 明朝" w:hint="eastAsia"/>
          <w:szCs w:val="18"/>
        </w:rPr>
        <w:t>要件に該当する事業者とする。</w:t>
      </w:r>
    </w:p>
    <w:p w14:paraId="780B6FD3" w14:textId="77777777" w:rsidR="00D84104" w:rsidRDefault="00D84104">
      <w:pPr>
        <w:ind w:left="444" w:hangingChars="200" w:hanging="444"/>
        <w:rPr>
          <w:b/>
          <w:bCs/>
          <w:szCs w:val="18"/>
        </w:rPr>
      </w:pPr>
    </w:p>
    <w:bookmarkEnd w:id="0"/>
    <w:p w14:paraId="1B73DF84" w14:textId="045691A1"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575187">
        <w:rPr>
          <w:rFonts w:ascii="ＭＳ 明朝" w:hAnsi="ＭＳ 明朝" w:hint="eastAsia"/>
          <w:szCs w:val="18"/>
        </w:rPr>
        <w:t>ア</w:t>
      </w:r>
      <w:r>
        <w:rPr>
          <w:rFonts w:ascii="ＭＳ 明朝" w:hAnsi="ＭＳ 明朝" w:hint="eastAsia"/>
          <w:szCs w:val="18"/>
        </w:rPr>
        <w:t xml:space="preserve">　</w:t>
      </w:r>
      <w:r w:rsidR="00945F4A">
        <w:rPr>
          <w:rFonts w:ascii="ＭＳ 明朝" w:hAnsi="ＭＳ 明朝" w:hint="eastAsia"/>
          <w:szCs w:val="18"/>
        </w:rPr>
        <w:t>受託者</w:t>
      </w:r>
      <w:r>
        <w:rPr>
          <w:rFonts w:ascii="ＭＳ 明朝" w:hAnsi="ＭＳ 明朝" w:hint="eastAsia"/>
          <w:szCs w:val="18"/>
        </w:rPr>
        <w:t>となった場合、履行期限内に当該</w:t>
      </w:r>
      <w:r w:rsidR="001029F2">
        <w:rPr>
          <w:rFonts w:ascii="ＭＳ 明朝" w:hAnsi="ＭＳ 明朝" w:hint="eastAsia"/>
          <w:szCs w:val="18"/>
        </w:rPr>
        <w:t>業務</w:t>
      </w:r>
      <w:r>
        <w:rPr>
          <w:rFonts w:ascii="ＭＳ 明朝" w:hAnsi="ＭＳ 明朝" w:hint="eastAsia"/>
          <w:szCs w:val="18"/>
        </w:rPr>
        <w:t>の履行完了が可能な体制にあり、提案時の総括責任者が当該事業を一貫して担当する</w:t>
      </w:r>
      <w:r w:rsidR="00AF5E8C">
        <w:rPr>
          <w:rFonts w:ascii="ＭＳ 明朝" w:hAnsi="ＭＳ 明朝" w:hint="eastAsia"/>
          <w:szCs w:val="18"/>
        </w:rPr>
        <w:t>こと</w:t>
      </w:r>
      <w:r>
        <w:rPr>
          <w:rFonts w:ascii="ＭＳ 明朝" w:hAnsi="ＭＳ 明朝" w:hint="eastAsia"/>
          <w:szCs w:val="18"/>
        </w:rPr>
        <w:t>。</w:t>
      </w:r>
    </w:p>
    <w:p w14:paraId="425338EF" w14:textId="787B012A" w:rsidR="00D84104" w:rsidRDefault="00D84104" w:rsidP="00C741B8">
      <w:pPr>
        <w:ind w:left="664" w:hangingChars="300" w:hanging="664"/>
        <w:rPr>
          <w:rFonts w:ascii="ＭＳ 明朝" w:hAnsi="ＭＳ 明朝"/>
          <w:szCs w:val="18"/>
        </w:rPr>
      </w:pPr>
      <w:r>
        <w:rPr>
          <w:rFonts w:ascii="ＭＳ 明朝" w:hAnsi="ＭＳ 明朝" w:hint="eastAsia"/>
          <w:szCs w:val="18"/>
        </w:rPr>
        <w:t xml:space="preserve">　　</w:t>
      </w:r>
      <w:r w:rsidR="00575187">
        <w:rPr>
          <w:rFonts w:ascii="ＭＳ 明朝" w:hAnsi="ＭＳ 明朝" w:hint="eastAsia"/>
          <w:szCs w:val="18"/>
        </w:rPr>
        <w:t>イ</w:t>
      </w:r>
      <w:r>
        <w:rPr>
          <w:rFonts w:ascii="ＭＳ 明朝" w:hAnsi="ＭＳ 明朝" w:hint="eastAsia"/>
          <w:szCs w:val="18"/>
        </w:rPr>
        <w:t xml:space="preserve">　</w:t>
      </w:r>
      <w:r>
        <w:rPr>
          <w:rFonts w:ascii="ＭＳ 明朝" w:hAnsi="ＭＳ 明朝" w:hint="eastAsia"/>
          <w:szCs w:val="18"/>
          <w:lang w:eastAsia="zh-TW"/>
        </w:rPr>
        <w:t>地方自治法施行令（昭和２２年政令第１６号）第１６７条の４</w:t>
      </w:r>
      <w:r>
        <w:rPr>
          <w:rFonts w:ascii="ＭＳ 明朝" w:hAnsi="ＭＳ 明朝" w:hint="eastAsia"/>
          <w:szCs w:val="18"/>
        </w:rPr>
        <w:t>第１項の</w:t>
      </w:r>
      <w:r>
        <w:rPr>
          <w:rFonts w:ascii="ＭＳ 明朝" w:hAnsi="ＭＳ 明朝" w:hint="eastAsia"/>
          <w:szCs w:val="18"/>
          <w:lang w:eastAsia="zh-TW"/>
        </w:rPr>
        <w:t>規定</w:t>
      </w:r>
      <w:r>
        <w:rPr>
          <w:rFonts w:ascii="ＭＳ 明朝" w:hAnsi="ＭＳ 明朝" w:hint="eastAsia"/>
          <w:szCs w:val="18"/>
        </w:rPr>
        <w:t>に該当しないものであること</w:t>
      </w:r>
      <w:r>
        <w:rPr>
          <w:rFonts w:ascii="ＭＳ 明朝" w:hAnsi="ＭＳ 明朝" w:hint="eastAsia"/>
          <w:szCs w:val="18"/>
          <w:lang w:eastAsia="zh-TW"/>
        </w:rPr>
        <w:t>。</w:t>
      </w:r>
    </w:p>
    <w:p w14:paraId="0DBC11BA" w14:textId="58500098"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ウ</w:t>
      </w:r>
      <w:r>
        <w:rPr>
          <w:rFonts w:ascii="ＭＳ 明朝" w:hAnsi="ＭＳ 明朝" w:hint="eastAsia"/>
          <w:szCs w:val="18"/>
        </w:rPr>
        <w:t xml:space="preserve">　民事再生法（平成１１年法律第２２５号）に基づく再生手続開始の申立てがなされていないものであること。</w:t>
      </w:r>
    </w:p>
    <w:p w14:paraId="0300CB70" w14:textId="4A129BDA"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エ</w:t>
      </w:r>
      <w:r>
        <w:rPr>
          <w:rFonts w:ascii="ＭＳ 明朝" w:hAnsi="ＭＳ 明朝" w:hint="eastAsia"/>
          <w:szCs w:val="18"/>
        </w:rPr>
        <w:t xml:space="preserve">　会社更生法（平成１４年法律第１５４号）に基づく更正手続開始の申立てがなされていないものであること。</w:t>
      </w:r>
    </w:p>
    <w:p w14:paraId="50894A5F" w14:textId="62B53BC0"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オ</w:t>
      </w:r>
      <w:r>
        <w:rPr>
          <w:rFonts w:ascii="ＭＳ 明朝" w:hAnsi="ＭＳ 明朝" w:hint="eastAsia"/>
          <w:szCs w:val="18"/>
        </w:rPr>
        <w:t xml:space="preserve">　法人税、都道府県税、</w:t>
      </w:r>
      <w:r w:rsidR="00C741B8">
        <w:rPr>
          <w:rFonts w:ascii="ＭＳ 明朝" w:hAnsi="ＭＳ 明朝" w:hint="eastAsia"/>
          <w:szCs w:val="18"/>
        </w:rPr>
        <w:t>市町村</w:t>
      </w:r>
      <w:r>
        <w:rPr>
          <w:rFonts w:ascii="ＭＳ 明朝" w:hAnsi="ＭＳ 明朝" w:hint="eastAsia"/>
          <w:szCs w:val="18"/>
        </w:rPr>
        <w:t>税、消費税及び地方消費税を滞納しているものでないこと。</w:t>
      </w:r>
    </w:p>
    <w:p w14:paraId="4A6E11A8" w14:textId="10838486" w:rsidR="00D84104" w:rsidRDefault="00D84104" w:rsidP="00C741B8">
      <w:pPr>
        <w:ind w:left="664" w:hangingChars="300" w:hanging="664"/>
        <w:rPr>
          <w:rFonts w:ascii="ＭＳ 明朝" w:hAnsi="ＭＳ 明朝"/>
          <w:szCs w:val="18"/>
        </w:rPr>
      </w:pPr>
      <w:r>
        <w:rPr>
          <w:rFonts w:ascii="ＭＳ 明朝" w:hAnsi="ＭＳ 明朝" w:hint="eastAsia"/>
          <w:szCs w:val="18"/>
        </w:rPr>
        <w:t xml:space="preserve">　　</w:t>
      </w:r>
      <w:r w:rsidR="00C741B8">
        <w:rPr>
          <w:rFonts w:ascii="ＭＳ 明朝" w:hAnsi="ＭＳ 明朝" w:hint="eastAsia"/>
          <w:szCs w:val="18"/>
        </w:rPr>
        <w:t>カ</w:t>
      </w:r>
      <w:r>
        <w:rPr>
          <w:rFonts w:ascii="ＭＳ 明朝" w:hAnsi="ＭＳ 明朝" w:hint="eastAsia"/>
          <w:szCs w:val="18"/>
        </w:rPr>
        <w:t xml:space="preserve">　宗教活動、政治活動を主たる目的とするもの又は当別町暴力団排除の推進に関する条例（平成２７年当別町条例第１５号）第２条第１号及び第２号に該当するものでないこと。</w:t>
      </w:r>
    </w:p>
    <w:p w14:paraId="01674655" w14:textId="59343FA0" w:rsidR="00D84104" w:rsidRDefault="00D84104" w:rsidP="00EC7850">
      <w:pPr>
        <w:ind w:left="664" w:hangingChars="300" w:hanging="664"/>
        <w:rPr>
          <w:rFonts w:ascii="ＭＳ 明朝" w:hAnsi="ＭＳ 明朝"/>
          <w:szCs w:val="18"/>
        </w:rPr>
      </w:pPr>
      <w:r>
        <w:rPr>
          <w:rFonts w:ascii="ＭＳ 明朝" w:hAnsi="ＭＳ 明朝" w:hint="eastAsia"/>
          <w:szCs w:val="18"/>
        </w:rPr>
        <w:t xml:space="preserve">　　</w:t>
      </w:r>
      <w:r w:rsidR="000262DE">
        <w:rPr>
          <w:rFonts w:ascii="ＭＳ 明朝" w:hAnsi="ＭＳ 明朝" w:hint="eastAsia"/>
          <w:szCs w:val="18"/>
        </w:rPr>
        <w:t>キ</w:t>
      </w:r>
      <w:r>
        <w:rPr>
          <w:rFonts w:ascii="ＭＳ 明朝" w:hAnsi="ＭＳ 明朝" w:hint="eastAsia"/>
          <w:szCs w:val="18"/>
        </w:rPr>
        <w:t xml:space="preserve">　</w:t>
      </w:r>
      <w:r w:rsidR="001029F2">
        <w:rPr>
          <w:rFonts w:ascii="ＭＳ 明朝" w:hAnsi="ＭＳ 明朝" w:hint="eastAsia"/>
          <w:szCs w:val="18"/>
        </w:rPr>
        <w:t>確実に業務を遂行するため、</w:t>
      </w:r>
      <w:r>
        <w:rPr>
          <w:rFonts w:ascii="ＭＳ 明朝" w:hAnsi="ＭＳ 明朝" w:hint="eastAsia"/>
          <w:szCs w:val="18"/>
        </w:rPr>
        <w:t>総括責任者のほか業務に従事できる者が、２人以上確保できる体制であること</w:t>
      </w:r>
      <w:r w:rsidR="00EC7850">
        <w:rPr>
          <w:rFonts w:ascii="ＭＳ 明朝" w:hAnsi="ＭＳ 明朝" w:hint="eastAsia"/>
          <w:szCs w:val="18"/>
        </w:rPr>
        <w:t>。</w:t>
      </w:r>
    </w:p>
    <w:p w14:paraId="0EB4CBA2" w14:textId="39FCABE3" w:rsidR="000262DE" w:rsidRPr="00EC7850" w:rsidRDefault="000262DE" w:rsidP="00EC7850">
      <w:pPr>
        <w:ind w:left="664" w:hangingChars="300" w:hanging="664"/>
        <w:rPr>
          <w:rFonts w:ascii="ＭＳ 明朝" w:hAnsi="ＭＳ 明朝"/>
          <w:szCs w:val="18"/>
        </w:rPr>
      </w:pPr>
      <w:r>
        <w:rPr>
          <w:rFonts w:ascii="ＭＳ 明朝" w:hAnsi="ＭＳ 明朝" w:hint="eastAsia"/>
          <w:szCs w:val="18"/>
        </w:rPr>
        <w:t xml:space="preserve">　　ク　適正に業務を遂行するため、過去に本件と関連又は類似するような業務契約の履行経験を有していること。</w:t>
      </w:r>
    </w:p>
    <w:p w14:paraId="15ABF6E9" w14:textId="77777777" w:rsidR="000262DE" w:rsidRDefault="000262DE">
      <w:pPr>
        <w:ind w:left="222" w:hangingChars="100" w:hanging="222"/>
        <w:rPr>
          <w:rFonts w:ascii="ＭＳ ゴシック" w:eastAsia="ＭＳ ゴシック" w:hAnsi="ＭＳ ゴシック"/>
          <w:b/>
          <w:bCs/>
          <w:szCs w:val="18"/>
        </w:rPr>
      </w:pPr>
    </w:p>
    <w:p w14:paraId="3A577EA1" w14:textId="2D5AF669"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５　事務局</w:t>
      </w:r>
    </w:p>
    <w:p w14:paraId="49A1B6E3" w14:textId="1D051C78" w:rsidR="00D84104" w:rsidRDefault="00D84104">
      <w:pPr>
        <w:ind w:left="221" w:hangingChars="100" w:hanging="221"/>
        <w:rPr>
          <w:rFonts w:ascii="ＭＳ 明朝" w:hAnsi="ＭＳ 明朝"/>
          <w:szCs w:val="18"/>
        </w:rPr>
      </w:pPr>
      <w:r>
        <w:rPr>
          <w:rFonts w:ascii="ＭＳ 明朝" w:hAnsi="ＭＳ 明朝" w:hint="eastAsia"/>
          <w:szCs w:val="18"/>
        </w:rPr>
        <w:t xml:space="preserve">　　〒</w:t>
      </w:r>
      <w:r w:rsidR="00ED7AC5">
        <w:rPr>
          <w:rFonts w:ascii="ＭＳ 明朝" w:hAnsi="ＭＳ 明朝" w:hint="eastAsia"/>
          <w:szCs w:val="18"/>
        </w:rPr>
        <w:t>０６１－０２９２</w:t>
      </w:r>
      <w:r>
        <w:rPr>
          <w:rFonts w:ascii="ＭＳ 明朝" w:hAnsi="ＭＳ 明朝" w:hint="eastAsia"/>
          <w:szCs w:val="18"/>
        </w:rPr>
        <w:t xml:space="preserve">　北海道石狩郡当別町白樺町</w:t>
      </w:r>
      <w:r w:rsidR="00ED7AC5">
        <w:rPr>
          <w:rFonts w:ascii="ＭＳ 明朝" w:hAnsi="ＭＳ 明朝" w:hint="eastAsia"/>
          <w:szCs w:val="18"/>
        </w:rPr>
        <w:t>５８番地</w:t>
      </w:r>
      <w:r>
        <w:rPr>
          <w:rFonts w:ascii="ＭＳ 明朝" w:hAnsi="ＭＳ 明朝" w:hint="eastAsia"/>
          <w:szCs w:val="18"/>
        </w:rPr>
        <w:t>９</w:t>
      </w:r>
    </w:p>
    <w:p w14:paraId="5BF1F87B" w14:textId="28B724D0" w:rsidR="00D84104" w:rsidRDefault="00832FC4">
      <w:pPr>
        <w:ind w:left="221" w:hangingChars="100" w:hanging="221"/>
        <w:rPr>
          <w:rFonts w:ascii="ＭＳ 明朝" w:hAnsi="ＭＳ 明朝"/>
          <w:szCs w:val="18"/>
        </w:rPr>
      </w:pPr>
      <w:r>
        <w:rPr>
          <w:rFonts w:ascii="ＭＳ 明朝" w:hAnsi="ＭＳ 明朝" w:hint="eastAsia"/>
          <w:szCs w:val="18"/>
        </w:rPr>
        <w:t xml:space="preserve">　　当別町</w:t>
      </w:r>
      <w:r w:rsidR="00923347">
        <w:rPr>
          <w:rFonts w:ascii="ＭＳ 明朝" w:hAnsi="ＭＳ 明朝" w:hint="eastAsia"/>
          <w:szCs w:val="18"/>
        </w:rPr>
        <w:t>企画部</w:t>
      </w:r>
      <w:r w:rsidR="009C4279">
        <w:rPr>
          <w:rFonts w:ascii="ＭＳ 明朝" w:hAnsi="ＭＳ 明朝" w:hint="eastAsia"/>
          <w:szCs w:val="18"/>
        </w:rPr>
        <w:t>企画</w:t>
      </w:r>
      <w:r w:rsidR="00923347">
        <w:rPr>
          <w:rFonts w:ascii="ＭＳ 明朝" w:hAnsi="ＭＳ 明朝" w:hint="eastAsia"/>
          <w:szCs w:val="18"/>
        </w:rPr>
        <w:t>課</w:t>
      </w:r>
      <w:r w:rsidR="009C4279">
        <w:rPr>
          <w:rFonts w:ascii="ＭＳ 明朝" w:hAnsi="ＭＳ 明朝" w:hint="eastAsia"/>
          <w:szCs w:val="18"/>
        </w:rPr>
        <w:t>企画</w:t>
      </w:r>
      <w:r w:rsidR="00D84104">
        <w:rPr>
          <w:rFonts w:ascii="ＭＳ 明朝" w:hAnsi="ＭＳ 明朝" w:hint="eastAsia"/>
          <w:szCs w:val="18"/>
        </w:rPr>
        <w:t xml:space="preserve">係　担当　</w:t>
      </w:r>
      <w:r w:rsidR="000262DE">
        <w:rPr>
          <w:rFonts w:ascii="ＭＳ 明朝" w:hAnsi="ＭＳ 明朝" w:hint="eastAsia"/>
          <w:szCs w:val="18"/>
        </w:rPr>
        <w:t>高田</w:t>
      </w:r>
    </w:p>
    <w:p w14:paraId="6CD6749A" w14:textId="108E66F0" w:rsidR="00923347" w:rsidRDefault="00D84104">
      <w:pPr>
        <w:ind w:left="221" w:hangingChars="100" w:hanging="221"/>
        <w:rPr>
          <w:rFonts w:ascii="ＭＳ 明朝" w:hAnsi="ＭＳ 明朝"/>
          <w:szCs w:val="18"/>
        </w:rPr>
      </w:pPr>
      <w:r>
        <w:rPr>
          <w:rFonts w:ascii="ＭＳ 明朝" w:hAnsi="ＭＳ 明朝" w:hint="eastAsia"/>
          <w:szCs w:val="18"/>
        </w:rPr>
        <w:lastRenderedPageBreak/>
        <w:t xml:space="preserve">　　電</w:t>
      </w:r>
      <w:r w:rsidR="00923347">
        <w:rPr>
          <w:rFonts w:ascii="ＭＳ 明朝" w:hAnsi="ＭＳ 明朝" w:hint="eastAsia"/>
          <w:szCs w:val="18"/>
        </w:rPr>
        <w:t xml:space="preserve">　</w:t>
      </w:r>
      <w:r>
        <w:rPr>
          <w:rFonts w:ascii="ＭＳ 明朝" w:hAnsi="ＭＳ 明朝" w:hint="eastAsia"/>
          <w:szCs w:val="18"/>
        </w:rPr>
        <w:t>話：</w:t>
      </w:r>
      <w:r w:rsidR="00ED7AC5">
        <w:rPr>
          <w:rFonts w:ascii="ＭＳ 明朝" w:hAnsi="ＭＳ 明朝" w:hint="eastAsia"/>
          <w:szCs w:val="18"/>
        </w:rPr>
        <w:t>０１３３－２３－２３９３</w:t>
      </w:r>
    </w:p>
    <w:p w14:paraId="7A4423B0" w14:textId="5914D6CD" w:rsidR="00923347" w:rsidRDefault="00D84104">
      <w:pPr>
        <w:ind w:left="221" w:hangingChars="100" w:hanging="221"/>
        <w:rPr>
          <w:rFonts w:ascii="ＭＳ 明朝" w:hAnsi="ＭＳ 明朝"/>
          <w:szCs w:val="18"/>
        </w:rPr>
      </w:pPr>
      <w:r>
        <w:rPr>
          <w:rFonts w:ascii="ＭＳ 明朝" w:hAnsi="ＭＳ 明朝" w:hint="eastAsia"/>
          <w:szCs w:val="18"/>
        </w:rPr>
        <w:t xml:space="preserve">　　ＦＡＸ：</w:t>
      </w:r>
      <w:r w:rsidR="00ED7AC5">
        <w:rPr>
          <w:rFonts w:ascii="ＭＳ 明朝" w:hAnsi="ＭＳ 明朝" w:hint="eastAsia"/>
          <w:szCs w:val="18"/>
        </w:rPr>
        <w:t>０１３３－２３－３２０６</w:t>
      </w:r>
    </w:p>
    <w:p w14:paraId="231A1EEF" w14:textId="668E3278" w:rsidR="00D84104" w:rsidRDefault="00D84104">
      <w:pPr>
        <w:ind w:left="221" w:hangingChars="100" w:hanging="221"/>
        <w:rPr>
          <w:rFonts w:ascii="ＭＳ 明朝" w:hAnsi="ＭＳ 明朝"/>
          <w:szCs w:val="18"/>
        </w:rPr>
      </w:pPr>
      <w:r>
        <w:rPr>
          <w:rFonts w:ascii="ＭＳ 明朝" w:hAnsi="ＭＳ 明朝" w:hint="eastAsia"/>
          <w:szCs w:val="18"/>
        </w:rPr>
        <w:t xml:space="preserve">　　電子メール：</w:t>
      </w:r>
      <w:r w:rsidR="00D25561">
        <w:rPr>
          <w:rFonts w:ascii="ＭＳ 明朝" w:hAnsi="ＭＳ 明朝" w:hint="eastAsia"/>
          <w:szCs w:val="18"/>
        </w:rPr>
        <w:t>kikaku</w:t>
      </w:r>
      <w:r>
        <w:rPr>
          <w:rFonts w:ascii="ＭＳ 明朝" w:hAnsi="ＭＳ 明朝" w:hint="eastAsia"/>
          <w:szCs w:val="18"/>
        </w:rPr>
        <w:t>@town.tobetsu.hokkaido.jp</w:t>
      </w:r>
    </w:p>
    <w:p w14:paraId="3C218460" w14:textId="77777777" w:rsidR="00D84104" w:rsidRDefault="00D84104">
      <w:pPr>
        <w:ind w:left="221" w:hangingChars="100" w:hanging="221"/>
        <w:rPr>
          <w:rFonts w:ascii="ＭＳ 明朝" w:hAnsi="ＭＳ 明朝"/>
          <w:szCs w:val="18"/>
        </w:rPr>
      </w:pPr>
    </w:p>
    <w:p w14:paraId="6CE030A3"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６　スケジュール</w:t>
      </w:r>
    </w:p>
    <w:p w14:paraId="6FB6CE47" w14:textId="1D595832" w:rsidR="00D84104" w:rsidRPr="00FC7F43" w:rsidRDefault="00E26A21" w:rsidP="00BA549C">
      <w:pPr>
        <w:ind w:left="221" w:hangingChars="100" w:hanging="221"/>
        <w:rPr>
          <w:rFonts w:ascii="ＭＳ 明朝" w:hAnsi="ＭＳ 明朝"/>
          <w:szCs w:val="18"/>
        </w:rPr>
      </w:pPr>
      <w:r w:rsidRPr="000262DE">
        <w:rPr>
          <w:rFonts w:ascii="ＭＳ 明朝" w:hAnsi="ＭＳ 明朝" w:hint="eastAsia"/>
          <w:color w:val="FF0000"/>
          <w:szCs w:val="18"/>
        </w:rPr>
        <w:t xml:space="preserve">　　</w:t>
      </w:r>
      <w:r w:rsidRPr="00FC7F43">
        <w:rPr>
          <w:rFonts w:ascii="ＭＳ 明朝" w:hAnsi="ＭＳ 明朝" w:hint="eastAsia"/>
          <w:szCs w:val="18"/>
        </w:rPr>
        <w:t xml:space="preserve">プロポーザルの公告　　　　　　　　　　</w:t>
      </w:r>
      <w:r w:rsidR="00923347" w:rsidRPr="00FC7F43">
        <w:rPr>
          <w:rFonts w:ascii="ＭＳ 明朝" w:hAnsi="ＭＳ 明朝" w:hint="eastAsia"/>
          <w:szCs w:val="18"/>
        </w:rPr>
        <w:t>令和</w:t>
      </w:r>
      <w:r w:rsidR="002E1512" w:rsidRPr="00FC7F43">
        <w:rPr>
          <w:rFonts w:ascii="ＭＳ 明朝" w:hAnsi="ＭＳ 明朝" w:hint="eastAsia"/>
          <w:szCs w:val="18"/>
        </w:rPr>
        <w:t>８</w:t>
      </w:r>
      <w:r w:rsidRPr="00FC7F43">
        <w:rPr>
          <w:rFonts w:ascii="ＭＳ 明朝" w:hAnsi="ＭＳ 明朝" w:hint="eastAsia"/>
          <w:szCs w:val="18"/>
        </w:rPr>
        <w:t xml:space="preserve">年　</w:t>
      </w:r>
      <w:r w:rsidR="00FC7F43" w:rsidRPr="00FC7F43">
        <w:rPr>
          <w:rFonts w:ascii="ＭＳ 明朝" w:hAnsi="ＭＳ 明朝" w:hint="eastAsia"/>
          <w:szCs w:val="18"/>
        </w:rPr>
        <w:t>２</w:t>
      </w:r>
      <w:r w:rsidRPr="00FC7F43">
        <w:rPr>
          <w:rFonts w:ascii="ＭＳ 明朝" w:hAnsi="ＭＳ 明朝" w:hint="eastAsia"/>
          <w:szCs w:val="18"/>
        </w:rPr>
        <w:t>月</w:t>
      </w:r>
      <w:r w:rsidR="001D5223">
        <w:rPr>
          <w:rFonts w:ascii="ＭＳ 明朝" w:hAnsi="ＭＳ 明朝" w:hint="eastAsia"/>
          <w:szCs w:val="18"/>
        </w:rPr>
        <w:t>１０</w:t>
      </w:r>
      <w:r w:rsidR="00D84104" w:rsidRPr="00FC7F43">
        <w:rPr>
          <w:rFonts w:ascii="ＭＳ 明朝" w:hAnsi="ＭＳ 明朝" w:hint="eastAsia"/>
          <w:szCs w:val="18"/>
        </w:rPr>
        <w:t>日（</w:t>
      </w:r>
      <w:r w:rsidR="001D5223">
        <w:rPr>
          <w:rFonts w:ascii="ＭＳ 明朝" w:hAnsi="ＭＳ 明朝" w:hint="eastAsia"/>
          <w:szCs w:val="18"/>
        </w:rPr>
        <w:t>火</w:t>
      </w:r>
      <w:r w:rsidR="00D84104" w:rsidRPr="00FC7F43">
        <w:rPr>
          <w:rFonts w:ascii="ＭＳ 明朝" w:hAnsi="ＭＳ 明朝" w:hint="eastAsia"/>
          <w:szCs w:val="18"/>
        </w:rPr>
        <w:t>）</w:t>
      </w:r>
    </w:p>
    <w:p w14:paraId="502C5575" w14:textId="1B1F72B9" w:rsidR="008A3B77" w:rsidRPr="00FC7F43" w:rsidRDefault="00E26A21" w:rsidP="009C4279">
      <w:pPr>
        <w:ind w:left="221" w:hangingChars="100" w:hanging="221"/>
        <w:rPr>
          <w:rFonts w:ascii="ＭＳ 明朝" w:hAnsi="ＭＳ 明朝"/>
          <w:szCs w:val="18"/>
        </w:rPr>
      </w:pPr>
      <w:r w:rsidRPr="00FC7F43">
        <w:rPr>
          <w:rFonts w:ascii="ＭＳ 明朝" w:hAnsi="ＭＳ 明朝" w:hint="eastAsia"/>
          <w:szCs w:val="18"/>
        </w:rPr>
        <w:t xml:space="preserve">　　参加表明書に係る質問書の提出期限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FC7F43" w:rsidRPr="00FC7F43">
        <w:rPr>
          <w:rFonts w:ascii="ＭＳ 明朝" w:hAnsi="ＭＳ 明朝" w:hint="eastAsia"/>
          <w:szCs w:val="18"/>
        </w:rPr>
        <w:t>２</w:t>
      </w:r>
      <w:r w:rsidR="009C4279" w:rsidRPr="00FC7F43">
        <w:rPr>
          <w:rFonts w:ascii="ＭＳ 明朝" w:hAnsi="ＭＳ 明朝" w:hint="eastAsia"/>
          <w:szCs w:val="18"/>
        </w:rPr>
        <w:t>月</w:t>
      </w:r>
      <w:r w:rsidR="00FC7F43" w:rsidRPr="00FC7F43">
        <w:rPr>
          <w:rFonts w:ascii="ＭＳ 明朝" w:hAnsi="ＭＳ 明朝" w:hint="eastAsia"/>
          <w:szCs w:val="18"/>
        </w:rPr>
        <w:t>１</w:t>
      </w:r>
      <w:r w:rsidR="001D5223">
        <w:rPr>
          <w:rFonts w:ascii="ＭＳ 明朝" w:hAnsi="ＭＳ 明朝" w:hint="eastAsia"/>
          <w:szCs w:val="18"/>
        </w:rPr>
        <w:t>７</w:t>
      </w:r>
      <w:r w:rsidR="009C4279" w:rsidRPr="00FC7F43">
        <w:rPr>
          <w:rFonts w:ascii="ＭＳ 明朝" w:hAnsi="ＭＳ 明朝" w:hint="eastAsia"/>
          <w:szCs w:val="18"/>
        </w:rPr>
        <w:t>日（</w:t>
      </w:r>
      <w:r w:rsidR="001D5223">
        <w:rPr>
          <w:rFonts w:ascii="ＭＳ 明朝" w:hAnsi="ＭＳ 明朝" w:hint="eastAsia"/>
          <w:szCs w:val="18"/>
        </w:rPr>
        <w:t>火</w:t>
      </w:r>
      <w:r w:rsidR="009C4279" w:rsidRPr="00FC7F43">
        <w:rPr>
          <w:rFonts w:ascii="ＭＳ 明朝" w:hAnsi="ＭＳ 明朝" w:hint="eastAsia"/>
          <w:szCs w:val="18"/>
        </w:rPr>
        <w:t>）</w:t>
      </w:r>
    </w:p>
    <w:p w14:paraId="5428B6EB" w14:textId="4E7550F8" w:rsidR="00D84104" w:rsidRPr="00FC7F43" w:rsidRDefault="00E26A21" w:rsidP="008A3B77">
      <w:pPr>
        <w:ind w:leftChars="100" w:left="221"/>
        <w:rPr>
          <w:rFonts w:ascii="ＭＳ 明朝" w:hAnsi="ＭＳ 明朝"/>
          <w:szCs w:val="18"/>
        </w:rPr>
      </w:pPr>
      <w:r w:rsidRPr="00FC7F43">
        <w:rPr>
          <w:rFonts w:ascii="ＭＳ 明朝" w:hAnsi="ＭＳ 明朝" w:hint="eastAsia"/>
          <w:szCs w:val="18"/>
        </w:rPr>
        <w:t xml:space="preserve">　質問書に対する回答期限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2E1512" w:rsidRPr="00FC7F43">
        <w:rPr>
          <w:rFonts w:ascii="ＭＳ 明朝" w:hAnsi="ＭＳ 明朝" w:hint="eastAsia"/>
          <w:szCs w:val="18"/>
        </w:rPr>
        <w:t>２</w:t>
      </w:r>
      <w:r w:rsidR="009C4279" w:rsidRPr="00FC7F43">
        <w:rPr>
          <w:rFonts w:ascii="ＭＳ 明朝" w:hAnsi="ＭＳ 明朝" w:hint="eastAsia"/>
          <w:szCs w:val="18"/>
        </w:rPr>
        <w:t>月</w:t>
      </w:r>
      <w:r w:rsidR="00FC7F43" w:rsidRPr="00FC7F43">
        <w:rPr>
          <w:rFonts w:ascii="ＭＳ 明朝" w:hAnsi="ＭＳ 明朝" w:hint="eastAsia"/>
          <w:szCs w:val="18"/>
        </w:rPr>
        <w:t>１</w:t>
      </w:r>
      <w:r w:rsidR="001D5223">
        <w:rPr>
          <w:rFonts w:ascii="ＭＳ 明朝" w:hAnsi="ＭＳ 明朝" w:hint="eastAsia"/>
          <w:szCs w:val="18"/>
        </w:rPr>
        <w:t>９</w:t>
      </w:r>
      <w:r w:rsidR="009C4279" w:rsidRPr="00FC7F43">
        <w:rPr>
          <w:rFonts w:ascii="ＭＳ 明朝" w:hAnsi="ＭＳ 明朝" w:hint="eastAsia"/>
          <w:szCs w:val="18"/>
        </w:rPr>
        <w:t>日（</w:t>
      </w:r>
      <w:r w:rsidR="001D5223">
        <w:rPr>
          <w:rFonts w:ascii="ＭＳ 明朝" w:hAnsi="ＭＳ 明朝" w:hint="eastAsia"/>
          <w:szCs w:val="18"/>
        </w:rPr>
        <w:t>木</w:t>
      </w:r>
      <w:r w:rsidR="009C4279" w:rsidRPr="00FC7F43">
        <w:rPr>
          <w:rFonts w:ascii="ＭＳ 明朝" w:hAnsi="ＭＳ 明朝" w:hint="eastAsia"/>
          <w:szCs w:val="18"/>
        </w:rPr>
        <w:t>）</w:t>
      </w:r>
    </w:p>
    <w:p w14:paraId="38FE277E" w14:textId="13591BD4" w:rsidR="00D84104" w:rsidRPr="00FC7F43" w:rsidRDefault="00E26A21">
      <w:pPr>
        <w:ind w:left="221" w:hangingChars="100" w:hanging="221"/>
        <w:rPr>
          <w:rFonts w:ascii="ＭＳ 明朝" w:hAnsi="ＭＳ 明朝"/>
          <w:szCs w:val="18"/>
        </w:rPr>
      </w:pPr>
      <w:r w:rsidRPr="00FC7F43">
        <w:rPr>
          <w:rFonts w:ascii="ＭＳ 明朝" w:hAnsi="ＭＳ 明朝" w:hint="eastAsia"/>
          <w:szCs w:val="18"/>
        </w:rPr>
        <w:t xml:space="preserve">　　参加表明書の提出期限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2E1512" w:rsidRPr="00FC7F43">
        <w:rPr>
          <w:rFonts w:ascii="ＭＳ 明朝" w:hAnsi="ＭＳ 明朝" w:hint="eastAsia"/>
          <w:szCs w:val="18"/>
        </w:rPr>
        <w:t>２</w:t>
      </w:r>
      <w:r w:rsidR="009C4279" w:rsidRPr="00FC7F43">
        <w:rPr>
          <w:rFonts w:ascii="ＭＳ 明朝" w:hAnsi="ＭＳ 明朝" w:hint="eastAsia"/>
          <w:szCs w:val="18"/>
        </w:rPr>
        <w:t>月</w:t>
      </w:r>
      <w:r w:rsidR="001D5223">
        <w:rPr>
          <w:rFonts w:ascii="ＭＳ 明朝" w:hAnsi="ＭＳ 明朝" w:hint="eastAsia"/>
          <w:szCs w:val="18"/>
        </w:rPr>
        <w:t>２５</w:t>
      </w:r>
      <w:r w:rsidR="009C4279" w:rsidRPr="00FC7F43">
        <w:rPr>
          <w:rFonts w:ascii="ＭＳ 明朝" w:hAnsi="ＭＳ 明朝" w:hint="eastAsia"/>
          <w:szCs w:val="18"/>
        </w:rPr>
        <w:t>日（</w:t>
      </w:r>
      <w:r w:rsidR="001D5223">
        <w:rPr>
          <w:rFonts w:ascii="ＭＳ 明朝" w:hAnsi="ＭＳ 明朝" w:hint="eastAsia"/>
          <w:szCs w:val="18"/>
        </w:rPr>
        <w:t>水</w:t>
      </w:r>
      <w:r w:rsidR="009C4279" w:rsidRPr="00FC7F43">
        <w:rPr>
          <w:rFonts w:ascii="ＭＳ 明朝" w:hAnsi="ＭＳ 明朝" w:hint="eastAsia"/>
          <w:szCs w:val="18"/>
        </w:rPr>
        <w:t>）</w:t>
      </w:r>
    </w:p>
    <w:p w14:paraId="093DE99D" w14:textId="7A1E9C2B" w:rsidR="00D84104" w:rsidRPr="00FC7F43" w:rsidRDefault="00E26A21">
      <w:pPr>
        <w:ind w:left="221" w:hangingChars="100" w:hanging="221"/>
        <w:rPr>
          <w:rFonts w:ascii="ＭＳ 明朝" w:hAnsi="ＭＳ 明朝"/>
          <w:szCs w:val="18"/>
        </w:rPr>
      </w:pPr>
      <w:r w:rsidRPr="00FC7F43">
        <w:rPr>
          <w:rFonts w:ascii="ＭＳ 明朝" w:hAnsi="ＭＳ 明朝" w:hint="eastAsia"/>
          <w:szCs w:val="18"/>
        </w:rPr>
        <w:t xml:space="preserve">　　企画提案書提出要請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2E1512" w:rsidRPr="00FC7F43">
        <w:rPr>
          <w:rFonts w:ascii="ＭＳ 明朝" w:hAnsi="ＭＳ 明朝" w:hint="eastAsia"/>
          <w:szCs w:val="18"/>
        </w:rPr>
        <w:t>２</w:t>
      </w:r>
      <w:r w:rsidR="009C4279" w:rsidRPr="00FC7F43">
        <w:rPr>
          <w:rFonts w:ascii="ＭＳ 明朝" w:hAnsi="ＭＳ 明朝" w:hint="eastAsia"/>
          <w:szCs w:val="18"/>
        </w:rPr>
        <w:t>月</w:t>
      </w:r>
      <w:r w:rsidR="001D5223">
        <w:rPr>
          <w:rFonts w:ascii="ＭＳ 明朝" w:hAnsi="ＭＳ 明朝" w:hint="eastAsia"/>
          <w:szCs w:val="18"/>
        </w:rPr>
        <w:t>２６</w:t>
      </w:r>
      <w:r w:rsidR="009C4279" w:rsidRPr="00FC7F43">
        <w:rPr>
          <w:rFonts w:ascii="ＭＳ 明朝" w:hAnsi="ＭＳ 明朝" w:hint="eastAsia"/>
          <w:szCs w:val="18"/>
        </w:rPr>
        <w:t>日（</w:t>
      </w:r>
      <w:r w:rsidR="001D5223">
        <w:rPr>
          <w:rFonts w:ascii="ＭＳ 明朝" w:hAnsi="ＭＳ 明朝" w:hint="eastAsia"/>
          <w:szCs w:val="18"/>
        </w:rPr>
        <w:t>木</w:t>
      </w:r>
      <w:r w:rsidR="009C4279" w:rsidRPr="00FC7F43">
        <w:rPr>
          <w:rFonts w:ascii="ＭＳ 明朝" w:hAnsi="ＭＳ 明朝" w:hint="eastAsia"/>
          <w:szCs w:val="18"/>
        </w:rPr>
        <w:t>）</w:t>
      </w:r>
    </w:p>
    <w:p w14:paraId="2737E189" w14:textId="0BFB2503" w:rsidR="00D84104" w:rsidRPr="00FC7F43" w:rsidRDefault="00E26A21" w:rsidP="00E26A21">
      <w:pPr>
        <w:ind w:left="221" w:hangingChars="100" w:hanging="221"/>
        <w:rPr>
          <w:rFonts w:ascii="ＭＳ 明朝" w:hAnsi="ＭＳ 明朝"/>
          <w:szCs w:val="18"/>
        </w:rPr>
      </w:pPr>
      <w:r w:rsidRPr="00FC7F43">
        <w:rPr>
          <w:rFonts w:ascii="ＭＳ 明朝" w:hAnsi="ＭＳ 明朝" w:hint="eastAsia"/>
          <w:szCs w:val="18"/>
        </w:rPr>
        <w:t xml:space="preserve">　　企画提案書に係る質問書の提出期限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FC7F43" w:rsidRPr="00FC7F43">
        <w:rPr>
          <w:rFonts w:ascii="ＭＳ 明朝" w:hAnsi="ＭＳ 明朝" w:hint="eastAsia"/>
          <w:szCs w:val="18"/>
        </w:rPr>
        <w:t>３</w:t>
      </w:r>
      <w:r w:rsidR="009C4279" w:rsidRPr="00FC7F43">
        <w:rPr>
          <w:rFonts w:ascii="ＭＳ 明朝" w:hAnsi="ＭＳ 明朝" w:hint="eastAsia"/>
          <w:szCs w:val="18"/>
        </w:rPr>
        <w:t>月</w:t>
      </w:r>
      <w:r w:rsidR="00FC7F43" w:rsidRPr="00FC7F43">
        <w:rPr>
          <w:rFonts w:ascii="ＭＳ 明朝" w:hAnsi="ＭＳ 明朝" w:hint="eastAsia"/>
          <w:szCs w:val="18"/>
        </w:rPr>
        <w:t xml:space="preserve">　</w:t>
      </w:r>
      <w:r w:rsidR="001D5223">
        <w:rPr>
          <w:rFonts w:ascii="ＭＳ 明朝" w:hAnsi="ＭＳ 明朝" w:hint="eastAsia"/>
          <w:szCs w:val="18"/>
        </w:rPr>
        <w:t>５</w:t>
      </w:r>
      <w:r w:rsidR="009C4279" w:rsidRPr="00FC7F43">
        <w:rPr>
          <w:rFonts w:ascii="ＭＳ 明朝" w:hAnsi="ＭＳ 明朝" w:hint="eastAsia"/>
          <w:szCs w:val="18"/>
        </w:rPr>
        <w:t>日（</w:t>
      </w:r>
      <w:r w:rsidR="001D5223">
        <w:rPr>
          <w:rFonts w:ascii="ＭＳ 明朝" w:hAnsi="ＭＳ 明朝" w:hint="eastAsia"/>
          <w:szCs w:val="18"/>
        </w:rPr>
        <w:t>木</w:t>
      </w:r>
      <w:r w:rsidR="009C4279" w:rsidRPr="00FC7F43">
        <w:rPr>
          <w:rFonts w:ascii="ＭＳ 明朝" w:hAnsi="ＭＳ 明朝" w:hint="eastAsia"/>
          <w:szCs w:val="18"/>
        </w:rPr>
        <w:t>）</w:t>
      </w:r>
    </w:p>
    <w:p w14:paraId="25D412C6" w14:textId="7B1644F8" w:rsidR="00D84104" w:rsidRPr="00FC7F43" w:rsidRDefault="00E26A21">
      <w:pPr>
        <w:ind w:left="221" w:hangingChars="100" w:hanging="221"/>
        <w:rPr>
          <w:rFonts w:ascii="ＭＳ 明朝" w:hAnsi="ＭＳ 明朝"/>
          <w:szCs w:val="18"/>
        </w:rPr>
      </w:pPr>
      <w:r w:rsidRPr="00FC7F43">
        <w:rPr>
          <w:rFonts w:ascii="ＭＳ 明朝" w:hAnsi="ＭＳ 明朝" w:hint="eastAsia"/>
          <w:szCs w:val="18"/>
        </w:rPr>
        <w:t xml:space="preserve">　　質問書に対する回答期限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FC7F43" w:rsidRPr="00FC7F43">
        <w:rPr>
          <w:rFonts w:ascii="ＭＳ 明朝" w:hAnsi="ＭＳ 明朝" w:hint="eastAsia"/>
          <w:szCs w:val="18"/>
        </w:rPr>
        <w:t>３</w:t>
      </w:r>
      <w:r w:rsidR="009C4279" w:rsidRPr="00FC7F43">
        <w:rPr>
          <w:rFonts w:ascii="ＭＳ 明朝" w:hAnsi="ＭＳ 明朝" w:hint="eastAsia"/>
          <w:szCs w:val="18"/>
        </w:rPr>
        <w:t>月</w:t>
      </w:r>
      <w:r w:rsidR="00FC7F43" w:rsidRPr="00FC7F43">
        <w:rPr>
          <w:rFonts w:ascii="ＭＳ 明朝" w:hAnsi="ＭＳ 明朝" w:hint="eastAsia"/>
          <w:szCs w:val="18"/>
        </w:rPr>
        <w:t xml:space="preserve">　</w:t>
      </w:r>
      <w:r w:rsidR="001D5223">
        <w:rPr>
          <w:rFonts w:ascii="ＭＳ 明朝" w:hAnsi="ＭＳ 明朝" w:hint="eastAsia"/>
          <w:szCs w:val="18"/>
        </w:rPr>
        <w:t>９</w:t>
      </w:r>
      <w:r w:rsidR="009C4279" w:rsidRPr="00FC7F43">
        <w:rPr>
          <w:rFonts w:ascii="ＭＳ 明朝" w:hAnsi="ＭＳ 明朝" w:hint="eastAsia"/>
          <w:szCs w:val="18"/>
        </w:rPr>
        <w:t>日（</w:t>
      </w:r>
      <w:r w:rsidR="001D5223">
        <w:rPr>
          <w:rFonts w:ascii="ＭＳ 明朝" w:hAnsi="ＭＳ 明朝" w:hint="eastAsia"/>
          <w:szCs w:val="18"/>
        </w:rPr>
        <w:t>月</w:t>
      </w:r>
      <w:r w:rsidR="009C4279" w:rsidRPr="00FC7F43">
        <w:rPr>
          <w:rFonts w:ascii="ＭＳ 明朝" w:hAnsi="ＭＳ 明朝" w:hint="eastAsia"/>
          <w:szCs w:val="18"/>
        </w:rPr>
        <w:t>）</w:t>
      </w:r>
    </w:p>
    <w:p w14:paraId="53E0ECC7" w14:textId="5B75670D" w:rsidR="00D84104" w:rsidRPr="00FC7F43" w:rsidRDefault="00E26A21">
      <w:pPr>
        <w:ind w:left="221" w:hangingChars="100" w:hanging="221"/>
        <w:rPr>
          <w:rFonts w:ascii="ＭＳ 明朝" w:hAnsi="ＭＳ 明朝"/>
          <w:szCs w:val="18"/>
        </w:rPr>
      </w:pPr>
      <w:r w:rsidRPr="00FC7F43">
        <w:rPr>
          <w:rFonts w:ascii="ＭＳ 明朝" w:hAnsi="ＭＳ 明朝" w:hint="eastAsia"/>
          <w:szCs w:val="18"/>
        </w:rPr>
        <w:t xml:space="preserve">　　企画提案書の提出期限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FC7F43" w:rsidRPr="00FC7F43">
        <w:rPr>
          <w:rFonts w:ascii="ＭＳ 明朝" w:hAnsi="ＭＳ 明朝" w:hint="eastAsia"/>
          <w:szCs w:val="18"/>
        </w:rPr>
        <w:t>３</w:t>
      </w:r>
      <w:r w:rsidR="009C4279" w:rsidRPr="00FC7F43">
        <w:rPr>
          <w:rFonts w:ascii="ＭＳ 明朝" w:hAnsi="ＭＳ 明朝" w:hint="eastAsia"/>
          <w:szCs w:val="18"/>
        </w:rPr>
        <w:t>月</w:t>
      </w:r>
      <w:r w:rsidR="001D5223">
        <w:rPr>
          <w:rFonts w:ascii="ＭＳ 明朝" w:hAnsi="ＭＳ 明朝" w:hint="eastAsia"/>
          <w:szCs w:val="18"/>
        </w:rPr>
        <w:t>１７</w:t>
      </w:r>
      <w:r w:rsidR="009C4279" w:rsidRPr="00FC7F43">
        <w:rPr>
          <w:rFonts w:ascii="ＭＳ 明朝" w:hAnsi="ＭＳ 明朝" w:hint="eastAsia"/>
          <w:szCs w:val="18"/>
        </w:rPr>
        <w:t>日（</w:t>
      </w:r>
      <w:r w:rsidR="001D5223">
        <w:rPr>
          <w:rFonts w:ascii="ＭＳ 明朝" w:hAnsi="ＭＳ 明朝" w:hint="eastAsia"/>
          <w:szCs w:val="18"/>
        </w:rPr>
        <w:t>火</w:t>
      </w:r>
      <w:r w:rsidR="009C4279" w:rsidRPr="00FC7F43">
        <w:rPr>
          <w:rFonts w:ascii="ＭＳ 明朝" w:hAnsi="ＭＳ 明朝" w:hint="eastAsia"/>
          <w:szCs w:val="18"/>
        </w:rPr>
        <w:t>）</w:t>
      </w:r>
    </w:p>
    <w:p w14:paraId="76E866A1" w14:textId="7C916171" w:rsidR="00D84104" w:rsidRPr="00FC7F43" w:rsidRDefault="00B83F7B">
      <w:pPr>
        <w:ind w:left="221" w:hangingChars="100" w:hanging="221"/>
        <w:rPr>
          <w:rFonts w:ascii="ＭＳ 明朝" w:hAnsi="ＭＳ 明朝"/>
          <w:szCs w:val="18"/>
        </w:rPr>
      </w:pPr>
      <w:r w:rsidRPr="00FC7F43">
        <w:rPr>
          <w:rFonts w:ascii="ＭＳ 明朝" w:hAnsi="ＭＳ 明朝" w:hint="eastAsia"/>
          <w:szCs w:val="18"/>
        </w:rPr>
        <w:t xml:space="preserve">　　企画提案書のヒアリング・審査　　　　　</w:t>
      </w:r>
      <w:r w:rsidR="009C4279" w:rsidRPr="00FC7F43">
        <w:rPr>
          <w:rFonts w:ascii="ＭＳ 明朝" w:hAnsi="ＭＳ 明朝" w:hint="eastAsia"/>
          <w:szCs w:val="18"/>
        </w:rPr>
        <w:t>令和</w:t>
      </w:r>
      <w:r w:rsidR="002E1512" w:rsidRPr="00FC7F43">
        <w:rPr>
          <w:rFonts w:ascii="ＭＳ 明朝" w:hAnsi="ＭＳ 明朝" w:hint="eastAsia"/>
          <w:szCs w:val="18"/>
        </w:rPr>
        <w:t>８</w:t>
      </w:r>
      <w:r w:rsidR="009C4279" w:rsidRPr="00FC7F43">
        <w:rPr>
          <w:rFonts w:ascii="ＭＳ 明朝" w:hAnsi="ＭＳ 明朝" w:hint="eastAsia"/>
          <w:szCs w:val="18"/>
        </w:rPr>
        <w:t xml:space="preserve">年　</w:t>
      </w:r>
      <w:r w:rsidR="00FC7F43" w:rsidRPr="00FC7F43">
        <w:rPr>
          <w:rFonts w:ascii="ＭＳ 明朝" w:hAnsi="ＭＳ 明朝" w:hint="eastAsia"/>
          <w:szCs w:val="18"/>
        </w:rPr>
        <w:t>３</w:t>
      </w:r>
      <w:r w:rsidR="009C4279" w:rsidRPr="00FC7F43">
        <w:rPr>
          <w:rFonts w:ascii="ＭＳ 明朝" w:hAnsi="ＭＳ 明朝" w:hint="eastAsia"/>
          <w:szCs w:val="18"/>
        </w:rPr>
        <w:t>月</w:t>
      </w:r>
      <w:r w:rsidR="00FC7F43" w:rsidRPr="00FC7F43">
        <w:rPr>
          <w:rFonts w:ascii="ＭＳ 明朝" w:hAnsi="ＭＳ 明朝" w:hint="eastAsia"/>
          <w:szCs w:val="18"/>
        </w:rPr>
        <w:t>２５</w:t>
      </w:r>
      <w:r w:rsidR="009C4279" w:rsidRPr="00FC7F43">
        <w:rPr>
          <w:rFonts w:ascii="ＭＳ 明朝" w:hAnsi="ＭＳ 明朝" w:hint="eastAsia"/>
          <w:szCs w:val="18"/>
        </w:rPr>
        <w:t>日（</w:t>
      </w:r>
      <w:r w:rsidR="00FC7F43" w:rsidRPr="00FC7F43">
        <w:rPr>
          <w:rFonts w:ascii="ＭＳ 明朝" w:hAnsi="ＭＳ 明朝" w:hint="eastAsia"/>
          <w:szCs w:val="18"/>
        </w:rPr>
        <w:t>水</w:t>
      </w:r>
      <w:r w:rsidR="009C4279" w:rsidRPr="00FC7F43">
        <w:rPr>
          <w:rFonts w:ascii="ＭＳ 明朝" w:hAnsi="ＭＳ 明朝" w:hint="eastAsia"/>
          <w:szCs w:val="18"/>
        </w:rPr>
        <w:t>）</w:t>
      </w:r>
      <w:r w:rsidR="00E00B4D" w:rsidRPr="00FC7F43">
        <w:rPr>
          <w:rFonts w:ascii="ＭＳ 明朝" w:hAnsi="ＭＳ 明朝" w:hint="eastAsia"/>
          <w:szCs w:val="18"/>
        </w:rPr>
        <w:t xml:space="preserve">　（予定）</w:t>
      </w:r>
    </w:p>
    <w:p w14:paraId="4CB6349C" w14:textId="77777777" w:rsidR="00D606B5" w:rsidRPr="00FC7F43" w:rsidRDefault="00D606B5">
      <w:pPr>
        <w:ind w:left="221" w:hangingChars="100" w:hanging="221"/>
        <w:rPr>
          <w:rFonts w:ascii="ＭＳ 明朝" w:hAnsi="ＭＳ 明朝"/>
          <w:szCs w:val="18"/>
        </w:rPr>
      </w:pPr>
    </w:p>
    <w:p w14:paraId="050D23E9"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７　参加表明書の提出方法</w:t>
      </w:r>
    </w:p>
    <w:p w14:paraId="64274FF3"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提出書類</w:t>
      </w:r>
    </w:p>
    <w:p w14:paraId="533300D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参加表明書（別記様式第１号）</w:t>
      </w:r>
    </w:p>
    <w:p w14:paraId="66B4BAC2" w14:textId="0CCA8495" w:rsidR="00D84104" w:rsidRDefault="00D84104">
      <w:pPr>
        <w:ind w:left="664" w:hangingChars="300" w:hanging="664"/>
        <w:rPr>
          <w:rFonts w:ascii="ＭＳ 明朝" w:hAnsi="ＭＳ 明朝"/>
          <w:szCs w:val="18"/>
        </w:rPr>
      </w:pPr>
      <w:r>
        <w:rPr>
          <w:rFonts w:ascii="ＭＳ 明朝" w:hAnsi="ＭＳ 明朝" w:hint="eastAsia"/>
          <w:szCs w:val="18"/>
        </w:rPr>
        <w:t xml:space="preserve">　　イ　事業者の概要調書（別記様式第２号）</w:t>
      </w:r>
    </w:p>
    <w:p w14:paraId="3E6D7F37"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申出書（別記様式第３号）</w:t>
      </w:r>
    </w:p>
    <w:p w14:paraId="09B6398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別記様式第１号から第２号に添付する資格実績確認書類</w:t>
      </w:r>
    </w:p>
    <w:p w14:paraId="2ECA7E29" w14:textId="77777777" w:rsidR="00D84104" w:rsidRDefault="00D84104">
      <w:pPr>
        <w:ind w:left="221" w:hangingChars="100" w:hanging="221"/>
        <w:rPr>
          <w:rFonts w:ascii="ＭＳ 明朝" w:hAnsi="ＭＳ 明朝"/>
          <w:szCs w:val="18"/>
        </w:rPr>
      </w:pPr>
    </w:p>
    <w:p w14:paraId="2956BD9E"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⑵　参加表明書の提出部数</w:t>
      </w:r>
    </w:p>
    <w:p w14:paraId="7FB51E40"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別記様式第１号から第３号　　各１部</w:t>
      </w:r>
    </w:p>
    <w:p w14:paraId="625684D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別記様式第１号から第２号に添付する資格実績確認書類　　１部</w:t>
      </w:r>
    </w:p>
    <w:p w14:paraId="2C343029" w14:textId="77777777" w:rsidR="00D84104" w:rsidRDefault="00D84104">
      <w:pPr>
        <w:ind w:left="664" w:hangingChars="300" w:hanging="664"/>
        <w:rPr>
          <w:rFonts w:ascii="ＭＳ 明朝" w:hAnsi="ＭＳ 明朝"/>
          <w:szCs w:val="18"/>
        </w:rPr>
      </w:pPr>
    </w:p>
    <w:p w14:paraId="692863DE"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参加表明書の提出方法</w:t>
      </w:r>
    </w:p>
    <w:p w14:paraId="4D8C26B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提出方法</w:t>
      </w:r>
    </w:p>
    <w:p w14:paraId="14B65057"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提出書類は、提出場所まで持参又は郵送とする。</w:t>
      </w:r>
    </w:p>
    <w:p w14:paraId="3134D7DF" w14:textId="7BA92B8F" w:rsidR="00D84104" w:rsidRDefault="00D84104">
      <w:pPr>
        <w:ind w:left="664" w:hangingChars="300" w:hanging="664"/>
        <w:rPr>
          <w:rFonts w:ascii="ＭＳ 明朝" w:hAnsi="ＭＳ 明朝"/>
          <w:szCs w:val="18"/>
        </w:rPr>
      </w:pPr>
      <w:r>
        <w:rPr>
          <w:rFonts w:ascii="ＭＳ 明朝" w:hAnsi="ＭＳ 明朝" w:hint="eastAsia"/>
          <w:szCs w:val="18"/>
        </w:rPr>
        <w:t xml:space="preserve">　　　　持参の場合の受付時間は、土曜日、日曜日及び祝日を除く平日の午前９時から午後</w:t>
      </w:r>
      <w:r w:rsidR="00BF7DAD">
        <w:rPr>
          <w:rFonts w:ascii="ＭＳ 明朝" w:hAnsi="ＭＳ 明朝" w:hint="eastAsia"/>
          <w:szCs w:val="18"/>
        </w:rPr>
        <w:t>５</w:t>
      </w:r>
      <w:r>
        <w:rPr>
          <w:rFonts w:ascii="ＭＳ 明朝" w:hAnsi="ＭＳ 明朝" w:hint="eastAsia"/>
          <w:szCs w:val="18"/>
        </w:rPr>
        <w:t>時までとする。</w:t>
      </w:r>
    </w:p>
    <w:p w14:paraId="534A5DA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郵送する場合には、配達証明付書留郵便とし、提出期限までに必着とする。</w:t>
      </w:r>
    </w:p>
    <w:p w14:paraId="66F8A39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提出場所</w:t>
      </w:r>
    </w:p>
    <w:p w14:paraId="6BA9C235" w14:textId="057C3C2C" w:rsidR="00D84104" w:rsidRDefault="00E02002">
      <w:pPr>
        <w:ind w:left="664" w:hangingChars="300" w:hanging="664"/>
        <w:rPr>
          <w:rFonts w:ascii="ＭＳ 明朝" w:hAnsi="ＭＳ 明朝"/>
          <w:szCs w:val="18"/>
        </w:rPr>
      </w:pPr>
      <w:r>
        <w:rPr>
          <w:rFonts w:ascii="ＭＳ 明朝" w:hAnsi="ＭＳ 明朝" w:hint="eastAsia"/>
          <w:szCs w:val="18"/>
        </w:rPr>
        <w:t xml:space="preserve">　　　　当別町企画部</w:t>
      </w:r>
      <w:r w:rsidR="00C741B8">
        <w:rPr>
          <w:rFonts w:ascii="ＭＳ 明朝" w:hAnsi="ＭＳ 明朝" w:hint="eastAsia"/>
          <w:szCs w:val="18"/>
        </w:rPr>
        <w:t>企画課</w:t>
      </w:r>
      <w:r w:rsidR="00D25561">
        <w:rPr>
          <w:rFonts w:ascii="ＭＳ 明朝" w:hAnsi="ＭＳ 明朝" w:hint="eastAsia"/>
          <w:szCs w:val="18"/>
        </w:rPr>
        <w:t>企画係</w:t>
      </w:r>
    </w:p>
    <w:p w14:paraId="6A8C54FA"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提出期限</w:t>
      </w:r>
    </w:p>
    <w:p w14:paraId="24A4E00D" w14:textId="53D3C32A" w:rsidR="00D84104" w:rsidRPr="00FC7F43" w:rsidRDefault="00B83F7B">
      <w:pPr>
        <w:ind w:left="664" w:hangingChars="300" w:hanging="664"/>
        <w:rPr>
          <w:rFonts w:ascii="ＭＳ 明朝" w:hAnsi="ＭＳ 明朝"/>
          <w:szCs w:val="18"/>
        </w:rPr>
      </w:pPr>
      <w:r>
        <w:rPr>
          <w:rFonts w:ascii="ＭＳ 明朝" w:hAnsi="ＭＳ 明朝" w:hint="eastAsia"/>
          <w:szCs w:val="18"/>
        </w:rPr>
        <w:lastRenderedPageBreak/>
        <w:t xml:space="preserve">　　　</w:t>
      </w:r>
      <w:r w:rsidRPr="00FC7F43">
        <w:rPr>
          <w:rFonts w:ascii="ＭＳ 明朝" w:hAnsi="ＭＳ 明朝" w:hint="eastAsia"/>
          <w:szCs w:val="18"/>
        </w:rPr>
        <w:t xml:space="preserve">　</w:t>
      </w:r>
      <w:r w:rsidR="00923347" w:rsidRPr="00FC7F43">
        <w:rPr>
          <w:rFonts w:ascii="ＭＳ 明朝" w:hAnsi="ＭＳ 明朝" w:hint="eastAsia"/>
          <w:szCs w:val="18"/>
        </w:rPr>
        <w:t>令和</w:t>
      </w:r>
      <w:r w:rsidR="00FC7F43" w:rsidRPr="00FC7F43">
        <w:rPr>
          <w:rFonts w:ascii="ＭＳ 明朝" w:hAnsi="ＭＳ 明朝" w:hint="eastAsia"/>
          <w:szCs w:val="18"/>
        </w:rPr>
        <w:t>８</w:t>
      </w:r>
      <w:r w:rsidR="00FA5B1F" w:rsidRPr="00FC7F43">
        <w:rPr>
          <w:rFonts w:ascii="ＭＳ 明朝" w:hAnsi="ＭＳ 明朝" w:hint="eastAsia"/>
          <w:szCs w:val="18"/>
        </w:rPr>
        <w:t>年</w:t>
      </w:r>
      <w:r w:rsidR="00FC7F43" w:rsidRPr="00FC7F43">
        <w:rPr>
          <w:rFonts w:ascii="ＭＳ 明朝" w:hAnsi="ＭＳ 明朝" w:hint="eastAsia"/>
          <w:szCs w:val="18"/>
        </w:rPr>
        <w:t>２</w:t>
      </w:r>
      <w:r w:rsidR="00FA5B1F" w:rsidRPr="00FC7F43">
        <w:rPr>
          <w:rFonts w:ascii="ＭＳ 明朝" w:hAnsi="ＭＳ 明朝" w:hint="eastAsia"/>
          <w:szCs w:val="18"/>
        </w:rPr>
        <w:t>月</w:t>
      </w:r>
      <w:r w:rsidR="001D5223">
        <w:rPr>
          <w:rFonts w:ascii="ＭＳ 明朝" w:hAnsi="ＭＳ 明朝" w:hint="eastAsia"/>
          <w:szCs w:val="18"/>
        </w:rPr>
        <w:t>２５</w:t>
      </w:r>
      <w:r w:rsidRPr="00FC7F43">
        <w:rPr>
          <w:rFonts w:ascii="ＭＳ 明朝" w:hAnsi="ＭＳ 明朝" w:hint="eastAsia"/>
          <w:szCs w:val="18"/>
        </w:rPr>
        <w:t>日（</w:t>
      </w:r>
      <w:r w:rsidR="001D5223">
        <w:rPr>
          <w:rFonts w:ascii="ＭＳ 明朝" w:hAnsi="ＭＳ 明朝" w:hint="eastAsia"/>
          <w:szCs w:val="18"/>
        </w:rPr>
        <w:t>水</w:t>
      </w:r>
      <w:r w:rsidR="00D84104" w:rsidRPr="00FC7F43">
        <w:rPr>
          <w:rFonts w:ascii="ＭＳ 明朝" w:hAnsi="ＭＳ 明朝" w:hint="eastAsia"/>
          <w:szCs w:val="18"/>
        </w:rPr>
        <w:t>）　午後</w:t>
      </w:r>
      <w:r w:rsidR="00BF7DAD">
        <w:rPr>
          <w:rFonts w:ascii="ＭＳ 明朝" w:hAnsi="ＭＳ 明朝" w:hint="eastAsia"/>
          <w:szCs w:val="18"/>
        </w:rPr>
        <w:t>５</w:t>
      </w:r>
      <w:r w:rsidR="00D84104" w:rsidRPr="00FC7F43">
        <w:rPr>
          <w:rFonts w:ascii="ＭＳ 明朝" w:hAnsi="ＭＳ 明朝" w:hint="eastAsia"/>
          <w:szCs w:val="18"/>
        </w:rPr>
        <w:t>時必着</w:t>
      </w:r>
    </w:p>
    <w:p w14:paraId="64341568" w14:textId="77777777" w:rsidR="00D84104" w:rsidRPr="008A3B77" w:rsidRDefault="00D84104">
      <w:pPr>
        <w:ind w:left="221" w:hangingChars="100" w:hanging="221"/>
        <w:rPr>
          <w:rFonts w:ascii="ＭＳ 明朝" w:hAnsi="ＭＳ 明朝"/>
          <w:szCs w:val="18"/>
        </w:rPr>
      </w:pPr>
    </w:p>
    <w:p w14:paraId="3D2629F2"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⑷　参加表明書に関する質問の受付及び回答</w:t>
      </w:r>
    </w:p>
    <w:p w14:paraId="7C2409B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質問の方法</w:t>
      </w:r>
    </w:p>
    <w:p w14:paraId="0D95CBC3"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質問は、「参加表明書に関する質問書」（別記様式第４号）により、電子メールで事務局へ送付すること。電子メール以外による質問は不可とする。また、質問書提出の際は電話にて通信確認を行うこと。</w:t>
      </w:r>
    </w:p>
    <w:p w14:paraId="46B6AB51" w14:textId="77777777" w:rsidR="00D84104" w:rsidRPr="00FC7F43" w:rsidRDefault="00D84104">
      <w:pPr>
        <w:ind w:left="664" w:hangingChars="300" w:hanging="664"/>
        <w:rPr>
          <w:rFonts w:ascii="ＭＳ 明朝" w:hAnsi="ＭＳ 明朝"/>
          <w:szCs w:val="18"/>
        </w:rPr>
      </w:pPr>
      <w:r>
        <w:rPr>
          <w:rFonts w:ascii="ＭＳ 明朝" w:hAnsi="ＭＳ 明朝" w:hint="eastAsia"/>
          <w:szCs w:val="18"/>
        </w:rPr>
        <w:t xml:space="preserve">　　　　なお、企画</w:t>
      </w:r>
      <w:r w:rsidRPr="00FC7F43">
        <w:rPr>
          <w:rFonts w:ascii="ＭＳ 明朝" w:hAnsi="ＭＳ 明朝" w:hint="eastAsia"/>
          <w:szCs w:val="18"/>
        </w:rPr>
        <w:t>提案書の内容についての質問はこの期間では受け付けない。</w:t>
      </w:r>
    </w:p>
    <w:p w14:paraId="68D71418" w14:textId="77777777" w:rsidR="00D84104" w:rsidRPr="00FC7F43" w:rsidRDefault="00D84104">
      <w:pPr>
        <w:ind w:left="664" w:hangingChars="300" w:hanging="664"/>
        <w:rPr>
          <w:rFonts w:ascii="ＭＳ 明朝" w:hAnsi="ＭＳ 明朝"/>
          <w:szCs w:val="18"/>
        </w:rPr>
      </w:pPr>
      <w:r w:rsidRPr="00FC7F43">
        <w:rPr>
          <w:rFonts w:ascii="ＭＳ 明朝" w:hAnsi="ＭＳ 明朝" w:hint="eastAsia"/>
          <w:szCs w:val="18"/>
        </w:rPr>
        <w:t xml:space="preserve">　　イ　質問書の受付期間</w:t>
      </w:r>
    </w:p>
    <w:p w14:paraId="1E2ADC79" w14:textId="5D066CE4" w:rsidR="00D84104" w:rsidRPr="00FC7F43" w:rsidRDefault="00B83F7B" w:rsidP="009C4279">
      <w:pPr>
        <w:ind w:left="664" w:hangingChars="300" w:hanging="664"/>
        <w:rPr>
          <w:rFonts w:ascii="ＭＳ 明朝" w:hAnsi="ＭＳ 明朝"/>
          <w:szCs w:val="18"/>
        </w:rPr>
      </w:pPr>
      <w:r w:rsidRPr="00FC7F43">
        <w:rPr>
          <w:rFonts w:ascii="ＭＳ 明朝" w:hAnsi="ＭＳ 明朝" w:hint="eastAsia"/>
          <w:szCs w:val="18"/>
        </w:rPr>
        <w:t xml:space="preserve">　　　　</w:t>
      </w:r>
      <w:r w:rsidR="00923347" w:rsidRPr="00FC7F43">
        <w:rPr>
          <w:rFonts w:ascii="ＭＳ 明朝" w:hAnsi="ＭＳ 明朝" w:hint="eastAsia"/>
          <w:szCs w:val="18"/>
        </w:rPr>
        <w:t>令和</w:t>
      </w:r>
      <w:r w:rsidR="00FC7F43" w:rsidRPr="00FC7F43">
        <w:rPr>
          <w:rFonts w:ascii="ＭＳ 明朝" w:hAnsi="ＭＳ 明朝" w:hint="eastAsia"/>
          <w:szCs w:val="18"/>
        </w:rPr>
        <w:t>８</w:t>
      </w:r>
      <w:r w:rsidRPr="00FC7F43">
        <w:rPr>
          <w:rFonts w:ascii="ＭＳ 明朝" w:hAnsi="ＭＳ 明朝" w:hint="eastAsia"/>
          <w:szCs w:val="18"/>
        </w:rPr>
        <w:t>年</w:t>
      </w:r>
      <w:r w:rsidR="00FC7F43" w:rsidRPr="00FC7F43">
        <w:rPr>
          <w:rFonts w:ascii="ＭＳ 明朝" w:hAnsi="ＭＳ 明朝" w:hint="eastAsia"/>
          <w:szCs w:val="18"/>
        </w:rPr>
        <w:t>２</w:t>
      </w:r>
      <w:r w:rsidRPr="00FC7F43">
        <w:rPr>
          <w:rFonts w:ascii="ＭＳ 明朝" w:hAnsi="ＭＳ 明朝" w:hint="eastAsia"/>
          <w:szCs w:val="18"/>
        </w:rPr>
        <w:t>月</w:t>
      </w:r>
      <w:r w:rsidR="001D5223">
        <w:rPr>
          <w:rFonts w:ascii="ＭＳ 明朝" w:hAnsi="ＭＳ 明朝" w:hint="eastAsia"/>
          <w:szCs w:val="18"/>
        </w:rPr>
        <w:t>１７</w:t>
      </w:r>
      <w:r w:rsidR="00D84104" w:rsidRPr="00FC7F43">
        <w:rPr>
          <w:rFonts w:ascii="ＭＳ 明朝" w:hAnsi="ＭＳ 明朝" w:hint="eastAsia"/>
          <w:szCs w:val="18"/>
        </w:rPr>
        <w:t>日（</w:t>
      </w:r>
      <w:r w:rsidR="001D5223">
        <w:rPr>
          <w:rFonts w:ascii="ＭＳ 明朝" w:hAnsi="ＭＳ 明朝" w:hint="eastAsia"/>
          <w:szCs w:val="18"/>
        </w:rPr>
        <w:t>火</w:t>
      </w:r>
      <w:r w:rsidR="00D84104" w:rsidRPr="00FC7F43">
        <w:rPr>
          <w:rFonts w:ascii="ＭＳ 明朝" w:hAnsi="ＭＳ 明朝" w:hint="eastAsia"/>
          <w:szCs w:val="18"/>
        </w:rPr>
        <w:t>）　午後</w:t>
      </w:r>
      <w:r w:rsidR="00BF7DAD">
        <w:rPr>
          <w:rFonts w:ascii="ＭＳ 明朝" w:hAnsi="ＭＳ 明朝" w:hint="eastAsia"/>
          <w:szCs w:val="18"/>
        </w:rPr>
        <w:t>５</w:t>
      </w:r>
      <w:r w:rsidR="00D84104" w:rsidRPr="00FC7F43">
        <w:rPr>
          <w:rFonts w:ascii="ＭＳ 明朝" w:hAnsi="ＭＳ 明朝" w:hint="eastAsia"/>
          <w:szCs w:val="18"/>
        </w:rPr>
        <w:t>時まで</w:t>
      </w:r>
    </w:p>
    <w:p w14:paraId="6D58DC2E" w14:textId="77777777" w:rsidR="00D84104" w:rsidRPr="00FC7F43" w:rsidRDefault="00D84104">
      <w:pPr>
        <w:ind w:left="664" w:hangingChars="300" w:hanging="664"/>
        <w:rPr>
          <w:rFonts w:ascii="ＭＳ 明朝" w:hAnsi="ＭＳ 明朝"/>
          <w:szCs w:val="18"/>
        </w:rPr>
      </w:pPr>
      <w:r w:rsidRPr="00FC7F43">
        <w:rPr>
          <w:rFonts w:ascii="ＭＳ 明朝" w:hAnsi="ＭＳ 明朝" w:hint="eastAsia"/>
          <w:szCs w:val="18"/>
        </w:rPr>
        <w:t xml:space="preserve">　　</w:t>
      </w:r>
      <w:r w:rsidR="00547FD1" w:rsidRPr="00FC7F43">
        <w:rPr>
          <w:rFonts w:ascii="ＭＳ 明朝" w:hAnsi="ＭＳ 明朝" w:hint="eastAsia"/>
          <w:szCs w:val="18"/>
        </w:rPr>
        <w:t>ウ</w:t>
      </w:r>
      <w:r w:rsidRPr="00FC7F43">
        <w:rPr>
          <w:rFonts w:ascii="ＭＳ 明朝" w:hAnsi="ＭＳ 明朝" w:hint="eastAsia"/>
          <w:szCs w:val="18"/>
        </w:rPr>
        <w:t xml:space="preserve">　回答方法</w:t>
      </w:r>
    </w:p>
    <w:p w14:paraId="0503C2D5" w14:textId="34E3DF54" w:rsidR="00D84104" w:rsidRPr="00FC7F43" w:rsidRDefault="00D84104">
      <w:pPr>
        <w:ind w:left="664" w:hangingChars="300" w:hanging="664"/>
        <w:rPr>
          <w:rFonts w:ascii="ＭＳ 明朝" w:hAnsi="ＭＳ 明朝"/>
          <w:szCs w:val="18"/>
        </w:rPr>
      </w:pPr>
      <w:r w:rsidRPr="00FC7F43">
        <w:rPr>
          <w:rFonts w:ascii="ＭＳ 明朝" w:hAnsi="ＭＳ 明朝" w:hint="eastAsia"/>
          <w:szCs w:val="18"/>
        </w:rPr>
        <w:t xml:space="preserve">　　　</w:t>
      </w:r>
      <w:r w:rsidR="00F956CE" w:rsidRPr="00FC7F43">
        <w:rPr>
          <w:rFonts w:ascii="ＭＳ 明朝" w:hAnsi="ＭＳ 明朝" w:hint="eastAsia"/>
          <w:szCs w:val="18"/>
        </w:rPr>
        <w:t xml:space="preserve">　質問に対する回答は、一括して質問回答書としてとりまとめ、</w:t>
      </w:r>
      <w:r w:rsidR="00923347" w:rsidRPr="00FC7F43">
        <w:rPr>
          <w:rFonts w:ascii="ＭＳ 明朝" w:hAnsi="ＭＳ 明朝" w:hint="eastAsia"/>
          <w:szCs w:val="18"/>
        </w:rPr>
        <w:t>令和</w:t>
      </w:r>
      <w:r w:rsidR="00FC7F43" w:rsidRPr="00FC7F43">
        <w:rPr>
          <w:rFonts w:ascii="ＭＳ 明朝" w:hAnsi="ＭＳ 明朝" w:hint="eastAsia"/>
          <w:szCs w:val="18"/>
        </w:rPr>
        <w:t>８</w:t>
      </w:r>
      <w:r w:rsidR="00F956CE" w:rsidRPr="00FC7F43">
        <w:rPr>
          <w:rFonts w:ascii="ＭＳ 明朝" w:hAnsi="ＭＳ 明朝" w:hint="eastAsia"/>
          <w:szCs w:val="18"/>
        </w:rPr>
        <w:t>年</w:t>
      </w:r>
      <w:r w:rsidR="00FC7F43" w:rsidRPr="00FC7F43">
        <w:rPr>
          <w:rFonts w:ascii="ＭＳ 明朝" w:hAnsi="ＭＳ 明朝" w:hint="eastAsia"/>
          <w:szCs w:val="18"/>
        </w:rPr>
        <w:t>２</w:t>
      </w:r>
      <w:r w:rsidR="00F956CE" w:rsidRPr="00FC7F43">
        <w:rPr>
          <w:rFonts w:ascii="ＭＳ 明朝" w:hAnsi="ＭＳ 明朝" w:hint="eastAsia"/>
          <w:szCs w:val="18"/>
        </w:rPr>
        <w:t>月</w:t>
      </w:r>
      <w:r w:rsidR="00FC7F43" w:rsidRPr="00FC7F43">
        <w:rPr>
          <w:rFonts w:ascii="ＭＳ 明朝" w:hAnsi="ＭＳ 明朝" w:hint="eastAsia"/>
          <w:szCs w:val="18"/>
        </w:rPr>
        <w:t>１</w:t>
      </w:r>
      <w:r w:rsidR="001D5223">
        <w:rPr>
          <w:rFonts w:ascii="ＭＳ 明朝" w:hAnsi="ＭＳ 明朝" w:hint="eastAsia"/>
          <w:szCs w:val="18"/>
        </w:rPr>
        <w:t>９</w:t>
      </w:r>
      <w:r w:rsidRPr="00FC7F43">
        <w:rPr>
          <w:rFonts w:ascii="ＭＳ 明朝" w:hAnsi="ＭＳ 明朝" w:hint="eastAsia"/>
          <w:szCs w:val="18"/>
        </w:rPr>
        <w:t>日</w:t>
      </w:r>
      <w:r w:rsidR="00F956CE" w:rsidRPr="00FC7F43">
        <w:rPr>
          <w:rFonts w:ascii="ＭＳ 明朝" w:hAnsi="ＭＳ 明朝" w:hint="eastAsia"/>
          <w:szCs w:val="18"/>
        </w:rPr>
        <w:t>（</w:t>
      </w:r>
      <w:r w:rsidR="001D5223">
        <w:rPr>
          <w:rFonts w:ascii="ＭＳ 明朝" w:hAnsi="ＭＳ 明朝" w:hint="eastAsia"/>
          <w:szCs w:val="18"/>
        </w:rPr>
        <w:t>木</w:t>
      </w:r>
      <w:r w:rsidRPr="00FC7F43">
        <w:rPr>
          <w:rFonts w:ascii="ＭＳ 明朝" w:hAnsi="ＭＳ 明朝" w:hint="eastAsia"/>
          <w:szCs w:val="18"/>
        </w:rPr>
        <w:t>）までに質問者に対して電子メールで回答するとともに、ホームページに掲載する。</w:t>
      </w:r>
    </w:p>
    <w:p w14:paraId="7C560B11" w14:textId="77777777" w:rsidR="00D84104" w:rsidRPr="00FC7F43" w:rsidRDefault="00D84104">
      <w:pPr>
        <w:ind w:left="664" w:hangingChars="300" w:hanging="664"/>
        <w:rPr>
          <w:rFonts w:ascii="ＭＳ 明朝" w:hAnsi="ＭＳ 明朝"/>
          <w:szCs w:val="18"/>
        </w:rPr>
      </w:pPr>
      <w:r w:rsidRPr="00FC7F43">
        <w:rPr>
          <w:rFonts w:ascii="ＭＳ 明朝" w:hAnsi="ＭＳ 明朝" w:hint="eastAsia"/>
          <w:szCs w:val="18"/>
        </w:rPr>
        <w:t xml:space="preserve">　　　　原則、再質問は受け付けない。</w:t>
      </w:r>
    </w:p>
    <w:p w14:paraId="0BF37308" w14:textId="77777777" w:rsidR="00D84104" w:rsidRDefault="00D84104">
      <w:pPr>
        <w:ind w:left="221" w:hangingChars="100" w:hanging="221"/>
        <w:rPr>
          <w:rFonts w:ascii="ＭＳ 明朝" w:hAnsi="ＭＳ 明朝"/>
          <w:szCs w:val="18"/>
        </w:rPr>
      </w:pPr>
    </w:p>
    <w:p w14:paraId="1590A418" w14:textId="3E6C61F3" w:rsidR="00547FD1" w:rsidRPr="00FC7F43" w:rsidRDefault="00822C33" w:rsidP="00822C33">
      <w:pPr>
        <w:ind w:firstLineChars="100" w:firstLine="222"/>
        <w:rPr>
          <w:rFonts w:ascii="ＭＳ 明朝" w:hAnsi="ＭＳ 明朝"/>
          <w:b/>
          <w:bCs/>
          <w:szCs w:val="18"/>
        </w:rPr>
      </w:pPr>
      <w:r w:rsidRPr="00822C33">
        <w:rPr>
          <w:rFonts w:ascii="ＭＳ 明朝" w:hAnsi="ＭＳ 明朝" w:hint="eastAsia"/>
          <w:b/>
          <w:bCs/>
          <w:szCs w:val="18"/>
        </w:rPr>
        <w:t>⑸</w:t>
      </w:r>
      <w:r w:rsidR="00D84104" w:rsidRPr="00822C33">
        <w:rPr>
          <w:rFonts w:ascii="ＭＳ 明朝" w:hAnsi="ＭＳ 明朝" w:hint="eastAsia"/>
          <w:b/>
          <w:bCs/>
          <w:szCs w:val="18"/>
        </w:rPr>
        <w:t xml:space="preserve">　</w:t>
      </w:r>
      <w:r w:rsidR="00D84104" w:rsidRPr="00FC7F43">
        <w:rPr>
          <w:rFonts w:ascii="ＭＳ 明朝" w:hAnsi="ＭＳ 明朝" w:hint="eastAsia"/>
          <w:b/>
          <w:bCs/>
          <w:szCs w:val="18"/>
        </w:rPr>
        <w:t>参加要件の確認</w:t>
      </w:r>
    </w:p>
    <w:p w14:paraId="68F3EA4F" w14:textId="4CCF9B9F" w:rsidR="00D84104" w:rsidRPr="00FC7F43" w:rsidRDefault="00D84104" w:rsidP="001842A3">
      <w:pPr>
        <w:ind w:left="668" w:firstLineChars="100" w:firstLine="221"/>
        <w:rPr>
          <w:rFonts w:ascii="ＭＳ 明朝" w:hAnsi="ＭＳ 明朝"/>
          <w:b/>
          <w:bCs/>
          <w:szCs w:val="18"/>
        </w:rPr>
      </w:pPr>
      <w:r w:rsidRPr="00FC7F43">
        <w:rPr>
          <w:rFonts w:ascii="ＭＳ 明朝" w:hAnsi="ＭＳ 明朝" w:hint="eastAsia"/>
          <w:szCs w:val="18"/>
        </w:rPr>
        <w:t>参加希望者のうち、参加資格要件を満たしており、企画提案書の提出を要請する参加者（以下</w:t>
      </w:r>
      <w:r w:rsidR="00B83F7B" w:rsidRPr="00FC7F43">
        <w:rPr>
          <w:rFonts w:ascii="ＭＳ 明朝" w:hAnsi="ＭＳ 明朝" w:hint="eastAsia"/>
          <w:szCs w:val="18"/>
        </w:rPr>
        <w:t>「応募事業者」という。）に対して、</w:t>
      </w:r>
      <w:r w:rsidR="00053DC3" w:rsidRPr="00FC7F43">
        <w:rPr>
          <w:rFonts w:ascii="ＭＳ 明朝" w:hAnsi="ＭＳ 明朝" w:hint="eastAsia"/>
          <w:szCs w:val="18"/>
        </w:rPr>
        <w:t>令和</w:t>
      </w:r>
      <w:r w:rsidR="00FC7F43" w:rsidRPr="00FC7F43">
        <w:rPr>
          <w:rFonts w:ascii="ＭＳ 明朝" w:hAnsi="ＭＳ 明朝" w:hint="eastAsia"/>
          <w:szCs w:val="18"/>
        </w:rPr>
        <w:t>８</w:t>
      </w:r>
      <w:r w:rsidR="00B83F7B" w:rsidRPr="00FC7F43">
        <w:rPr>
          <w:rFonts w:ascii="ＭＳ 明朝" w:hAnsi="ＭＳ 明朝" w:hint="eastAsia"/>
          <w:szCs w:val="18"/>
        </w:rPr>
        <w:t>年</w:t>
      </w:r>
      <w:r w:rsidR="00FC7F43" w:rsidRPr="00FC7F43">
        <w:rPr>
          <w:rFonts w:ascii="ＭＳ 明朝" w:hAnsi="ＭＳ 明朝" w:hint="eastAsia"/>
          <w:szCs w:val="18"/>
        </w:rPr>
        <w:t>２</w:t>
      </w:r>
      <w:r w:rsidR="00B83F7B" w:rsidRPr="00FC7F43">
        <w:rPr>
          <w:rFonts w:ascii="ＭＳ 明朝" w:hAnsi="ＭＳ 明朝" w:hint="eastAsia"/>
          <w:szCs w:val="18"/>
        </w:rPr>
        <w:t>月</w:t>
      </w:r>
      <w:r w:rsidR="00FC7F43" w:rsidRPr="00FC7F43">
        <w:rPr>
          <w:rFonts w:ascii="ＭＳ 明朝" w:hAnsi="ＭＳ 明朝" w:hint="eastAsia"/>
          <w:szCs w:val="18"/>
        </w:rPr>
        <w:t>２</w:t>
      </w:r>
      <w:r w:rsidR="001D5223">
        <w:rPr>
          <w:rFonts w:ascii="ＭＳ 明朝" w:hAnsi="ＭＳ 明朝" w:hint="eastAsia"/>
          <w:szCs w:val="18"/>
        </w:rPr>
        <w:t>６</w:t>
      </w:r>
      <w:r w:rsidRPr="00FC7F43">
        <w:rPr>
          <w:rFonts w:ascii="ＭＳ 明朝" w:hAnsi="ＭＳ 明朝" w:hint="eastAsia"/>
          <w:szCs w:val="18"/>
        </w:rPr>
        <w:t>日</w:t>
      </w:r>
      <w:r w:rsidR="0036515C" w:rsidRPr="00FC7F43">
        <w:rPr>
          <w:rFonts w:ascii="ＭＳ 明朝" w:hAnsi="ＭＳ 明朝" w:hint="eastAsia"/>
          <w:szCs w:val="18"/>
        </w:rPr>
        <w:t>（</w:t>
      </w:r>
      <w:r w:rsidR="001D5223">
        <w:rPr>
          <w:rFonts w:ascii="ＭＳ 明朝" w:hAnsi="ＭＳ 明朝" w:hint="eastAsia"/>
          <w:szCs w:val="18"/>
        </w:rPr>
        <w:t>木</w:t>
      </w:r>
      <w:r w:rsidR="0036515C" w:rsidRPr="00FC7F43">
        <w:rPr>
          <w:rFonts w:ascii="ＭＳ 明朝" w:hAnsi="ＭＳ 明朝" w:hint="eastAsia"/>
          <w:szCs w:val="18"/>
        </w:rPr>
        <w:t>）</w:t>
      </w:r>
      <w:r w:rsidRPr="00FC7F43">
        <w:rPr>
          <w:rFonts w:ascii="ＭＳ 明朝" w:hAnsi="ＭＳ 明朝" w:hint="eastAsia"/>
          <w:szCs w:val="18"/>
        </w:rPr>
        <w:t>までに企画提案書の提出を書面により要請する。</w:t>
      </w:r>
    </w:p>
    <w:p w14:paraId="1F8F2CAE" w14:textId="77777777" w:rsidR="001029F2" w:rsidRDefault="00D84104">
      <w:pPr>
        <w:ind w:left="664" w:hangingChars="300" w:hanging="664"/>
        <w:rPr>
          <w:rFonts w:ascii="ＭＳ 明朝" w:hAnsi="ＭＳ 明朝"/>
          <w:szCs w:val="18"/>
        </w:rPr>
      </w:pPr>
      <w:r w:rsidRPr="00FC7F43">
        <w:rPr>
          <w:rFonts w:ascii="ＭＳ 明朝" w:hAnsi="ＭＳ 明朝" w:hint="eastAsia"/>
          <w:szCs w:val="18"/>
        </w:rPr>
        <w:t xml:space="preserve">　　　　参加希望者のうち</w:t>
      </w:r>
      <w:r w:rsidR="00F956CE" w:rsidRPr="00FC7F43">
        <w:rPr>
          <w:rFonts w:ascii="ＭＳ 明朝" w:hAnsi="ＭＳ 明朝" w:hint="eastAsia"/>
          <w:szCs w:val="18"/>
        </w:rPr>
        <w:t>、参加資格を有しないと認められる者に対しては、</w:t>
      </w:r>
      <w:r w:rsidR="00053DC3" w:rsidRPr="00FC7F43">
        <w:rPr>
          <w:rFonts w:ascii="ＭＳ 明朝" w:hAnsi="ＭＳ 明朝" w:hint="eastAsia"/>
          <w:szCs w:val="18"/>
        </w:rPr>
        <w:t>令和</w:t>
      </w:r>
      <w:r w:rsidR="00FC7F43" w:rsidRPr="00FC7F43">
        <w:rPr>
          <w:rFonts w:ascii="ＭＳ 明朝" w:hAnsi="ＭＳ 明朝" w:hint="eastAsia"/>
          <w:szCs w:val="18"/>
        </w:rPr>
        <w:t>８</w:t>
      </w:r>
      <w:r w:rsidR="00053DC3" w:rsidRPr="00FC7F43">
        <w:rPr>
          <w:rFonts w:ascii="ＭＳ 明朝" w:hAnsi="ＭＳ 明朝" w:hint="eastAsia"/>
          <w:szCs w:val="18"/>
        </w:rPr>
        <w:t>年</w:t>
      </w:r>
      <w:r w:rsidR="00FC7F43" w:rsidRPr="00FC7F43">
        <w:rPr>
          <w:rFonts w:ascii="ＭＳ 明朝" w:hAnsi="ＭＳ 明朝" w:hint="eastAsia"/>
          <w:szCs w:val="18"/>
        </w:rPr>
        <w:t>２</w:t>
      </w:r>
      <w:r w:rsidR="00053DC3" w:rsidRPr="00FC7F43">
        <w:rPr>
          <w:rFonts w:ascii="ＭＳ 明朝" w:hAnsi="ＭＳ 明朝" w:hint="eastAsia"/>
          <w:szCs w:val="18"/>
        </w:rPr>
        <w:t>月</w:t>
      </w:r>
    </w:p>
    <w:p w14:paraId="7070BE60" w14:textId="4144BFC2" w:rsidR="00D84104" w:rsidRPr="00FC7F43" w:rsidRDefault="00FC7F43" w:rsidP="001029F2">
      <w:pPr>
        <w:ind w:leftChars="300" w:left="664"/>
        <w:rPr>
          <w:rFonts w:ascii="ＭＳ 明朝" w:hAnsi="ＭＳ 明朝"/>
          <w:szCs w:val="18"/>
        </w:rPr>
      </w:pPr>
      <w:r w:rsidRPr="00FC7F43">
        <w:rPr>
          <w:rFonts w:ascii="ＭＳ 明朝" w:hAnsi="ＭＳ 明朝" w:hint="eastAsia"/>
          <w:szCs w:val="18"/>
        </w:rPr>
        <w:t>２</w:t>
      </w:r>
      <w:r w:rsidR="001D5223">
        <w:rPr>
          <w:rFonts w:ascii="ＭＳ 明朝" w:hAnsi="ＭＳ 明朝" w:hint="eastAsia"/>
          <w:szCs w:val="18"/>
        </w:rPr>
        <w:t>６</w:t>
      </w:r>
      <w:r w:rsidR="00053DC3" w:rsidRPr="00FC7F43">
        <w:rPr>
          <w:rFonts w:ascii="ＭＳ 明朝" w:hAnsi="ＭＳ 明朝" w:hint="eastAsia"/>
          <w:szCs w:val="18"/>
        </w:rPr>
        <w:t>日</w:t>
      </w:r>
      <w:r w:rsidR="0036515C" w:rsidRPr="00FC7F43">
        <w:rPr>
          <w:rFonts w:ascii="ＭＳ 明朝" w:hAnsi="ＭＳ 明朝" w:hint="eastAsia"/>
          <w:szCs w:val="18"/>
        </w:rPr>
        <w:t>（</w:t>
      </w:r>
      <w:r w:rsidR="001D5223">
        <w:rPr>
          <w:rFonts w:ascii="ＭＳ 明朝" w:hAnsi="ＭＳ 明朝" w:hint="eastAsia"/>
          <w:szCs w:val="18"/>
        </w:rPr>
        <w:t>木</w:t>
      </w:r>
      <w:r w:rsidR="0036515C" w:rsidRPr="00FC7F43">
        <w:rPr>
          <w:rFonts w:ascii="ＭＳ 明朝" w:hAnsi="ＭＳ 明朝" w:hint="eastAsia"/>
          <w:szCs w:val="18"/>
        </w:rPr>
        <w:t>）</w:t>
      </w:r>
      <w:r w:rsidR="00D84104" w:rsidRPr="00FC7F43">
        <w:rPr>
          <w:rFonts w:ascii="ＭＳ 明朝" w:hAnsi="ＭＳ 明朝" w:hint="eastAsia"/>
          <w:szCs w:val="18"/>
        </w:rPr>
        <w:t>までに、その旨を通知する。</w:t>
      </w:r>
    </w:p>
    <w:p w14:paraId="3044555F" w14:textId="77777777" w:rsidR="00D84104" w:rsidRPr="00FC7F43" w:rsidRDefault="00D84104">
      <w:pPr>
        <w:rPr>
          <w:rFonts w:ascii="ＭＳ ゴシック" w:eastAsia="ＭＳ ゴシック" w:hAnsi="ＭＳ ゴシック"/>
          <w:b/>
          <w:bCs/>
          <w:szCs w:val="18"/>
        </w:rPr>
      </w:pPr>
    </w:p>
    <w:p w14:paraId="488BF7F3"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８　参加表明書等の記入上の留意事項</w:t>
      </w:r>
    </w:p>
    <w:p w14:paraId="3CB40855"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参加表明書（別記様式第１号）</w:t>
      </w:r>
    </w:p>
    <w:p w14:paraId="61B083A9" w14:textId="150BF597" w:rsidR="00D84104" w:rsidRDefault="00D84104">
      <w:pPr>
        <w:ind w:left="664" w:hangingChars="300" w:hanging="664"/>
        <w:rPr>
          <w:rFonts w:ascii="ＭＳ 明朝" w:hAnsi="ＭＳ 明朝"/>
          <w:szCs w:val="18"/>
        </w:rPr>
      </w:pPr>
      <w:r>
        <w:rPr>
          <w:rFonts w:ascii="ＭＳ 明朝" w:hAnsi="ＭＳ 明朝" w:hint="eastAsia"/>
          <w:szCs w:val="18"/>
        </w:rPr>
        <w:t xml:space="preserve">　　ア　代表者印を押印のうえ、提出すること。</w:t>
      </w:r>
    </w:p>
    <w:p w14:paraId="4BB7E1F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担当者の電子メールアドレスを記入すること。</w:t>
      </w:r>
    </w:p>
    <w:p w14:paraId="68653020"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ウ　代理人や支店長など代表権のない方の代表者印で参加表明書を提出する場合は、委任状を添付すること。</w:t>
      </w:r>
    </w:p>
    <w:p w14:paraId="0CF42294" w14:textId="06D953E9" w:rsidR="00D84104" w:rsidRDefault="00D84104">
      <w:pPr>
        <w:ind w:left="664" w:hangingChars="300" w:hanging="664"/>
        <w:rPr>
          <w:rFonts w:ascii="ＭＳ 明朝" w:hAnsi="ＭＳ 明朝"/>
          <w:szCs w:val="18"/>
        </w:rPr>
      </w:pPr>
      <w:r>
        <w:rPr>
          <w:rFonts w:ascii="ＭＳ 明朝" w:hAnsi="ＭＳ 明朝" w:hint="eastAsia"/>
          <w:szCs w:val="18"/>
        </w:rPr>
        <w:t xml:space="preserve">　　エ　登記事項証明書を添付すること（発行後３ヵ月以内のもの。写し可）</w:t>
      </w:r>
    </w:p>
    <w:p w14:paraId="0CDF5146" w14:textId="5A74D202" w:rsidR="00D84104" w:rsidRDefault="00D84104">
      <w:pPr>
        <w:ind w:left="664" w:hangingChars="300" w:hanging="664"/>
        <w:rPr>
          <w:rFonts w:ascii="ＭＳ 明朝" w:hAnsi="ＭＳ 明朝"/>
          <w:szCs w:val="18"/>
        </w:rPr>
      </w:pPr>
      <w:r>
        <w:rPr>
          <w:rFonts w:ascii="ＭＳ 明朝" w:hAnsi="ＭＳ 明朝" w:hint="eastAsia"/>
          <w:szCs w:val="18"/>
        </w:rPr>
        <w:t xml:space="preserve">　　オ　納税証明書を添付すること（発行後３ヵ月以内のもの。写し可）。対象となる税目は、法人税と消費税及び地方消費税（税務署納税証明書その３の３）、都道府県税（各都道府県が発行する納税証明書「資格審査請求」、都道府県が賦課徴収するものに限る。）、</w:t>
      </w:r>
      <w:r w:rsidR="0075385D">
        <w:rPr>
          <w:rFonts w:ascii="ＭＳ 明朝" w:hAnsi="ＭＳ 明朝" w:hint="eastAsia"/>
          <w:szCs w:val="18"/>
        </w:rPr>
        <w:t>市町村</w:t>
      </w:r>
      <w:r>
        <w:rPr>
          <w:rFonts w:ascii="ＭＳ 明朝" w:hAnsi="ＭＳ 明朝" w:hint="eastAsia"/>
          <w:szCs w:val="18"/>
        </w:rPr>
        <w:t>税（課税対象法人に限る、</w:t>
      </w:r>
      <w:r w:rsidR="0075385D">
        <w:rPr>
          <w:rFonts w:ascii="ＭＳ 明朝" w:hAnsi="ＭＳ 明朝" w:hint="eastAsia"/>
          <w:szCs w:val="18"/>
        </w:rPr>
        <w:t>本店の所在地が</w:t>
      </w:r>
      <w:r>
        <w:rPr>
          <w:rFonts w:ascii="ＭＳ 明朝" w:hAnsi="ＭＳ 明朝" w:hint="eastAsia"/>
          <w:szCs w:val="18"/>
        </w:rPr>
        <w:t>発行</w:t>
      </w:r>
      <w:r w:rsidR="0075385D">
        <w:rPr>
          <w:rFonts w:ascii="ＭＳ 明朝" w:hAnsi="ＭＳ 明朝" w:hint="eastAsia"/>
          <w:szCs w:val="18"/>
        </w:rPr>
        <w:t>する</w:t>
      </w:r>
      <w:r>
        <w:rPr>
          <w:rFonts w:ascii="ＭＳ 明朝" w:hAnsi="ＭＳ 明朝" w:hint="eastAsia"/>
          <w:szCs w:val="18"/>
        </w:rPr>
        <w:t>納税証明書）とする。</w:t>
      </w:r>
    </w:p>
    <w:p w14:paraId="4DF67268" w14:textId="7CE16BD1" w:rsidR="00D84104" w:rsidRDefault="00D84104">
      <w:pPr>
        <w:ind w:left="664" w:hangingChars="300" w:hanging="664"/>
        <w:rPr>
          <w:rFonts w:ascii="ＭＳ 明朝" w:hAnsi="ＭＳ 明朝"/>
          <w:szCs w:val="18"/>
        </w:rPr>
      </w:pPr>
      <w:r>
        <w:rPr>
          <w:rFonts w:ascii="ＭＳ 明朝" w:hAnsi="ＭＳ 明朝" w:hint="eastAsia"/>
          <w:szCs w:val="18"/>
        </w:rPr>
        <w:t xml:space="preserve">　　</w:t>
      </w:r>
      <w:r w:rsidR="000262DE">
        <w:rPr>
          <w:rFonts w:ascii="ＭＳ 明朝" w:hAnsi="ＭＳ 明朝" w:hint="eastAsia"/>
          <w:szCs w:val="18"/>
        </w:rPr>
        <w:t>カ</w:t>
      </w:r>
      <w:r>
        <w:rPr>
          <w:rFonts w:ascii="ＭＳ 明朝" w:hAnsi="ＭＳ 明朝" w:hint="eastAsia"/>
          <w:szCs w:val="18"/>
        </w:rPr>
        <w:t xml:space="preserve">　その他、会社概要等、参考となる書類の提出は妨げない。</w:t>
      </w:r>
    </w:p>
    <w:p w14:paraId="028FEF81" w14:textId="77777777" w:rsidR="00547FD1" w:rsidRDefault="00547FD1">
      <w:pPr>
        <w:ind w:left="222" w:hangingChars="100" w:hanging="222"/>
        <w:rPr>
          <w:rFonts w:ascii="ＭＳ 明朝" w:hAnsi="ＭＳ 明朝"/>
          <w:b/>
          <w:bCs/>
          <w:szCs w:val="18"/>
        </w:rPr>
      </w:pPr>
    </w:p>
    <w:p w14:paraId="66E3D4AB" w14:textId="7CD336E9" w:rsidR="00D84104" w:rsidRDefault="00D84104">
      <w:pPr>
        <w:ind w:left="222" w:hangingChars="100" w:hanging="222"/>
        <w:rPr>
          <w:rFonts w:ascii="ＭＳ 明朝" w:hAnsi="ＭＳ 明朝"/>
          <w:b/>
          <w:bCs/>
          <w:szCs w:val="18"/>
        </w:rPr>
      </w:pPr>
      <w:r>
        <w:rPr>
          <w:rFonts w:ascii="ＭＳ 明朝" w:hAnsi="ＭＳ 明朝" w:hint="eastAsia"/>
          <w:b/>
          <w:bCs/>
          <w:szCs w:val="18"/>
        </w:rPr>
        <w:lastRenderedPageBreak/>
        <w:t xml:space="preserve">　⑵　事業者の概要調書（別記様式第２号）</w:t>
      </w:r>
    </w:p>
    <w:p w14:paraId="4D6295CA" w14:textId="112C70B4" w:rsidR="00D84104" w:rsidRDefault="00D84104">
      <w:pPr>
        <w:ind w:left="664" w:hangingChars="300" w:hanging="664"/>
        <w:rPr>
          <w:rFonts w:ascii="ＭＳ 明朝" w:hAnsi="ＭＳ 明朝"/>
          <w:szCs w:val="18"/>
        </w:rPr>
      </w:pPr>
      <w:r>
        <w:rPr>
          <w:rFonts w:ascii="ＭＳ 明朝" w:hAnsi="ＭＳ 明朝" w:hint="eastAsia"/>
          <w:szCs w:val="18"/>
        </w:rPr>
        <w:t xml:space="preserve">　　ア　総括責任者は最優秀提案者となった場合、当該</w:t>
      </w:r>
      <w:r w:rsidR="001029F2">
        <w:rPr>
          <w:rFonts w:ascii="ＭＳ 明朝" w:hAnsi="ＭＳ 明朝" w:hint="eastAsia"/>
          <w:szCs w:val="18"/>
        </w:rPr>
        <w:t>業務</w:t>
      </w:r>
      <w:r>
        <w:rPr>
          <w:rFonts w:ascii="ＭＳ 明朝" w:hAnsi="ＭＳ 明朝" w:hint="eastAsia"/>
          <w:szCs w:val="18"/>
        </w:rPr>
        <w:t>を一貫して担当すること。</w:t>
      </w:r>
    </w:p>
    <w:p w14:paraId="5A1945EA" w14:textId="15BD4631" w:rsidR="00D84104" w:rsidRDefault="00D84104">
      <w:pPr>
        <w:ind w:left="664" w:hangingChars="300" w:hanging="664"/>
        <w:rPr>
          <w:rFonts w:ascii="ＭＳ 明朝" w:hAnsi="ＭＳ 明朝"/>
          <w:szCs w:val="18"/>
        </w:rPr>
      </w:pPr>
      <w:r>
        <w:rPr>
          <w:rFonts w:ascii="ＭＳ 明朝" w:hAnsi="ＭＳ 明朝" w:hint="eastAsia"/>
          <w:szCs w:val="18"/>
        </w:rPr>
        <w:t xml:space="preserve">　　イ　</w:t>
      </w:r>
      <w:r w:rsidR="001029F2">
        <w:rPr>
          <w:rFonts w:ascii="ＭＳ 明朝" w:hAnsi="ＭＳ 明朝" w:hint="eastAsia"/>
          <w:szCs w:val="18"/>
        </w:rPr>
        <w:t>確実に業務を遂行するため</w:t>
      </w:r>
      <w:r>
        <w:rPr>
          <w:rFonts w:ascii="ＭＳ 明朝" w:hAnsi="ＭＳ 明朝" w:hint="eastAsia"/>
          <w:szCs w:val="18"/>
        </w:rPr>
        <w:t>、総括責任者のほか業務に従事できる者が、２人以上確保できる体制であること。</w:t>
      </w:r>
    </w:p>
    <w:p w14:paraId="169C128E" w14:textId="55DACAC3" w:rsidR="00D84104" w:rsidRDefault="00962454">
      <w:pPr>
        <w:ind w:left="664" w:hangingChars="300" w:hanging="664"/>
        <w:rPr>
          <w:rFonts w:ascii="ＭＳ 明朝" w:hAnsi="ＭＳ 明朝"/>
          <w:szCs w:val="18"/>
        </w:rPr>
      </w:pPr>
      <w:r>
        <w:rPr>
          <w:rFonts w:ascii="ＭＳ 明朝" w:hAnsi="ＭＳ 明朝" w:hint="eastAsia"/>
          <w:szCs w:val="18"/>
        </w:rPr>
        <w:t xml:space="preserve">　　ウ　過去の実績の対</w:t>
      </w:r>
      <w:r w:rsidRPr="00FC7F43">
        <w:rPr>
          <w:rFonts w:ascii="ＭＳ 明朝" w:hAnsi="ＭＳ 明朝" w:hint="eastAsia"/>
          <w:szCs w:val="18"/>
        </w:rPr>
        <w:t>象は、</w:t>
      </w:r>
      <w:r w:rsidR="001F66A7" w:rsidRPr="00FC7F43">
        <w:rPr>
          <w:rFonts w:ascii="ＭＳ 明朝" w:hAnsi="ＭＳ 明朝" w:hint="eastAsia"/>
          <w:szCs w:val="18"/>
        </w:rPr>
        <w:t>令和</w:t>
      </w:r>
      <w:r w:rsidR="001029F2">
        <w:rPr>
          <w:rFonts w:ascii="ＭＳ 明朝" w:hAnsi="ＭＳ 明朝" w:hint="eastAsia"/>
          <w:szCs w:val="18"/>
        </w:rPr>
        <w:t>２</w:t>
      </w:r>
      <w:r w:rsidR="00D84104" w:rsidRPr="00FC7F43">
        <w:rPr>
          <w:rFonts w:ascii="ＭＳ 明朝" w:hAnsi="ＭＳ 明朝" w:hint="eastAsia"/>
          <w:szCs w:val="18"/>
        </w:rPr>
        <w:t>年４月１日以降に、本件と関連又は類似するような業務とする。</w:t>
      </w:r>
    </w:p>
    <w:p w14:paraId="7C807E51" w14:textId="72158F5D" w:rsidR="00D84104" w:rsidRDefault="00D84104">
      <w:pPr>
        <w:ind w:left="664" w:hangingChars="300" w:hanging="664"/>
        <w:rPr>
          <w:rFonts w:ascii="ＭＳ 明朝" w:hAnsi="ＭＳ 明朝"/>
          <w:szCs w:val="18"/>
        </w:rPr>
      </w:pPr>
      <w:r>
        <w:rPr>
          <w:rFonts w:ascii="ＭＳ 明朝" w:hAnsi="ＭＳ 明朝" w:hint="eastAsia"/>
          <w:szCs w:val="18"/>
        </w:rPr>
        <w:t xml:space="preserve">　　エ　実績が複数ある場合は、規模の大きいものから</w:t>
      </w:r>
      <w:r w:rsidR="00E83CDC">
        <w:rPr>
          <w:rFonts w:ascii="ＭＳ 明朝" w:hAnsi="ＭＳ 明朝" w:hint="eastAsia"/>
          <w:szCs w:val="18"/>
        </w:rPr>
        <w:t>３</w:t>
      </w:r>
      <w:r>
        <w:rPr>
          <w:rFonts w:ascii="ＭＳ 明朝" w:hAnsi="ＭＳ 明朝" w:hint="eastAsia"/>
          <w:szCs w:val="18"/>
        </w:rPr>
        <w:t>件まで記入すること。なお、記入した業務については、契約書（鑑）の写し及び業務の完了が確認できる資料の写し、事業の概要が確認できる書類を提出すること。</w:t>
      </w:r>
    </w:p>
    <w:p w14:paraId="687AD41F"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オ　業務実績の添付に当たっては、Ａ４版縦１枚とし、Ａ３版を添付する場合は折込み添付とする。</w:t>
      </w:r>
    </w:p>
    <w:p w14:paraId="700022A9" w14:textId="77777777" w:rsidR="00D84104" w:rsidRDefault="00D84104" w:rsidP="00962454">
      <w:pPr>
        <w:rPr>
          <w:rFonts w:ascii="ＭＳ 明朝" w:hAnsi="ＭＳ 明朝"/>
          <w:szCs w:val="18"/>
        </w:rPr>
      </w:pPr>
    </w:p>
    <w:p w14:paraId="503EA98D"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申出書（別記様式第３号）</w:t>
      </w:r>
    </w:p>
    <w:p w14:paraId="03DE60DD" w14:textId="77777777" w:rsidR="00FA1C4B" w:rsidRDefault="00FA1C4B" w:rsidP="00D25561">
      <w:pPr>
        <w:rPr>
          <w:rFonts w:ascii="ＭＳ 明朝" w:hAnsi="ＭＳ 明朝"/>
          <w:szCs w:val="18"/>
        </w:rPr>
      </w:pPr>
    </w:p>
    <w:p w14:paraId="5C4EA687"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９　企画提案書の提出方法</w:t>
      </w:r>
    </w:p>
    <w:p w14:paraId="505779E2"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提出書類</w:t>
      </w:r>
    </w:p>
    <w:p w14:paraId="46EBC21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企画提案書　　別記様式第５号</w:t>
      </w:r>
    </w:p>
    <w:p w14:paraId="5D8106C0" w14:textId="77777777" w:rsidR="00D84104" w:rsidRDefault="00D84104">
      <w:pPr>
        <w:ind w:left="221" w:hangingChars="100" w:hanging="221"/>
        <w:rPr>
          <w:rFonts w:ascii="ＭＳ 明朝" w:hAnsi="ＭＳ 明朝"/>
          <w:szCs w:val="18"/>
        </w:rPr>
      </w:pPr>
    </w:p>
    <w:p w14:paraId="39ECE844"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⑵　企画提案書の提出部数</w:t>
      </w:r>
    </w:p>
    <w:p w14:paraId="50973D7D" w14:textId="6D95DF17" w:rsidR="00D84104" w:rsidRDefault="00D84104">
      <w:pPr>
        <w:ind w:left="664" w:hangingChars="300" w:hanging="664"/>
        <w:rPr>
          <w:rFonts w:ascii="ＭＳ 明朝" w:hAnsi="ＭＳ 明朝"/>
          <w:szCs w:val="18"/>
        </w:rPr>
      </w:pPr>
      <w:r>
        <w:rPr>
          <w:rFonts w:ascii="ＭＳ 明朝" w:hAnsi="ＭＳ 明朝" w:hint="eastAsia"/>
          <w:szCs w:val="18"/>
        </w:rPr>
        <w:t xml:space="preserve">　　ア　企画提案書　　正本１部、副本</w:t>
      </w:r>
      <w:r w:rsidR="001029F2">
        <w:rPr>
          <w:rFonts w:ascii="ＭＳ 明朝" w:hAnsi="ＭＳ 明朝" w:hint="eastAsia"/>
          <w:szCs w:val="18"/>
        </w:rPr>
        <w:t>８</w:t>
      </w:r>
      <w:r>
        <w:rPr>
          <w:rFonts w:ascii="ＭＳ 明朝" w:hAnsi="ＭＳ 明朝" w:hint="eastAsia"/>
          <w:szCs w:val="18"/>
        </w:rPr>
        <w:t>部</w:t>
      </w:r>
    </w:p>
    <w:p w14:paraId="15FFBFBD" w14:textId="430919D2" w:rsidR="00D84104" w:rsidRDefault="00D84104" w:rsidP="00D25561">
      <w:pPr>
        <w:ind w:left="664" w:hangingChars="300" w:hanging="664"/>
        <w:rPr>
          <w:rFonts w:ascii="ＭＳ 明朝" w:hAnsi="ＭＳ 明朝"/>
          <w:szCs w:val="18"/>
        </w:rPr>
      </w:pPr>
      <w:r>
        <w:rPr>
          <w:rFonts w:ascii="ＭＳ 明朝" w:hAnsi="ＭＳ 明朝" w:hint="eastAsia"/>
          <w:szCs w:val="18"/>
        </w:rPr>
        <w:t xml:space="preserve">　　　　様式５の正本には</w:t>
      </w:r>
      <w:r w:rsidR="007F2748">
        <w:rPr>
          <w:rFonts w:ascii="ＭＳ 明朝" w:hAnsi="ＭＳ 明朝" w:hint="eastAsia"/>
          <w:szCs w:val="18"/>
        </w:rPr>
        <w:t>企画提案</w:t>
      </w:r>
      <w:r>
        <w:rPr>
          <w:rFonts w:ascii="ＭＳ 明朝" w:hAnsi="ＭＳ 明朝" w:hint="eastAsia"/>
          <w:szCs w:val="18"/>
        </w:rPr>
        <w:t>者名を記入し、副本には提出者名、担当者名を特定できる語句、記号を記入しないこと。</w:t>
      </w:r>
    </w:p>
    <w:p w14:paraId="0F6B6757"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企画提案書の提出方法</w:t>
      </w:r>
    </w:p>
    <w:p w14:paraId="2668387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提出方法</w:t>
      </w:r>
    </w:p>
    <w:p w14:paraId="074C02F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提出書類は、提出場所まで持参又は郵送とする。</w:t>
      </w:r>
    </w:p>
    <w:p w14:paraId="0A1B1C6C" w14:textId="0C0D67EF" w:rsidR="00D84104" w:rsidRDefault="00D84104">
      <w:pPr>
        <w:ind w:left="664" w:hangingChars="300" w:hanging="664"/>
        <w:rPr>
          <w:rFonts w:ascii="ＭＳ 明朝" w:hAnsi="ＭＳ 明朝"/>
          <w:szCs w:val="18"/>
        </w:rPr>
      </w:pPr>
      <w:r>
        <w:rPr>
          <w:rFonts w:ascii="ＭＳ 明朝" w:hAnsi="ＭＳ 明朝" w:hint="eastAsia"/>
          <w:szCs w:val="18"/>
        </w:rPr>
        <w:t xml:space="preserve">　　　　持参の場合の受付時間は、土曜日、日曜日及び祝日を除く平日の午前９時から午後</w:t>
      </w:r>
      <w:r w:rsidR="00BF7DAD">
        <w:rPr>
          <w:rFonts w:ascii="ＭＳ 明朝" w:hAnsi="ＭＳ 明朝" w:hint="eastAsia"/>
          <w:szCs w:val="18"/>
        </w:rPr>
        <w:t>５</w:t>
      </w:r>
      <w:r>
        <w:rPr>
          <w:rFonts w:ascii="ＭＳ 明朝" w:hAnsi="ＭＳ 明朝" w:hint="eastAsia"/>
          <w:szCs w:val="18"/>
        </w:rPr>
        <w:t>時までとする。</w:t>
      </w:r>
    </w:p>
    <w:p w14:paraId="4D1E086A"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郵送する場合には、配達証明付書留郵便とし、提出期限までに必着とする。</w:t>
      </w:r>
    </w:p>
    <w:p w14:paraId="1435B8A8"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提出場所</w:t>
      </w:r>
    </w:p>
    <w:p w14:paraId="6BF9B8F4" w14:textId="3A008F38" w:rsidR="00D84104" w:rsidRDefault="00832FC4">
      <w:pPr>
        <w:ind w:left="664" w:hangingChars="300" w:hanging="664"/>
        <w:rPr>
          <w:rFonts w:ascii="ＭＳ 明朝" w:hAnsi="ＭＳ 明朝"/>
          <w:szCs w:val="18"/>
        </w:rPr>
      </w:pPr>
      <w:r>
        <w:rPr>
          <w:rFonts w:ascii="ＭＳ 明朝" w:hAnsi="ＭＳ 明朝" w:hint="eastAsia"/>
          <w:szCs w:val="18"/>
        </w:rPr>
        <w:t xml:space="preserve">　　　　当別町企画部</w:t>
      </w:r>
      <w:r w:rsidR="009C4279">
        <w:rPr>
          <w:rFonts w:ascii="ＭＳ 明朝" w:hAnsi="ＭＳ 明朝" w:hint="eastAsia"/>
          <w:szCs w:val="18"/>
        </w:rPr>
        <w:t>企画課企画係</w:t>
      </w:r>
    </w:p>
    <w:p w14:paraId="6639641F" w14:textId="77777777" w:rsidR="00D84104" w:rsidRPr="00FC7F43" w:rsidRDefault="00D84104">
      <w:pPr>
        <w:ind w:left="664" w:hangingChars="300" w:hanging="664"/>
        <w:rPr>
          <w:rFonts w:ascii="ＭＳ 明朝" w:hAnsi="ＭＳ 明朝"/>
          <w:szCs w:val="18"/>
        </w:rPr>
      </w:pPr>
      <w:r>
        <w:rPr>
          <w:rFonts w:ascii="ＭＳ 明朝" w:hAnsi="ＭＳ 明朝" w:hint="eastAsia"/>
          <w:szCs w:val="18"/>
        </w:rPr>
        <w:t xml:space="preserve">　　</w:t>
      </w:r>
      <w:r w:rsidRPr="00FC7F43">
        <w:rPr>
          <w:rFonts w:ascii="ＭＳ 明朝" w:hAnsi="ＭＳ 明朝" w:hint="eastAsia"/>
          <w:szCs w:val="18"/>
        </w:rPr>
        <w:t>ウ　提出期限</w:t>
      </w:r>
    </w:p>
    <w:p w14:paraId="42C2E04A" w14:textId="3118A3AC" w:rsidR="00D84104" w:rsidRPr="00FC7F43" w:rsidRDefault="00962454" w:rsidP="009C4279">
      <w:pPr>
        <w:ind w:left="664" w:hangingChars="300" w:hanging="664"/>
        <w:rPr>
          <w:rFonts w:ascii="ＭＳ 明朝" w:hAnsi="ＭＳ 明朝"/>
          <w:szCs w:val="18"/>
        </w:rPr>
      </w:pPr>
      <w:r w:rsidRPr="00FC7F43">
        <w:rPr>
          <w:rFonts w:ascii="ＭＳ 明朝" w:hAnsi="ＭＳ 明朝" w:hint="eastAsia"/>
          <w:szCs w:val="18"/>
        </w:rPr>
        <w:t xml:space="preserve">　　　　</w:t>
      </w:r>
      <w:r w:rsidR="00053DC3" w:rsidRPr="00FC7F43">
        <w:rPr>
          <w:rFonts w:ascii="ＭＳ 明朝" w:hAnsi="ＭＳ 明朝" w:hint="eastAsia"/>
          <w:szCs w:val="18"/>
        </w:rPr>
        <w:t>令和</w:t>
      </w:r>
      <w:r w:rsidR="00FC7F43" w:rsidRPr="00FC7F43">
        <w:rPr>
          <w:rFonts w:ascii="ＭＳ 明朝" w:hAnsi="ＭＳ 明朝" w:hint="eastAsia"/>
          <w:szCs w:val="18"/>
        </w:rPr>
        <w:t>８</w:t>
      </w:r>
      <w:r w:rsidRPr="00FC7F43">
        <w:rPr>
          <w:rFonts w:ascii="ＭＳ 明朝" w:hAnsi="ＭＳ 明朝" w:hint="eastAsia"/>
          <w:szCs w:val="18"/>
        </w:rPr>
        <w:t>年</w:t>
      </w:r>
      <w:r w:rsidR="00FC7F43" w:rsidRPr="00FC7F43">
        <w:rPr>
          <w:rFonts w:ascii="ＭＳ 明朝" w:hAnsi="ＭＳ 明朝" w:hint="eastAsia"/>
          <w:szCs w:val="18"/>
        </w:rPr>
        <w:t>３</w:t>
      </w:r>
      <w:r w:rsidRPr="00FC7F43">
        <w:rPr>
          <w:rFonts w:ascii="ＭＳ 明朝" w:hAnsi="ＭＳ 明朝" w:hint="eastAsia"/>
          <w:szCs w:val="18"/>
        </w:rPr>
        <w:t>月</w:t>
      </w:r>
      <w:r w:rsidR="001D5223">
        <w:rPr>
          <w:rFonts w:ascii="ＭＳ 明朝" w:hAnsi="ＭＳ 明朝" w:hint="eastAsia"/>
          <w:szCs w:val="18"/>
        </w:rPr>
        <w:t>１７</w:t>
      </w:r>
      <w:r w:rsidRPr="00FC7F43">
        <w:rPr>
          <w:rFonts w:ascii="ＭＳ 明朝" w:hAnsi="ＭＳ 明朝" w:hint="eastAsia"/>
          <w:szCs w:val="18"/>
        </w:rPr>
        <w:t>日（</w:t>
      </w:r>
      <w:r w:rsidR="001D5223">
        <w:rPr>
          <w:rFonts w:ascii="ＭＳ 明朝" w:hAnsi="ＭＳ 明朝" w:hint="eastAsia"/>
          <w:szCs w:val="18"/>
        </w:rPr>
        <w:t>火</w:t>
      </w:r>
      <w:r w:rsidR="00D84104" w:rsidRPr="00FC7F43">
        <w:rPr>
          <w:rFonts w:ascii="ＭＳ 明朝" w:hAnsi="ＭＳ 明朝" w:hint="eastAsia"/>
          <w:szCs w:val="18"/>
        </w:rPr>
        <w:t xml:space="preserve">）　</w:t>
      </w:r>
      <w:r w:rsidR="00D25561" w:rsidRPr="00FC7F43">
        <w:rPr>
          <w:rFonts w:ascii="ＭＳ 明朝" w:hAnsi="ＭＳ 明朝" w:hint="eastAsia"/>
          <w:szCs w:val="18"/>
        </w:rPr>
        <w:t>午後</w:t>
      </w:r>
      <w:r w:rsidR="00BF7DAD">
        <w:rPr>
          <w:rFonts w:ascii="ＭＳ 明朝" w:hAnsi="ＭＳ 明朝" w:hint="eastAsia"/>
          <w:szCs w:val="18"/>
        </w:rPr>
        <w:t>５</w:t>
      </w:r>
      <w:r w:rsidR="00D84104" w:rsidRPr="00FC7F43">
        <w:rPr>
          <w:rFonts w:ascii="ＭＳ 明朝" w:hAnsi="ＭＳ 明朝" w:hint="eastAsia"/>
          <w:szCs w:val="18"/>
        </w:rPr>
        <w:t>時必着</w:t>
      </w:r>
    </w:p>
    <w:p w14:paraId="69754B0B" w14:textId="071A72CB" w:rsidR="00D84104" w:rsidRDefault="00E83636">
      <w:pPr>
        <w:ind w:left="221" w:hangingChars="100" w:hanging="221"/>
        <w:rPr>
          <w:rFonts w:ascii="ＭＳ 明朝" w:hAnsi="ＭＳ 明朝"/>
          <w:b/>
          <w:bCs/>
          <w:szCs w:val="18"/>
        </w:rPr>
      </w:pPr>
      <w:r>
        <w:rPr>
          <w:rFonts w:ascii="ＭＳ 明朝" w:hAnsi="ＭＳ 明朝"/>
          <w:szCs w:val="18"/>
        </w:rPr>
        <w:br w:type="page"/>
      </w:r>
      <w:r w:rsidR="00D84104">
        <w:rPr>
          <w:rFonts w:ascii="ＭＳ 明朝" w:hAnsi="ＭＳ 明朝" w:hint="eastAsia"/>
          <w:b/>
          <w:bCs/>
          <w:szCs w:val="18"/>
        </w:rPr>
        <w:lastRenderedPageBreak/>
        <w:t xml:space="preserve">　⑷　企画提案書に関する質問の受付及び回答</w:t>
      </w:r>
    </w:p>
    <w:p w14:paraId="53CCCEC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質問の方法</w:t>
      </w:r>
    </w:p>
    <w:p w14:paraId="73262DDD"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質問は、「企画提案書に関する質問書」（別記様式第６号）により、電子メールで事務局へ送付すること。電子メール以外による質問は不可とする。また、質問書提出の際は電話にて通信確認を行うこと。</w:t>
      </w:r>
    </w:p>
    <w:p w14:paraId="1ABA7B9C"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質問書の受付期間</w:t>
      </w:r>
    </w:p>
    <w:p w14:paraId="7F24E11E" w14:textId="799886F3" w:rsidR="00D84104" w:rsidRPr="00FC7F43" w:rsidRDefault="003C3599">
      <w:pPr>
        <w:ind w:left="664" w:hangingChars="300" w:hanging="664"/>
        <w:rPr>
          <w:rFonts w:ascii="ＭＳ 明朝" w:hAnsi="ＭＳ 明朝"/>
          <w:szCs w:val="18"/>
        </w:rPr>
      </w:pPr>
      <w:r>
        <w:rPr>
          <w:rFonts w:ascii="ＭＳ 明朝" w:hAnsi="ＭＳ 明朝" w:hint="eastAsia"/>
          <w:szCs w:val="18"/>
        </w:rPr>
        <w:t xml:space="preserve">　　　</w:t>
      </w:r>
      <w:r w:rsidRPr="00FC7F43">
        <w:rPr>
          <w:rFonts w:ascii="ＭＳ 明朝" w:hAnsi="ＭＳ 明朝" w:hint="eastAsia"/>
          <w:szCs w:val="18"/>
        </w:rPr>
        <w:t xml:space="preserve">　</w:t>
      </w:r>
      <w:r w:rsidR="00053DC3" w:rsidRPr="00FC7F43">
        <w:rPr>
          <w:rFonts w:ascii="ＭＳ 明朝" w:hAnsi="ＭＳ 明朝" w:hint="eastAsia"/>
          <w:szCs w:val="18"/>
        </w:rPr>
        <w:t>令和</w:t>
      </w:r>
      <w:r w:rsidR="00FC7F43" w:rsidRPr="00FC7F43">
        <w:rPr>
          <w:rFonts w:ascii="ＭＳ 明朝" w:hAnsi="ＭＳ 明朝" w:hint="eastAsia"/>
          <w:szCs w:val="18"/>
        </w:rPr>
        <w:t>８</w:t>
      </w:r>
      <w:r w:rsidRPr="00FC7F43">
        <w:rPr>
          <w:rFonts w:ascii="ＭＳ 明朝" w:hAnsi="ＭＳ 明朝" w:hint="eastAsia"/>
          <w:szCs w:val="18"/>
        </w:rPr>
        <w:t>年</w:t>
      </w:r>
      <w:r w:rsidR="00FC7F43" w:rsidRPr="00FC7F43">
        <w:rPr>
          <w:rFonts w:ascii="ＭＳ 明朝" w:hAnsi="ＭＳ 明朝" w:hint="eastAsia"/>
          <w:szCs w:val="18"/>
        </w:rPr>
        <w:t>３</w:t>
      </w:r>
      <w:r w:rsidRPr="00FC7F43">
        <w:rPr>
          <w:rFonts w:ascii="ＭＳ 明朝" w:hAnsi="ＭＳ 明朝" w:hint="eastAsia"/>
          <w:szCs w:val="18"/>
        </w:rPr>
        <w:t>月</w:t>
      </w:r>
      <w:r w:rsidR="001D5223">
        <w:rPr>
          <w:rFonts w:ascii="ＭＳ 明朝" w:hAnsi="ＭＳ 明朝" w:hint="eastAsia"/>
          <w:szCs w:val="18"/>
        </w:rPr>
        <w:t>５</w:t>
      </w:r>
      <w:r w:rsidR="001F66A7" w:rsidRPr="00FC7F43">
        <w:rPr>
          <w:rFonts w:ascii="ＭＳ 明朝" w:hAnsi="ＭＳ 明朝" w:hint="eastAsia"/>
          <w:szCs w:val="18"/>
        </w:rPr>
        <w:t>日</w:t>
      </w:r>
      <w:r w:rsidR="00D84104" w:rsidRPr="00FC7F43">
        <w:rPr>
          <w:rFonts w:ascii="ＭＳ 明朝" w:hAnsi="ＭＳ 明朝" w:hint="eastAsia"/>
          <w:szCs w:val="18"/>
        </w:rPr>
        <w:t>（</w:t>
      </w:r>
      <w:r w:rsidR="001D5223">
        <w:rPr>
          <w:rFonts w:ascii="ＭＳ 明朝" w:hAnsi="ＭＳ 明朝" w:hint="eastAsia"/>
          <w:szCs w:val="18"/>
        </w:rPr>
        <w:t>木</w:t>
      </w:r>
      <w:r w:rsidR="00D84104" w:rsidRPr="00FC7F43">
        <w:rPr>
          <w:rFonts w:ascii="ＭＳ 明朝" w:hAnsi="ＭＳ 明朝" w:hint="eastAsia"/>
          <w:szCs w:val="18"/>
        </w:rPr>
        <w:t>）　午後</w:t>
      </w:r>
      <w:r w:rsidR="00BF7DAD">
        <w:rPr>
          <w:rFonts w:ascii="ＭＳ 明朝" w:hAnsi="ＭＳ 明朝" w:hint="eastAsia"/>
          <w:szCs w:val="18"/>
        </w:rPr>
        <w:t>５</w:t>
      </w:r>
      <w:r w:rsidR="00D84104" w:rsidRPr="00FC7F43">
        <w:rPr>
          <w:rFonts w:ascii="ＭＳ 明朝" w:hAnsi="ＭＳ 明朝" w:hint="eastAsia"/>
          <w:szCs w:val="18"/>
        </w:rPr>
        <w:t>時まで</w:t>
      </w:r>
    </w:p>
    <w:p w14:paraId="44DD26BF" w14:textId="77777777" w:rsidR="00D84104" w:rsidRPr="00FC7F43" w:rsidRDefault="00D84104">
      <w:pPr>
        <w:ind w:left="664" w:hangingChars="300" w:hanging="664"/>
        <w:rPr>
          <w:rFonts w:ascii="ＭＳ 明朝" w:hAnsi="ＭＳ 明朝"/>
          <w:szCs w:val="18"/>
        </w:rPr>
      </w:pPr>
      <w:r w:rsidRPr="00FC7F43">
        <w:rPr>
          <w:rFonts w:ascii="ＭＳ 明朝" w:hAnsi="ＭＳ 明朝" w:hint="eastAsia"/>
          <w:szCs w:val="18"/>
        </w:rPr>
        <w:t xml:space="preserve">　　ウ　回答方法</w:t>
      </w:r>
    </w:p>
    <w:p w14:paraId="7324481F" w14:textId="59004B5B" w:rsidR="00D84104" w:rsidRPr="00FC7F43" w:rsidRDefault="00D84104" w:rsidP="0063693F">
      <w:pPr>
        <w:ind w:left="664" w:hangingChars="300" w:hanging="664"/>
        <w:rPr>
          <w:rFonts w:ascii="ＭＳ 明朝" w:hAnsi="ＭＳ 明朝"/>
          <w:szCs w:val="18"/>
        </w:rPr>
      </w:pPr>
      <w:r w:rsidRPr="00FC7F43">
        <w:rPr>
          <w:rFonts w:ascii="ＭＳ 明朝" w:hAnsi="ＭＳ 明朝" w:hint="eastAsia"/>
          <w:szCs w:val="18"/>
        </w:rPr>
        <w:t xml:space="preserve">　　　　質問に</w:t>
      </w:r>
      <w:r w:rsidR="00962454" w:rsidRPr="00FC7F43">
        <w:rPr>
          <w:rFonts w:ascii="ＭＳ 明朝" w:hAnsi="ＭＳ 明朝" w:hint="eastAsia"/>
          <w:szCs w:val="18"/>
        </w:rPr>
        <w:t>対する回答は一括して質問回答書としてとりまとめ、</w:t>
      </w:r>
      <w:r w:rsidR="00053DC3" w:rsidRPr="00FC7F43">
        <w:rPr>
          <w:rFonts w:ascii="ＭＳ 明朝" w:hAnsi="ＭＳ 明朝" w:hint="eastAsia"/>
          <w:szCs w:val="18"/>
        </w:rPr>
        <w:t>令和</w:t>
      </w:r>
      <w:r w:rsidR="00FC7F43" w:rsidRPr="00FC7F43">
        <w:rPr>
          <w:rFonts w:ascii="ＭＳ 明朝" w:hAnsi="ＭＳ 明朝" w:hint="eastAsia"/>
          <w:szCs w:val="18"/>
        </w:rPr>
        <w:t>８</w:t>
      </w:r>
      <w:r w:rsidR="00105D02" w:rsidRPr="00FC7F43">
        <w:rPr>
          <w:rFonts w:ascii="ＭＳ 明朝" w:hAnsi="ＭＳ 明朝" w:hint="eastAsia"/>
          <w:szCs w:val="18"/>
        </w:rPr>
        <w:t>年</w:t>
      </w:r>
      <w:r w:rsidR="00FC7F43" w:rsidRPr="00FC7F43">
        <w:rPr>
          <w:rFonts w:ascii="ＭＳ 明朝" w:hAnsi="ＭＳ 明朝" w:hint="eastAsia"/>
          <w:szCs w:val="18"/>
        </w:rPr>
        <w:t>３</w:t>
      </w:r>
      <w:r w:rsidR="00105D02" w:rsidRPr="00FC7F43">
        <w:rPr>
          <w:rFonts w:ascii="ＭＳ 明朝" w:hAnsi="ＭＳ 明朝" w:hint="eastAsia"/>
          <w:szCs w:val="18"/>
        </w:rPr>
        <w:t>月</w:t>
      </w:r>
      <w:r w:rsidR="001D5223">
        <w:rPr>
          <w:rFonts w:ascii="ＭＳ 明朝" w:hAnsi="ＭＳ 明朝" w:hint="eastAsia"/>
          <w:szCs w:val="18"/>
        </w:rPr>
        <w:t>９</w:t>
      </w:r>
      <w:r w:rsidR="00105D02" w:rsidRPr="00FC7F43">
        <w:rPr>
          <w:rFonts w:ascii="ＭＳ 明朝" w:hAnsi="ＭＳ 明朝" w:hint="eastAsia"/>
          <w:szCs w:val="18"/>
        </w:rPr>
        <w:t>日（</w:t>
      </w:r>
      <w:r w:rsidR="001D5223">
        <w:rPr>
          <w:rFonts w:ascii="ＭＳ 明朝" w:hAnsi="ＭＳ 明朝" w:hint="eastAsia"/>
          <w:szCs w:val="18"/>
        </w:rPr>
        <w:t>月</w:t>
      </w:r>
      <w:r w:rsidRPr="00FC7F43">
        <w:rPr>
          <w:rFonts w:ascii="ＭＳ 明朝" w:hAnsi="ＭＳ 明朝" w:hint="eastAsia"/>
          <w:szCs w:val="18"/>
        </w:rPr>
        <w:t>）までに質問者に対して電子メールで回答するとともに、ホームページに掲載する。</w:t>
      </w:r>
    </w:p>
    <w:p w14:paraId="51EFCC3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原則、再質問は受け付けない。</w:t>
      </w:r>
    </w:p>
    <w:p w14:paraId="7779423F" w14:textId="77777777" w:rsidR="00D84104" w:rsidRDefault="00D84104">
      <w:pPr>
        <w:ind w:left="221" w:hangingChars="100" w:hanging="221"/>
        <w:rPr>
          <w:rFonts w:ascii="ＭＳ 明朝" w:hAnsi="ＭＳ 明朝"/>
          <w:szCs w:val="18"/>
        </w:rPr>
      </w:pPr>
    </w:p>
    <w:p w14:paraId="01EF71E9" w14:textId="7777777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１０　企画提案書の記入上の留意事項</w:t>
      </w:r>
    </w:p>
    <w:p w14:paraId="291600BA" w14:textId="2A62C3B9" w:rsidR="00D84104" w:rsidRDefault="00D84104">
      <w:pPr>
        <w:ind w:left="664" w:hangingChars="300" w:hanging="664"/>
        <w:rPr>
          <w:rFonts w:ascii="ＭＳ 明朝" w:hAnsi="ＭＳ 明朝"/>
          <w:szCs w:val="18"/>
        </w:rPr>
      </w:pPr>
      <w:r>
        <w:rPr>
          <w:rFonts w:ascii="ＭＳ 明朝" w:hAnsi="ＭＳ 明朝" w:hint="eastAsia"/>
          <w:szCs w:val="18"/>
        </w:rPr>
        <w:t xml:space="preserve">　　ア　文章の文字サイズは</w:t>
      </w:r>
      <w:r w:rsidR="0063693F">
        <w:rPr>
          <w:rFonts w:ascii="ＭＳ 明朝" w:hAnsi="ＭＳ 明朝" w:hint="eastAsia"/>
          <w:szCs w:val="18"/>
        </w:rPr>
        <w:t>１０</w:t>
      </w:r>
      <w:r>
        <w:rPr>
          <w:rFonts w:ascii="ＭＳ 明朝" w:hAnsi="ＭＳ 明朝" w:hint="eastAsia"/>
          <w:szCs w:val="18"/>
        </w:rPr>
        <w:t>．０ポイント以上、図の注釈等は</w:t>
      </w:r>
      <w:r w:rsidR="0063693F">
        <w:rPr>
          <w:rFonts w:ascii="ＭＳ 明朝" w:hAnsi="ＭＳ 明朝" w:hint="eastAsia"/>
          <w:szCs w:val="18"/>
        </w:rPr>
        <w:t>８</w:t>
      </w:r>
      <w:r>
        <w:rPr>
          <w:rFonts w:ascii="ＭＳ 明朝" w:hAnsi="ＭＳ 明朝" w:hint="eastAsia"/>
          <w:szCs w:val="18"/>
        </w:rPr>
        <w:t>．０ポイント以上とする。</w:t>
      </w:r>
    </w:p>
    <w:p w14:paraId="4C26B849" w14:textId="7845C0CE" w:rsidR="00D84104" w:rsidRDefault="00D84104">
      <w:pPr>
        <w:ind w:left="664" w:hangingChars="300" w:hanging="664"/>
        <w:rPr>
          <w:rFonts w:ascii="ＭＳ 明朝" w:hAnsi="ＭＳ 明朝"/>
          <w:szCs w:val="18"/>
        </w:rPr>
      </w:pPr>
      <w:r>
        <w:rPr>
          <w:rFonts w:ascii="ＭＳ 明朝" w:hAnsi="ＭＳ 明朝" w:hint="eastAsia"/>
          <w:szCs w:val="18"/>
        </w:rPr>
        <w:t xml:space="preserve">　　イ　企画提案書のサイズはＡ４版縦を基本とし、Ａ３版を添付する場合は折込</w:t>
      </w:r>
      <w:r w:rsidR="00BF3D38">
        <w:rPr>
          <w:rFonts w:ascii="ＭＳ 明朝" w:hAnsi="ＭＳ 明朝" w:hint="eastAsia"/>
          <w:szCs w:val="18"/>
        </w:rPr>
        <w:t>み</w:t>
      </w:r>
      <w:r>
        <w:rPr>
          <w:rFonts w:ascii="ＭＳ 明朝" w:hAnsi="ＭＳ 明朝" w:hint="eastAsia"/>
          <w:szCs w:val="18"/>
        </w:rPr>
        <w:t>添付とする。</w:t>
      </w:r>
    </w:p>
    <w:p w14:paraId="0478A4C3" w14:textId="157F2645" w:rsidR="00D84104" w:rsidRDefault="00D84104">
      <w:pPr>
        <w:ind w:left="664" w:hangingChars="300" w:hanging="664"/>
        <w:rPr>
          <w:rFonts w:ascii="ＭＳ 明朝" w:hAnsi="ＭＳ 明朝"/>
          <w:szCs w:val="18"/>
        </w:rPr>
      </w:pPr>
      <w:r>
        <w:rPr>
          <w:rFonts w:ascii="ＭＳ 明朝" w:hAnsi="ＭＳ 明朝" w:hint="eastAsia"/>
          <w:szCs w:val="18"/>
        </w:rPr>
        <w:t xml:space="preserve">　　ウ　正本のみ企画提案者名</w:t>
      </w:r>
      <w:r w:rsidR="00991BD8">
        <w:rPr>
          <w:rFonts w:ascii="ＭＳ 明朝" w:hAnsi="ＭＳ 明朝" w:hint="eastAsia"/>
          <w:szCs w:val="18"/>
        </w:rPr>
        <w:t>及び個人名</w:t>
      </w:r>
      <w:r>
        <w:rPr>
          <w:rFonts w:ascii="ＭＳ 明朝" w:hAnsi="ＭＳ 明朝" w:hint="eastAsia"/>
          <w:szCs w:val="18"/>
        </w:rPr>
        <w:t>を記載し、副本は応募事業者が特定できる内容は記載しないこと。</w:t>
      </w:r>
    </w:p>
    <w:p w14:paraId="0E1E48DF" w14:textId="60BCD166" w:rsidR="006E7281" w:rsidRDefault="006E7281" w:rsidP="006E7281">
      <w:pPr>
        <w:ind w:left="664" w:hangingChars="300" w:hanging="664"/>
        <w:rPr>
          <w:rFonts w:ascii="ＭＳ 明朝" w:hAnsi="ＭＳ 明朝"/>
          <w:szCs w:val="18"/>
        </w:rPr>
      </w:pPr>
      <w:r>
        <w:rPr>
          <w:rFonts w:ascii="ＭＳ 明朝" w:hAnsi="ＭＳ 明朝" w:hint="eastAsia"/>
          <w:szCs w:val="18"/>
        </w:rPr>
        <w:t xml:space="preserve">　　エ　別記様式第５号様式は標準的なフォーマットを示すものであり、ページ数や体裁を変更しても問題ない。</w:t>
      </w:r>
    </w:p>
    <w:p w14:paraId="343B2F04" w14:textId="1022144A" w:rsidR="00FE3716" w:rsidRDefault="00FE3716">
      <w:pPr>
        <w:rPr>
          <w:rFonts w:ascii="ＭＳ 明朝" w:hAnsi="ＭＳ 明朝"/>
          <w:szCs w:val="18"/>
        </w:rPr>
      </w:pPr>
    </w:p>
    <w:p w14:paraId="78D2AF1C" w14:textId="34C87C49" w:rsidR="00D9209A" w:rsidRPr="00440EA8" w:rsidRDefault="00D9209A">
      <w:pPr>
        <w:rPr>
          <w:rFonts w:ascii="ＭＳ ゴシック" w:eastAsia="ＭＳ ゴシック" w:hAnsi="ＭＳ ゴシック"/>
          <w:b/>
          <w:bCs/>
          <w:szCs w:val="18"/>
        </w:rPr>
      </w:pPr>
      <w:r w:rsidRPr="00440EA8">
        <w:rPr>
          <w:rFonts w:ascii="ＭＳ ゴシック" w:eastAsia="ＭＳ ゴシック" w:hAnsi="ＭＳ ゴシック" w:hint="eastAsia"/>
          <w:b/>
          <w:bCs/>
          <w:szCs w:val="18"/>
        </w:rPr>
        <w:t xml:space="preserve">１１　</w:t>
      </w:r>
      <w:r w:rsidR="00440EA8" w:rsidRPr="00440EA8">
        <w:rPr>
          <w:rFonts w:ascii="ＭＳ ゴシック" w:eastAsia="ＭＳ ゴシック" w:hAnsi="ＭＳ ゴシック" w:hint="eastAsia"/>
          <w:b/>
          <w:bCs/>
          <w:szCs w:val="18"/>
        </w:rPr>
        <w:t>評価方法及び評価基準</w:t>
      </w:r>
    </w:p>
    <w:p w14:paraId="76F1CACB" w14:textId="192F56B0" w:rsidR="00D9209A" w:rsidRDefault="00440EA8">
      <w:pPr>
        <w:rPr>
          <w:rFonts w:ascii="ＭＳ 明朝" w:hAnsi="ＭＳ 明朝"/>
          <w:szCs w:val="18"/>
        </w:rPr>
      </w:pPr>
      <w:r>
        <w:rPr>
          <w:rFonts w:ascii="ＭＳ 明朝" w:hAnsi="ＭＳ 明朝" w:hint="eastAsia"/>
          <w:szCs w:val="18"/>
        </w:rPr>
        <w:t xml:space="preserve">　　事業実施に向けた業務体制及び業務提案、実績等を総合的に評価する。</w:t>
      </w:r>
    </w:p>
    <w:p w14:paraId="0BE83F74" w14:textId="39101BD0" w:rsidR="00B62C1B" w:rsidRDefault="00B62C1B" w:rsidP="00822C33">
      <w:pPr>
        <w:ind w:firstLineChars="100" w:firstLine="221"/>
        <w:rPr>
          <w:rFonts w:ascii="ＭＳ 明朝" w:hAnsi="ＭＳ 明朝"/>
          <w:szCs w:val="18"/>
        </w:rPr>
      </w:pPr>
      <w:r>
        <w:rPr>
          <w:rFonts w:ascii="ＭＳ 明朝" w:hAnsi="ＭＳ 明朝" w:hint="eastAsia"/>
          <w:szCs w:val="18"/>
        </w:rPr>
        <w:t>■</w:t>
      </w:r>
      <w:r w:rsidR="003213F2">
        <w:rPr>
          <w:rFonts w:ascii="ＭＳ 明朝" w:hAnsi="ＭＳ 明朝" w:hint="eastAsia"/>
          <w:szCs w:val="18"/>
        </w:rPr>
        <w:t>業務実績</w:t>
      </w:r>
    </w:p>
    <w:p w14:paraId="3D4139F6" w14:textId="096BB43C" w:rsidR="003213F2" w:rsidRDefault="003213F2" w:rsidP="00822C33">
      <w:pPr>
        <w:ind w:firstLineChars="200" w:firstLine="443"/>
        <w:rPr>
          <w:rFonts w:ascii="ＭＳ 明朝" w:hAnsi="ＭＳ 明朝"/>
          <w:szCs w:val="18"/>
        </w:rPr>
      </w:pPr>
      <w:r>
        <w:rPr>
          <w:rFonts w:ascii="ＭＳ 明朝" w:hAnsi="ＭＳ 明朝" w:hint="eastAsia"/>
          <w:szCs w:val="18"/>
        </w:rPr>
        <w:t>本業務と同種業務及び類似業務の実績があるか。</w:t>
      </w:r>
    </w:p>
    <w:p w14:paraId="398CE81A" w14:textId="77777777" w:rsidR="00B62C1B" w:rsidRDefault="00B62C1B">
      <w:pPr>
        <w:rPr>
          <w:rFonts w:ascii="ＭＳ 明朝" w:hAnsi="ＭＳ 明朝"/>
          <w:szCs w:val="18"/>
        </w:rPr>
      </w:pPr>
    </w:p>
    <w:p w14:paraId="387A6F56" w14:textId="38B29302" w:rsidR="00B62C1B" w:rsidRDefault="00B62C1B" w:rsidP="00822C33">
      <w:pPr>
        <w:ind w:firstLineChars="100" w:firstLine="221"/>
        <w:rPr>
          <w:rFonts w:ascii="ＭＳ 明朝" w:hAnsi="ＭＳ 明朝"/>
          <w:szCs w:val="18"/>
        </w:rPr>
      </w:pPr>
      <w:r>
        <w:rPr>
          <w:rFonts w:ascii="ＭＳ 明朝" w:hAnsi="ＭＳ 明朝" w:hint="eastAsia"/>
          <w:szCs w:val="18"/>
        </w:rPr>
        <w:t>■</w:t>
      </w:r>
      <w:r w:rsidR="003213F2">
        <w:rPr>
          <w:rFonts w:ascii="ＭＳ 明朝" w:hAnsi="ＭＳ 明朝" w:hint="eastAsia"/>
          <w:szCs w:val="18"/>
        </w:rPr>
        <w:t>業務体制</w:t>
      </w:r>
    </w:p>
    <w:p w14:paraId="1C278C3D" w14:textId="27A21591" w:rsidR="003213F2" w:rsidRDefault="003213F2" w:rsidP="00822C33">
      <w:pPr>
        <w:ind w:leftChars="200" w:left="443"/>
        <w:rPr>
          <w:rFonts w:ascii="ＭＳ 明朝" w:hAnsi="ＭＳ 明朝"/>
          <w:szCs w:val="18"/>
        </w:rPr>
      </w:pPr>
      <w:r>
        <w:rPr>
          <w:rFonts w:ascii="ＭＳ 明朝" w:hAnsi="ＭＳ 明朝" w:hint="eastAsia"/>
          <w:szCs w:val="18"/>
        </w:rPr>
        <w:t>業務内容に必要な経験・能力を有する担当者の配置となっているか。また、</w:t>
      </w:r>
      <w:r w:rsidR="001029F2">
        <w:rPr>
          <w:rFonts w:ascii="ＭＳ 明朝" w:hAnsi="ＭＳ 明朝" w:hint="eastAsia"/>
          <w:szCs w:val="18"/>
        </w:rPr>
        <w:t>町</w:t>
      </w:r>
      <w:r>
        <w:rPr>
          <w:rFonts w:ascii="ＭＳ 明朝" w:hAnsi="ＭＳ 明朝" w:hint="eastAsia"/>
          <w:szCs w:val="18"/>
        </w:rPr>
        <w:t>との打ち合わせや問い合わせに的確・迅速に対応できる体制であるか。</w:t>
      </w:r>
    </w:p>
    <w:p w14:paraId="4EE67EDC" w14:textId="77777777" w:rsidR="003213F2" w:rsidRDefault="003213F2">
      <w:pPr>
        <w:rPr>
          <w:rFonts w:ascii="ＭＳ 明朝" w:hAnsi="ＭＳ 明朝"/>
          <w:szCs w:val="18"/>
        </w:rPr>
      </w:pPr>
    </w:p>
    <w:p w14:paraId="664FD6F8" w14:textId="35BE7541" w:rsidR="003213F2" w:rsidRDefault="003213F2" w:rsidP="00822C33">
      <w:pPr>
        <w:ind w:firstLineChars="100" w:firstLine="221"/>
        <w:rPr>
          <w:rFonts w:ascii="ＭＳ 明朝" w:hAnsi="ＭＳ 明朝"/>
          <w:szCs w:val="18"/>
        </w:rPr>
      </w:pPr>
      <w:r>
        <w:rPr>
          <w:rFonts w:ascii="ＭＳ 明朝" w:hAnsi="ＭＳ 明朝" w:hint="eastAsia"/>
          <w:szCs w:val="18"/>
        </w:rPr>
        <w:t>■実施手順</w:t>
      </w:r>
    </w:p>
    <w:p w14:paraId="46BA2CE5" w14:textId="6A1870D5" w:rsidR="003213F2" w:rsidRDefault="006579EA" w:rsidP="00822C33">
      <w:pPr>
        <w:ind w:leftChars="200" w:left="443"/>
        <w:rPr>
          <w:rFonts w:ascii="ＭＳ 明朝" w:hAnsi="ＭＳ 明朝"/>
          <w:szCs w:val="18"/>
        </w:rPr>
      </w:pPr>
      <w:r>
        <w:rPr>
          <w:rFonts w:ascii="ＭＳ 明朝" w:hAnsi="ＭＳ 明朝" w:hint="eastAsia"/>
          <w:szCs w:val="18"/>
        </w:rPr>
        <w:t>仕様書の内容に基づき</w:t>
      </w:r>
      <w:r w:rsidR="004D2781">
        <w:rPr>
          <w:rFonts w:ascii="ＭＳ 明朝" w:hAnsi="ＭＳ 明朝" w:hint="eastAsia"/>
          <w:szCs w:val="18"/>
        </w:rPr>
        <w:t>業務遂行に</w:t>
      </w:r>
      <w:r>
        <w:rPr>
          <w:rFonts w:ascii="ＭＳ 明朝" w:hAnsi="ＭＳ 明朝" w:hint="eastAsia"/>
          <w:szCs w:val="18"/>
        </w:rPr>
        <w:t>向けた</w:t>
      </w:r>
      <w:r w:rsidR="003213F2">
        <w:rPr>
          <w:rFonts w:ascii="ＭＳ 明朝" w:hAnsi="ＭＳ 明朝" w:hint="eastAsia"/>
          <w:szCs w:val="18"/>
        </w:rPr>
        <w:t>具体的な</w:t>
      </w:r>
      <w:r w:rsidR="004D2781">
        <w:rPr>
          <w:rFonts w:ascii="ＭＳ 明朝" w:hAnsi="ＭＳ 明朝" w:hint="eastAsia"/>
          <w:szCs w:val="18"/>
        </w:rPr>
        <w:t>手順</w:t>
      </w:r>
      <w:r w:rsidR="00E95F5C">
        <w:rPr>
          <w:rFonts w:ascii="ＭＳ 明朝" w:hAnsi="ＭＳ 明朝" w:hint="eastAsia"/>
          <w:szCs w:val="18"/>
        </w:rPr>
        <w:t>・手法</w:t>
      </w:r>
      <w:r w:rsidR="004D2781">
        <w:rPr>
          <w:rFonts w:ascii="ＭＳ 明朝" w:hAnsi="ＭＳ 明朝" w:hint="eastAsia"/>
          <w:szCs w:val="18"/>
        </w:rPr>
        <w:t>やフローが示され、策定完了までのスケジュールに合理性があり、実現性の高い内容であるか。</w:t>
      </w:r>
    </w:p>
    <w:p w14:paraId="2E32815B" w14:textId="27B94528" w:rsidR="000A3808" w:rsidRDefault="00B019DA" w:rsidP="00822C33">
      <w:pPr>
        <w:ind w:firstLineChars="100" w:firstLine="221"/>
        <w:rPr>
          <w:rFonts w:ascii="ＭＳ 明朝" w:hAnsi="ＭＳ 明朝"/>
          <w:szCs w:val="18"/>
        </w:rPr>
      </w:pPr>
      <w:r>
        <w:rPr>
          <w:rFonts w:ascii="ＭＳ 明朝" w:hAnsi="ＭＳ 明朝"/>
          <w:szCs w:val="18"/>
        </w:rPr>
        <w:br w:type="page"/>
      </w:r>
      <w:r w:rsidR="000A3808">
        <w:rPr>
          <w:rFonts w:ascii="ＭＳ 明朝" w:hAnsi="ＭＳ 明朝" w:hint="eastAsia"/>
          <w:szCs w:val="18"/>
        </w:rPr>
        <w:lastRenderedPageBreak/>
        <w:t>■分析・提案内容</w:t>
      </w:r>
    </w:p>
    <w:p w14:paraId="62993DF3" w14:textId="600F3506" w:rsidR="000A3808" w:rsidRDefault="000A3808" w:rsidP="00822C33">
      <w:pPr>
        <w:ind w:firstLineChars="200" w:firstLine="443"/>
        <w:rPr>
          <w:rFonts w:ascii="ＭＳ 明朝" w:hAnsi="ＭＳ 明朝"/>
          <w:szCs w:val="18"/>
        </w:rPr>
      </w:pPr>
      <w:r>
        <w:rPr>
          <w:rFonts w:ascii="ＭＳ 明朝" w:hAnsi="ＭＳ 明朝" w:hint="eastAsia"/>
          <w:szCs w:val="18"/>
        </w:rPr>
        <w:t>本町の現状、課題、特性を把握し、計画策定にあたり的確な支援</w:t>
      </w:r>
      <w:r w:rsidR="001029F2">
        <w:rPr>
          <w:rFonts w:ascii="ＭＳ 明朝" w:hAnsi="ＭＳ 明朝" w:hint="eastAsia"/>
          <w:szCs w:val="18"/>
        </w:rPr>
        <w:t>が</w:t>
      </w:r>
      <w:r>
        <w:rPr>
          <w:rFonts w:ascii="ＭＳ 明朝" w:hAnsi="ＭＳ 明朝" w:hint="eastAsia"/>
          <w:szCs w:val="18"/>
        </w:rPr>
        <w:t>期待できるか。</w:t>
      </w:r>
    </w:p>
    <w:p w14:paraId="32350C8D" w14:textId="77777777" w:rsidR="004D2781" w:rsidRPr="000A3808" w:rsidRDefault="004D2781">
      <w:pPr>
        <w:rPr>
          <w:rFonts w:ascii="ＭＳ 明朝" w:hAnsi="ＭＳ 明朝"/>
          <w:szCs w:val="18"/>
        </w:rPr>
      </w:pPr>
    </w:p>
    <w:p w14:paraId="0A830CD2" w14:textId="4072D0CD" w:rsidR="006579EA" w:rsidRDefault="006579EA" w:rsidP="00822C33">
      <w:pPr>
        <w:ind w:firstLineChars="100" w:firstLine="221"/>
        <w:rPr>
          <w:rFonts w:ascii="ＭＳ 明朝" w:hAnsi="ＭＳ 明朝"/>
          <w:szCs w:val="18"/>
        </w:rPr>
      </w:pPr>
      <w:r>
        <w:rPr>
          <w:rFonts w:ascii="ＭＳ 明朝" w:hAnsi="ＭＳ 明朝" w:hint="eastAsia"/>
          <w:szCs w:val="18"/>
        </w:rPr>
        <w:t>■</w:t>
      </w:r>
      <w:r w:rsidR="001029F2">
        <w:rPr>
          <w:rFonts w:ascii="ＭＳ 明朝" w:hAnsi="ＭＳ 明朝" w:hint="eastAsia"/>
          <w:szCs w:val="18"/>
        </w:rPr>
        <w:t>町内各団体及び</w:t>
      </w:r>
      <w:r>
        <w:rPr>
          <w:rFonts w:ascii="ＭＳ 明朝" w:hAnsi="ＭＳ 明朝" w:hint="eastAsia"/>
          <w:szCs w:val="18"/>
        </w:rPr>
        <w:t>町民意見の聴取</w:t>
      </w:r>
    </w:p>
    <w:p w14:paraId="55806DE4" w14:textId="323CE25B" w:rsidR="006579EA" w:rsidRDefault="006579EA" w:rsidP="00822C33">
      <w:pPr>
        <w:ind w:leftChars="200" w:left="443"/>
        <w:rPr>
          <w:rFonts w:ascii="ＭＳ 明朝" w:hAnsi="ＭＳ 明朝"/>
          <w:szCs w:val="18"/>
        </w:rPr>
      </w:pPr>
      <w:r>
        <w:rPr>
          <w:rFonts w:ascii="ＭＳ 明朝" w:hAnsi="ＭＳ 明朝" w:hint="eastAsia"/>
          <w:szCs w:val="18"/>
        </w:rPr>
        <w:t>町内各団体へのヒアリング</w:t>
      </w:r>
      <w:r w:rsidR="0064251A">
        <w:rPr>
          <w:rFonts w:ascii="ＭＳ 明朝" w:hAnsi="ＭＳ 明朝" w:hint="eastAsia"/>
          <w:szCs w:val="18"/>
        </w:rPr>
        <w:t>の実施手法は効率的であるか。また、その他の手法により</w:t>
      </w:r>
      <w:r w:rsidR="00B019DA">
        <w:rPr>
          <w:rFonts w:ascii="ＭＳ 明朝" w:hAnsi="ＭＳ 明朝" w:hint="eastAsia"/>
          <w:szCs w:val="18"/>
        </w:rPr>
        <w:t>町民等から</w:t>
      </w:r>
      <w:r w:rsidR="0064251A">
        <w:rPr>
          <w:rFonts w:ascii="ＭＳ 明朝" w:hAnsi="ＭＳ 明朝" w:hint="eastAsia"/>
          <w:szCs w:val="18"/>
        </w:rPr>
        <w:t>多くの意見を聴取することが期待できるか。</w:t>
      </w:r>
    </w:p>
    <w:p w14:paraId="3E35175C" w14:textId="77777777" w:rsidR="006579EA" w:rsidRDefault="006579EA">
      <w:pPr>
        <w:rPr>
          <w:rFonts w:ascii="ＭＳ 明朝" w:hAnsi="ＭＳ 明朝"/>
          <w:szCs w:val="18"/>
        </w:rPr>
      </w:pPr>
    </w:p>
    <w:p w14:paraId="17F16B8D" w14:textId="194061F1" w:rsidR="003B63CA" w:rsidRDefault="003B63CA" w:rsidP="00822C33">
      <w:pPr>
        <w:ind w:firstLineChars="100" w:firstLine="221"/>
        <w:rPr>
          <w:rFonts w:ascii="ＭＳ 明朝" w:hAnsi="ＭＳ 明朝"/>
          <w:szCs w:val="18"/>
        </w:rPr>
      </w:pPr>
      <w:r>
        <w:rPr>
          <w:rFonts w:ascii="ＭＳ 明朝" w:hAnsi="ＭＳ 明朝" w:hint="eastAsia"/>
          <w:szCs w:val="18"/>
        </w:rPr>
        <w:t>■表現力</w:t>
      </w:r>
    </w:p>
    <w:p w14:paraId="4443360C" w14:textId="58B3DC8D" w:rsidR="003B63CA" w:rsidRDefault="003B63CA" w:rsidP="00822C33">
      <w:pPr>
        <w:ind w:firstLineChars="200" w:firstLine="443"/>
        <w:rPr>
          <w:rFonts w:ascii="ＭＳ 明朝" w:hAnsi="ＭＳ 明朝"/>
          <w:szCs w:val="18"/>
        </w:rPr>
      </w:pPr>
      <w:r>
        <w:rPr>
          <w:rFonts w:ascii="ＭＳ 明朝" w:hAnsi="ＭＳ 明朝" w:hint="eastAsia"/>
          <w:szCs w:val="18"/>
        </w:rPr>
        <w:t>見やすくわかりやすいレイアウトやデザインとなること</w:t>
      </w:r>
      <w:r w:rsidR="00B019DA">
        <w:rPr>
          <w:rFonts w:ascii="ＭＳ 明朝" w:hAnsi="ＭＳ 明朝" w:hint="eastAsia"/>
          <w:szCs w:val="18"/>
        </w:rPr>
        <w:t>が</w:t>
      </w:r>
      <w:r>
        <w:rPr>
          <w:rFonts w:ascii="ＭＳ 明朝" w:hAnsi="ＭＳ 明朝" w:hint="eastAsia"/>
          <w:szCs w:val="18"/>
        </w:rPr>
        <w:t>期待できるか。</w:t>
      </w:r>
    </w:p>
    <w:p w14:paraId="61D49567" w14:textId="77777777" w:rsidR="003B63CA" w:rsidRPr="004D2781" w:rsidRDefault="003B63CA">
      <w:pPr>
        <w:rPr>
          <w:rFonts w:ascii="ＭＳ 明朝" w:hAnsi="ＭＳ 明朝"/>
          <w:szCs w:val="18"/>
        </w:rPr>
      </w:pPr>
    </w:p>
    <w:p w14:paraId="450905FE" w14:textId="55FA1CC9" w:rsidR="00A618A2" w:rsidRDefault="00A618A2" w:rsidP="00822C33">
      <w:pPr>
        <w:ind w:firstLineChars="100" w:firstLine="221"/>
        <w:rPr>
          <w:rFonts w:ascii="ＭＳ 明朝" w:hAnsi="ＭＳ 明朝"/>
          <w:szCs w:val="18"/>
        </w:rPr>
      </w:pPr>
      <w:r>
        <w:rPr>
          <w:rFonts w:ascii="ＭＳ 明朝" w:hAnsi="ＭＳ 明朝" w:hint="eastAsia"/>
          <w:szCs w:val="18"/>
        </w:rPr>
        <w:t>■独自性</w:t>
      </w:r>
    </w:p>
    <w:p w14:paraId="204EF1C1" w14:textId="4A10BCB5" w:rsidR="00A618A2" w:rsidRDefault="00A618A2" w:rsidP="00822C33">
      <w:pPr>
        <w:ind w:leftChars="200" w:left="443"/>
        <w:rPr>
          <w:rFonts w:ascii="ＭＳ 明朝" w:hAnsi="ＭＳ 明朝"/>
          <w:szCs w:val="18"/>
        </w:rPr>
      </w:pPr>
      <w:r>
        <w:rPr>
          <w:rFonts w:ascii="ＭＳ 明朝" w:hAnsi="ＭＳ 明朝" w:hint="eastAsia"/>
          <w:szCs w:val="18"/>
        </w:rPr>
        <w:t>他自治体</w:t>
      </w:r>
      <w:r w:rsidR="00C221DF">
        <w:rPr>
          <w:rFonts w:ascii="ＭＳ 明朝" w:hAnsi="ＭＳ 明朝" w:hint="eastAsia"/>
          <w:szCs w:val="18"/>
        </w:rPr>
        <w:t>の計画に類似する</w:t>
      </w:r>
      <w:r w:rsidR="00B019DA">
        <w:rPr>
          <w:rFonts w:ascii="ＭＳ 明朝" w:hAnsi="ＭＳ 明朝" w:hint="eastAsia"/>
          <w:szCs w:val="18"/>
        </w:rPr>
        <w:t>こと</w:t>
      </w:r>
      <w:r w:rsidR="00C221DF">
        <w:rPr>
          <w:rFonts w:ascii="ＭＳ 明朝" w:hAnsi="ＭＳ 明朝" w:hint="eastAsia"/>
          <w:szCs w:val="18"/>
        </w:rPr>
        <w:t>なく、本町の状況を勘案し、今後のさまざまな情勢の変化に対応していくための計画策定</w:t>
      </w:r>
      <w:r w:rsidR="00B019DA">
        <w:rPr>
          <w:rFonts w:ascii="ＭＳ 明朝" w:hAnsi="ＭＳ 明朝" w:hint="eastAsia"/>
          <w:szCs w:val="18"/>
        </w:rPr>
        <w:t>が</w:t>
      </w:r>
      <w:r w:rsidR="000B445B">
        <w:rPr>
          <w:rFonts w:ascii="ＭＳ 明朝" w:hAnsi="ＭＳ 明朝" w:hint="eastAsia"/>
          <w:szCs w:val="18"/>
        </w:rPr>
        <w:t>期待</w:t>
      </w:r>
      <w:r w:rsidR="00B019DA">
        <w:rPr>
          <w:rFonts w:ascii="ＭＳ 明朝" w:hAnsi="ＭＳ 明朝" w:hint="eastAsia"/>
          <w:szCs w:val="18"/>
        </w:rPr>
        <w:t>できるか。</w:t>
      </w:r>
    </w:p>
    <w:p w14:paraId="240D0A63" w14:textId="77777777" w:rsidR="00C84B6E" w:rsidRDefault="00C84B6E">
      <w:pPr>
        <w:rPr>
          <w:rFonts w:ascii="ＭＳ 明朝" w:hAnsi="ＭＳ 明朝"/>
          <w:szCs w:val="18"/>
        </w:rPr>
      </w:pPr>
    </w:p>
    <w:p w14:paraId="4FF8EA27" w14:textId="77777777" w:rsidR="001029F2" w:rsidRDefault="001029F2" w:rsidP="00822C33">
      <w:pPr>
        <w:ind w:firstLineChars="100" w:firstLine="221"/>
        <w:rPr>
          <w:rFonts w:ascii="ＭＳ 明朝" w:hAnsi="ＭＳ 明朝"/>
          <w:szCs w:val="18"/>
        </w:rPr>
      </w:pPr>
      <w:r>
        <w:rPr>
          <w:rFonts w:ascii="ＭＳ 明朝" w:hAnsi="ＭＳ 明朝" w:hint="eastAsia"/>
          <w:szCs w:val="18"/>
        </w:rPr>
        <w:t>■費用対効果</w:t>
      </w:r>
    </w:p>
    <w:p w14:paraId="1B3BB06A" w14:textId="6221948B" w:rsidR="001029F2" w:rsidRDefault="00B019DA" w:rsidP="00822C33">
      <w:pPr>
        <w:ind w:firstLineChars="200" w:firstLine="443"/>
        <w:rPr>
          <w:rFonts w:ascii="ＭＳ 明朝" w:hAnsi="ＭＳ 明朝"/>
          <w:szCs w:val="18"/>
        </w:rPr>
      </w:pPr>
      <w:r>
        <w:rPr>
          <w:rFonts w:ascii="ＭＳ 明朝" w:hAnsi="ＭＳ 明朝" w:hint="eastAsia"/>
          <w:szCs w:val="18"/>
        </w:rPr>
        <w:t>見積価格に対し、</w:t>
      </w:r>
      <w:r w:rsidR="001029F2">
        <w:rPr>
          <w:rFonts w:ascii="ＭＳ 明朝" w:hAnsi="ＭＳ 明朝" w:hint="eastAsia"/>
          <w:szCs w:val="18"/>
        </w:rPr>
        <w:t>策定支援に係る提案内容が適正であるか。</w:t>
      </w:r>
    </w:p>
    <w:p w14:paraId="57D795D6" w14:textId="74252492" w:rsidR="001029F2" w:rsidRPr="001029F2" w:rsidRDefault="001029F2">
      <w:pPr>
        <w:rPr>
          <w:rFonts w:ascii="ＭＳ 明朝" w:hAnsi="ＭＳ 明朝"/>
          <w:szCs w:val="18"/>
        </w:rPr>
      </w:pPr>
    </w:p>
    <w:p w14:paraId="7329B0A5" w14:textId="772F3ABC" w:rsidR="00C84B6E" w:rsidRDefault="00C84B6E" w:rsidP="00822C33">
      <w:pPr>
        <w:ind w:firstLineChars="100" w:firstLine="221"/>
        <w:rPr>
          <w:rFonts w:ascii="ＭＳ 明朝" w:hAnsi="ＭＳ 明朝"/>
          <w:szCs w:val="18"/>
        </w:rPr>
      </w:pPr>
      <w:r>
        <w:rPr>
          <w:rFonts w:ascii="ＭＳ 明朝" w:hAnsi="ＭＳ 明朝" w:hint="eastAsia"/>
          <w:szCs w:val="18"/>
        </w:rPr>
        <w:t>■その他</w:t>
      </w:r>
    </w:p>
    <w:p w14:paraId="4D47B59E" w14:textId="22F75D68" w:rsidR="00C84B6E" w:rsidRDefault="00C84B6E" w:rsidP="00822C33">
      <w:pPr>
        <w:ind w:firstLineChars="200" w:firstLine="443"/>
        <w:rPr>
          <w:rFonts w:ascii="ＭＳ 明朝" w:hAnsi="ＭＳ 明朝"/>
          <w:szCs w:val="18"/>
        </w:rPr>
      </w:pPr>
      <w:r>
        <w:rPr>
          <w:rFonts w:ascii="ＭＳ 明朝" w:hAnsi="ＭＳ 明朝" w:hint="eastAsia"/>
          <w:szCs w:val="18"/>
        </w:rPr>
        <w:t>上記事項に含まれない項目についての評価。</w:t>
      </w:r>
    </w:p>
    <w:p w14:paraId="1E19FF64" w14:textId="317EBF30" w:rsidR="00C84B6E" w:rsidRDefault="00C84B6E" w:rsidP="00822C33">
      <w:pPr>
        <w:ind w:firstLineChars="200" w:firstLine="443"/>
        <w:rPr>
          <w:rFonts w:ascii="ＭＳ 明朝" w:hAnsi="ＭＳ 明朝"/>
          <w:szCs w:val="18"/>
        </w:rPr>
      </w:pPr>
      <w:r>
        <w:rPr>
          <w:rFonts w:ascii="ＭＳ 明朝" w:hAnsi="ＭＳ 明朝" w:hint="eastAsia"/>
          <w:szCs w:val="18"/>
        </w:rPr>
        <w:t>・その他提案事項の内容</w:t>
      </w:r>
    </w:p>
    <w:p w14:paraId="58553052" w14:textId="41EB14E2" w:rsidR="00C84B6E" w:rsidRDefault="00C84B6E" w:rsidP="00822C33">
      <w:pPr>
        <w:ind w:firstLineChars="200" w:firstLine="443"/>
        <w:rPr>
          <w:rFonts w:ascii="ＭＳ 明朝" w:hAnsi="ＭＳ 明朝"/>
          <w:szCs w:val="18"/>
        </w:rPr>
      </w:pPr>
      <w:r>
        <w:rPr>
          <w:rFonts w:ascii="ＭＳ 明朝" w:hAnsi="ＭＳ 明朝" w:hint="eastAsia"/>
          <w:szCs w:val="18"/>
        </w:rPr>
        <w:t>・プレゼンテーションの明確さ、質疑応答の適格性</w:t>
      </w:r>
      <w:r w:rsidR="00BF3D38">
        <w:rPr>
          <w:rFonts w:ascii="ＭＳ 明朝" w:hAnsi="ＭＳ 明朝" w:hint="eastAsia"/>
          <w:szCs w:val="18"/>
        </w:rPr>
        <w:t xml:space="preserve">　等</w:t>
      </w:r>
    </w:p>
    <w:p w14:paraId="168B36D5" w14:textId="77777777" w:rsidR="00440EA8" w:rsidRDefault="00440EA8">
      <w:pPr>
        <w:rPr>
          <w:rFonts w:ascii="ＭＳ 明朝" w:hAnsi="ＭＳ 明朝"/>
          <w:szCs w:val="18"/>
        </w:rPr>
      </w:pPr>
    </w:p>
    <w:p w14:paraId="5D877CED" w14:textId="6F94B2AD"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w:t>
      </w:r>
      <w:r w:rsidR="00825F88">
        <w:rPr>
          <w:rFonts w:ascii="ＭＳ ゴシック" w:eastAsia="ＭＳ ゴシック" w:hAnsi="ＭＳ ゴシック" w:hint="eastAsia"/>
          <w:b/>
          <w:bCs/>
          <w:szCs w:val="18"/>
        </w:rPr>
        <w:t>２</w:t>
      </w:r>
      <w:r>
        <w:rPr>
          <w:rFonts w:ascii="ＭＳ ゴシック" w:eastAsia="ＭＳ ゴシック" w:hAnsi="ＭＳ ゴシック" w:hint="eastAsia"/>
          <w:b/>
          <w:bCs/>
          <w:szCs w:val="18"/>
        </w:rPr>
        <w:t xml:space="preserve">　プロポーザル審査会における受託者の選定</w:t>
      </w:r>
    </w:p>
    <w:p w14:paraId="31D06D16"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⑴　プレゼンテーション及びヒアリング</w:t>
      </w:r>
    </w:p>
    <w:p w14:paraId="23F5A86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実施日時</w:t>
      </w:r>
    </w:p>
    <w:p w14:paraId="224B49B9" w14:textId="575463A0" w:rsidR="00D84104" w:rsidRDefault="007701E8" w:rsidP="0063693F">
      <w:pPr>
        <w:ind w:left="664" w:hangingChars="300" w:hanging="664"/>
        <w:rPr>
          <w:rFonts w:ascii="ＭＳ 明朝" w:hAnsi="ＭＳ 明朝"/>
          <w:szCs w:val="18"/>
        </w:rPr>
      </w:pPr>
      <w:r>
        <w:rPr>
          <w:rFonts w:ascii="ＭＳ 明朝" w:hAnsi="ＭＳ 明朝" w:hint="eastAsia"/>
          <w:szCs w:val="18"/>
        </w:rPr>
        <w:t xml:space="preserve">　　　　</w:t>
      </w:r>
      <w:r w:rsidR="00053DC3" w:rsidRPr="00FC7F43">
        <w:rPr>
          <w:rFonts w:ascii="ＭＳ 明朝" w:hAnsi="ＭＳ 明朝" w:hint="eastAsia"/>
          <w:szCs w:val="18"/>
        </w:rPr>
        <w:t>令和</w:t>
      </w:r>
      <w:r w:rsidR="00FC7F43" w:rsidRPr="00FC7F43">
        <w:rPr>
          <w:rFonts w:ascii="ＭＳ 明朝" w:hAnsi="ＭＳ 明朝" w:hint="eastAsia"/>
          <w:szCs w:val="18"/>
        </w:rPr>
        <w:t>８</w:t>
      </w:r>
      <w:r w:rsidRPr="00FC7F43">
        <w:rPr>
          <w:rFonts w:ascii="ＭＳ 明朝" w:hAnsi="ＭＳ 明朝" w:hint="eastAsia"/>
          <w:szCs w:val="18"/>
        </w:rPr>
        <w:t>年</w:t>
      </w:r>
      <w:r w:rsidR="00FC7F43" w:rsidRPr="00FC7F43">
        <w:rPr>
          <w:rFonts w:ascii="ＭＳ 明朝" w:hAnsi="ＭＳ 明朝" w:hint="eastAsia"/>
          <w:szCs w:val="18"/>
        </w:rPr>
        <w:t>３</w:t>
      </w:r>
      <w:r w:rsidR="00D84104" w:rsidRPr="00FC7F43">
        <w:rPr>
          <w:rFonts w:ascii="ＭＳ 明朝" w:hAnsi="ＭＳ 明朝" w:hint="eastAsia"/>
          <w:szCs w:val="18"/>
        </w:rPr>
        <w:t>月</w:t>
      </w:r>
      <w:r w:rsidR="00243E3C" w:rsidRPr="00FC7F43">
        <w:rPr>
          <w:rFonts w:ascii="ＭＳ 明朝" w:hAnsi="ＭＳ 明朝" w:hint="eastAsia"/>
          <w:szCs w:val="18"/>
        </w:rPr>
        <w:t>２</w:t>
      </w:r>
      <w:r w:rsidR="00FC7F43" w:rsidRPr="00FC7F43">
        <w:rPr>
          <w:rFonts w:ascii="ＭＳ 明朝" w:hAnsi="ＭＳ 明朝" w:hint="eastAsia"/>
          <w:szCs w:val="18"/>
        </w:rPr>
        <w:t>５</w:t>
      </w:r>
      <w:r w:rsidR="00D84104" w:rsidRPr="00FC7F43">
        <w:rPr>
          <w:rFonts w:ascii="ＭＳ 明朝" w:hAnsi="ＭＳ 明朝" w:hint="eastAsia"/>
          <w:szCs w:val="18"/>
        </w:rPr>
        <w:t>日（</w:t>
      </w:r>
      <w:r w:rsidR="000B445B">
        <w:rPr>
          <w:rFonts w:ascii="ＭＳ 明朝" w:hAnsi="ＭＳ 明朝" w:hint="eastAsia"/>
          <w:szCs w:val="18"/>
        </w:rPr>
        <w:t>水</w:t>
      </w:r>
      <w:r w:rsidR="00D84104" w:rsidRPr="00FC7F43">
        <w:rPr>
          <w:rFonts w:ascii="ＭＳ 明朝" w:hAnsi="ＭＳ 明朝" w:hint="eastAsia"/>
          <w:szCs w:val="18"/>
        </w:rPr>
        <w:t xml:space="preserve">）　</w:t>
      </w:r>
      <w:r w:rsidR="00D84104">
        <w:rPr>
          <w:rFonts w:ascii="ＭＳ 明朝" w:hAnsi="ＭＳ 明朝" w:hint="eastAsia"/>
          <w:szCs w:val="18"/>
        </w:rPr>
        <w:t>時間未定</w:t>
      </w:r>
    </w:p>
    <w:p w14:paraId="3D57F5C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イ　実施場所</w:t>
      </w:r>
    </w:p>
    <w:p w14:paraId="727DB121" w14:textId="7FBDE1F7" w:rsidR="00D84104" w:rsidRDefault="003C3599">
      <w:pPr>
        <w:ind w:left="664" w:hangingChars="300" w:hanging="664"/>
        <w:rPr>
          <w:rFonts w:ascii="ＭＳ 明朝" w:hAnsi="ＭＳ 明朝"/>
          <w:szCs w:val="18"/>
        </w:rPr>
      </w:pPr>
      <w:r>
        <w:rPr>
          <w:rFonts w:ascii="ＭＳ 明朝" w:hAnsi="ＭＳ 明朝" w:hint="eastAsia"/>
          <w:szCs w:val="18"/>
        </w:rPr>
        <w:t xml:space="preserve">　　　　当別町役場　</w:t>
      </w:r>
      <w:r w:rsidR="00FC7F43">
        <w:rPr>
          <w:rFonts w:ascii="ＭＳ 明朝" w:hAnsi="ＭＳ 明朝" w:hint="eastAsia"/>
          <w:szCs w:val="18"/>
        </w:rPr>
        <w:t>第２庁舎２階会議室</w:t>
      </w:r>
    </w:p>
    <w:p w14:paraId="5B014243" w14:textId="3D4C7422" w:rsidR="00D84104" w:rsidRDefault="00D84104">
      <w:pPr>
        <w:ind w:left="664" w:hangingChars="300" w:hanging="664"/>
        <w:rPr>
          <w:rFonts w:ascii="ＭＳ 明朝" w:hAnsi="ＭＳ 明朝"/>
          <w:szCs w:val="18"/>
        </w:rPr>
      </w:pPr>
      <w:r>
        <w:rPr>
          <w:rFonts w:ascii="ＭＳ 明朝" w:hAnsi="ＭＳ 明朝" w:hint="eastAsia"/>
          <w:szCs w:val="18"/>
        </w:rPr>
        <w:t xml:space="preserve">　　ウ　プレゼンテーションに出席する者は、別記様式第５号に記載された総括責任者及び業務従事者のうち３名以内とし、総括責任者は原則として出席することとする。</w:t>
      </w:r>
    </w:p>
    <w:p w14:paraId="5A57E72B"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エ　プレゼンテーションは提出した企画提案書のみを使用することとし、説明資料の追加は認めない。</w:t>
      </w:r>
    </w:p>
    <w:p w14:paraId="4C382D78" w14:textId="41D57005" w:rsidR="00410968" w:rsidRPr="00410968" w:rsidRDefault="007F2748" w:rsidP="00410968">
      <w:pPr>
        <w:ind w:left="664" w:hangingChars="300" w:hanging="664"/>
        <w:rPr>
          <w:rFonts w:ascii="ＭＳ 明朝" w:hAnsi="ＭＳ 明朝"/>
          <w:szCs w:val="18"/>
        </w:rPr>
      </w:pPr>
      <w:r>
        <w:rPr>
          <w:rFonts w:ascii="ＭＳ 明朝" w:hAnsi="ＭＳ 明朝" w:hint="eastAsia"/>
          <w:szCs w:val="18"/>
        </w:rPr>
        <w:t xml:space="preserve">　　オ　プレゼンテーションはパソコンの使用を認める。</w:t>
      </w:r>
      <w:r w:rsidR="00410968" w:rsidRPr="00410968">
        <w:rPr>
          <w:rFonts w:ascii="ＭＳ 明朝" w:hAnsi="ＭＳ 明朝" w:hint="eastAsia"/>
          <w:szCs w:val="18"/>
        </w:rPr>
        <w:t>プロジェクター（ＨＤＭＩ端子</w:t>
      </w:r>
      <w:r w:rsidR="00C05265">
        <w:rPr>
          <w:rFonts w:ascii="ＭＳ 明朝" w:hAnsi="ＭＳ 明朝" w:hint="eastAsia"/>
          <w:szCs w:val="18"/>
        </w:rPr>
        <w:t>にて接続</w:t>
      </w:r>
      <w:r w:rsidR="00410968" w:rsidRPr="00410968">
        <w:rPr>
          <w:rFonts w:ascii="ＭＳ 明朝" w:hAnsi="ＭＳ 明朝" w:hint="eastAsia"/>
          <w:szCs w:val="18"/>
        </w:rPr>
        <w:t>）及びスクリーンについては、事務局が準備する。</w:t>
      </w:r>
    </w:p>
    <w:p w14:paraId="794C4CDC" w14:textId="3A4706FC" w:rsidR="00D84104" w:rsidRDefault="007F2748" w:rsidP="00C51B01">
      <w:pPr>
        <w:ind w:leftChars="200" w:left="664" w:hangingChars="100" w:hanging="221"/>
        <w:rPr>
          <w:rFonts w:ascii="ＭＳ 明朝" w:hAnsi="ＭＳ 明朝"/>
          <w:szCs w:val="18"/>
        </w:rPr>
      </w:pPr>
      <w:r w:rsidRPr="007F2748">
        <w:rPr>
          <w:rFonts w:ascii="ＭＳ 明朝" w:hAnsi="ＭＳ 明朝" w:hint="eastAsia"/>
          <w:szCs w:val="18"/>
        </w:rPr>
        <w:t>カ</w:t>
      </w:r>
      <w:r>
        <w:rPr>
          <w:rFonts w:ascii="ＭＳ 明朝" w:hAnsi="ＭＳ 明朝" w:hint="eastAsia"/>
          <w:szCs w:val="18"/>
        </w:rPr>
        <w:t xml:space="preserve">　</w:t>
      </w:r>
      <w:r w:rsidRPr="007F2748">
        <w:rPr>
          <w:rFonts w:ascii="ＭＳ 明朝" w:hAnsi="ＭＳ 明朝" w:hint="eastAsia"/>
          <w:szCs w:val="18"/>
        </w:rPr>
        <w:t>プレゼンテーションの時間配分は、別途指定する。</w:t>
      </w:r>
    </w:p>
    <w:p w14:paraId="7F2D97DE"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lastRenderedPageBreak/>
        <w:t xml:space="preserve">　⑵　企画提案の審査</w:t>
      </w:r>
    </w:p>
    <w:p w14:paraId="13281AE9" w14:textId="3C3DE490" w:rsidR="00D84104" w:rsidRDefault="00D84104">
      <w:pPr>
        <w:ind w:left="664" w:hangingChars="300" w:hanging="664"/>
        <w:rPr>
          <w:rFonts w:ascii="ＭＳ 明朝" w:hAnsi="ＭＳ 明朝"/>
          <w:szCs w:val="18"/>
        </w:rPr>
      </w:pPr>
      <w:r>
        <w:rPr>
          <w:rFonts w:ascii="ＭＳ 明朝" w:hAnsi="ＭＳ 明朝" w:hint="eastAsia"/>
          <w:szCs w:val="18"/>
        </w:rPr>
        <w:t xml:space="preserve">　　　　企画提案書を基にプレゼンテーション及びヒアリング審査を実施し、本</w:t>
      </w:r>
      <w:r w:rsidR="00BF3D38">
        <w:rPr>
          <w:rFonts w:ascii="ＭＳ 明朝" w:hAnsi="ＭＳ 明朝" w:hint="eastAsia"/>
          <w:szCs w:val="18"/>
        </w:rPr>
        <w:t>業務</w:t>
      </w:r>
      <w:r>
        <w:rPr>
          <w:rFonts w:ascii="ＭＳ 明朝" w:hAnsi="ＭＳ 明朝" w:hint="eastAsia"/>
          <w:szCs w:val="18"/>
        </w:rPr>
        <w:t>における理解度、企画提案の実現性、独創性等を総合的に評価し、最優秀者１者及び次席者１者を特定する。</w:t>
      </w:r>
    </w:p>
    <w:p w14:paraId="3AF9B734" w14:textId="77777777" w:rsidR="00410968" w:rsidRDefault="00410968" w:rsidP="007F2748">
      <w:pPr>
        <w:rPr>
          <w:rFonts w:ascii="ＭＳ 明朝" w:hAnsi="ＭＳ 明朝"/>
          <w:szCs w:val="18"/>
        </w:rPr>
      </w:pPr>
    </w:p>
    <w:p w14:paraId="175B1421" w14:textId="77777777" w:rsidR="00D84104" w:rsidRDefault="00D84104">
      <w:pPr>
        <w:ind w:left="222" w:hangingChars="100" w:hanging="222"/>
        <w:rPr>
          <w:rFonts w:ascii="ＭＳ 明朝" w:hAnsi="ＭＳ 明朝"/>
          <w:b/>
          <w:bCs/>
          <w:szCs w:val="18"/>
        </w:rPr>
      </w:pPr>
      <w:r>
        <w:rPr>
          <w:rFonts w:ascii="ＭＳ 明朝" w:hAnsi="ＭＳ 明朝" w:hint="eastAsia"/>
          <w:b/>
          <w:bCs/>
          <w:szCs w:val="18"/>
        </w:rPr>
        <w:t xml:space="preserve">　⑶　選定事業者の通知</w:t>
      </w:r>
    </w:p>
    <w:p w14:paraId="1C1FE75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審査結果に基づき、選定された最優秀者及び選定されなかった応募事業者に書面により通知するものとする。</w:t>
      </w:r>
    </w:p>
    <w:p w14:paraId="0EFBCF87" w14:textId="77777777" w:rsidR="00D84104" w:rsidRDefault="00D84104">
      <w:pPr>
        <w:ind w:left="664" w:hangingChars="300" w:hanging="664"/>
        <w:rPr>
          <w:rFonts w:ascii="ＭＳ 明朝" w:hAnsi="ＭＳ 明朝"/>
          <w:szCs w:val="18"/>
        </w:rPr>
      </w:pPr>
    </w:p>
    <w:p w14:paraId="6D55215E" w14:textId="588A2057"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w:t>
      </w:r>
      <w:r w:rsidR="00825F88">
        <w:rPr>
          <w:rFonts w:ascii="ＭＳ ゴシック" w:eastAsia="ＭＳ ゴシック" w:hAnsi="ＭＳ ゴシック" w:hint="eastAsia"/>
          <w:b/>
          <w:bCs/>
          <w:szCs w:val="18"/>
        </w:rPr>
        <w:t>３</w:t>
      </w:r>
      <w:r>
        <w:rPr>
          <w:rFonts w:ascii="ＭＳ ゴシック" w:eastAsia="ＭＳ ゴシック" w:hAnsi="ＭＳ ゴシック" w:hint="eastAsia"/>
          <w:b/>
          <w:bCs/>
          <w:szCs w:val="18"/>
        </w:rPr>
        <w:t xml:space="preserve">　業務の委託契約</w:t>
      </w:r>
    </w:p>
    <w:p w14:paraId="75EDFD3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ア　プロポーザル審査会において選定された最優秀者と見積合わせを実施し、随意契約を行う。なお、当該者と契約の交渉が成立しない場合は、次席者と契約の交渉を行うものとする。</w:t>
      </w:r>
    </w:p>
    <w:p w14:paraId="46193B85" w14:textId="26093AFF" w:rsidR="00D84104" w:rsidRDefault="002E5AC2">
      <w:pPr>
        <w:ind w:left="664" w:hangingChars="300" w:hanging="664"/>
        <w:rPr>
          <w:rFonts w:ascii="ＭＳ 明朝" w:hAnsi="ＭＳ 明朝"/>
          <w:szCs w:val="18"/>
        </w:rPr>
      </w:pPr>
      <w:r>
        <w:rPr>
          <w:rFonts w:ascii="ＭＳ 明朝" w:hAnsi="ＭＳ 明朝" w:hint="eastAsia"/>
          <w:szCs w:val="18"/>
        </w:rPr>
        <w:t xml:space="preserve">　　イ</w:t>
      </w:r>
      <w:r w:rsidRPr="00410968">
        <w:rPr>
          <w:rFonts w:ascii="ＭＳ 明朝" w:hAnsi="ＭＳ 明朝" w:hint="eastAsia"/>
          <w:szCs w:val="22"/>
        </w:rPr>
        <w:t xml:space="preserve">　選定後の業務内容は別紙「</w:t>
      </w:r>
      <w:r w:rsidR="00C63D93" w:rsidRPr="00B200A4">
        <w:rPr>
          <w:rFonts w:hint="eastAsia"/>
          <w:snapToGrid w:val="0"/>
          <w:szCs w:val="22"/>
        </w:rPr>
        <w:t>当別町総合計画・総合戦略策定支援業務委託</w:t>
      </w:r>
      <w:r w:rsidR="001E643F" w:rsidRPr="00410968">
        <w:rPr>
          <w:rFonts w:ascii="ＭＳ 明朝" w:hAnsi="ＭＳ 明朝" w:hint="eastAsia"/>
          <w:szCs w:val="22"/>
        </w:rPr>
        <w:t>特記</w:t>
      </w:r>
      <w:r w:rsidR="00D84104" w:rsidRPr="00410968">
        <w:rPr>
          <w:rFonts w:ascii="ＭＳ 明朝" w:hAnsi="ＭＳ 明朝" w:hint="eastAsia"/>
          <w:szCs w:val="22"/>
        </w:rPr>
        <w:t>仕様書」のとおり。</w:t>
      </w:r>
    </w:p>
    <w:p w14:paraId="510D2ADE" w14:textId="77777777" w:rsidR="00D84104" w:rsidRPr="0063693F" w:rsidRDefault="00D84104">
      <w:pPr>
        <w:ind w:left="664" w:hangingChars="300" w:hanging="664"/>
        <w:rPr>
          <w:rFonts w:ascii="ＭＳ 明朝" w:hAnsi="ＭＳ 明朝"/>
          <w:szCs w:val="18"/>
        </w:rPr>
      </w:pPr>
    </w:p>
    <w:p w14:paraId="0132606B" w14:textId="1C71FAC8" w:rsidR="00D84104" w:rsidRDefault="00D84104">
      <w:pPr>
        <w:ind w:left="222" w:hangingChars="100" w:hanging="222"/>
        <w:rPr>
          <w:rFonts w:ascii="ＭＳ ゴシック" w:eastAsia="ＭＳ ゴシック" w:hAnsi="ＭＳ ゴシック"/>
          <w:b/>
          <w:bCs/>
          <w:szCs w:val="18"/>
        </w:rPr>
      </w:pPr>
      <w:r>
        <w:rPr>
          <w:rFonts w:ascii="ＭＳ ゴシック" w:eastAsia="ＭＳ ゴシック" w:hAnsi="ＭＳ ゴシック" w:hint="eastAsia"/>
          <w:b/>
          <w:bCs/>
          <w:szCs w:val="18"/>
        </w:rPr>
        <w:t>１</w:t>
      </w:r>
      <w:r w:rsidR="00825F88">
        <w:rPr>
          <w:rFonts w:ascii="ＭＳ ゴシック" w:eastAsia="ＭＳ ゴシック" w:hAnsi="ＭＳ ゴシック" w:hint="eastAsia"/>
          <w:b/>
          <w:bCs/>
          <w:szCs w:val="18"/>
        </w:rPr>
        <w:t>４</w:t>
      </w:r>
      <w:r>
        <w:rPr>
          <w:rFonts w:ascii="ＭＳ ゴシック" w:eastAsia="ＭＳ ゴシック" w:hAnsi="ＭＳ ゴシック" w:hint="eastAsia"/>
          <w:b/>
          <w:bCs/>
          <w:szCs w:val="18"/>
        </w:rPr>
        <w:t xml:space="preserve">　その他</w:t>
      </w:r>
    </w:p>
    <w:p w14:paraId="04A98D37"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ア　手続きにおいて使用する言語及び通貨は、日本語と日本円とする。</w:t>
      </w:r>
    </w:p>
    <w:p w14:paraId="779B2E20" w14:textId="77777777" w:rsidR="00D84104" w:rsidRDefault="00D84104">
      <w:pPr>
        <w:rPr>
          <w:rFonts w:ascii="ＭＳ 明朝" w:hAnsi="ＭＳ 明朝"/>
          <w:szCs w:val="18"/>
        </w:rPr>
      </w:pPr>
      <w:r>
        <w:rPr>
          <w:rFonts w:ascii="ＭＳ 明朝" w:hAnsi="ＭＳ 明朝" w:hint="eastAsia"/>
          <w:szCs w:val="18"/>
        </w:rPr>
        <w:t xml:space="preserve">　　イ　無効となる参加表明書又は企画提案書は以下のとおりとする。</w:t>
      </w:r>
    </w:p>
    <w:p w14:paraId="17458157"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Ａ　提出期限、提出先、提出方法に適合しないもの。</w:t>
      </w:r>
    </w:p>
    <w:p w14:paraId="607F96A2"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Ｂ　指定する作成様式及び記載上の留意事項に示された条件に、適合しないもの。</w:t>
      </w:r>
    </w:p>
    <w:p w14:paraId="19C2AF41"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Ｃ　記載すべき事項の全部又は一部が記載されていないもの。</w:t>
      </w:r>
    </w:p>
    <w:p w14:paraId="5CCA0164"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Ｄ　記載すべき事項以外の内容が記載されているもの。</w:t>
      </w:r>
    </w:p>
    <w:p w14:paraId="4CA43CAF"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Ｅ　虚偽の内容が記載されているもの。</w:t>
      </w:r>
    </w:p>
    <w:p w14:paraId="53B8D9DE" w14:textId="77777777" w:rsidR="00D84104" w:rsidRDefault="00D84104">
      <w:pPr>
        <w:ind w:left="221" w:hangingChars="100" w:hanging="221"/>
        <w:rPr>
          <w:rFonts w:ascii="ＭＳ 明朝" w:hAnsi="ＭＳ 明朝"/>
          <w:szCs w:val="18"/>
        </w:rPr>
      </w:pPr>
      <w:r>
        <w:rPr>
          <w:rFonts w:ascii="ＭＳ 明朝" w:hAnsi="ＭＳ 明朝" w:hint="eastAsia"/>
          <w:szCs w:val="18"/>
        </w:rPr>
        <w:t xml:space="preserve">　　ウ　企画提案書の作成・提出に係る費用は、応募事業者の負担とする。</w:t>
      </w:r>
    </w:p>
    <w:p w14:paraId="758B00BF" w14:textId="77AE7D87" w:rsidR="00D84104" w:rsidRDefault="00D84104">
      <w:pPr>
        <w:ind w:left="664" w:hangingChars="300" w:hanging="664"/>
        <w:rPr>
          <w:rFonts w:ascii="ＭＳ 明朝" w:hAnsi="ＭＳ 明朝"/>
          <w:szCs w:val="18"/>
        </w:rPr>
      </w:pPr>
      <w:r>
        <w:rPr>
          <w:rFonts w:ascii="ＭＳ 明朝" w:hAnsi="ＭＳ 明朝" w:hint="eastAsia"/>
          <w:szCs w:val="18"/>
        </w:rPr>
        <w:t xml:space="preserve">　　エ　提出された</w:t>
      </w:r>
      <w:r w:rsidR="00BF3D38">
        <w:rPr>
          <w:rFonts w:ascii="ＭＳ 明朝" w:hAnsi="ＭＳ 明朝" w:hint="eastAsia"/>
          <w:szCs w:val="18"/>
        </w:rPr>
        <w:t>書類</w:t>
      </w:r>
      <w:r>
        <w:rPr>
          <w:rFonts w:ascii="ＭＳ 明朝" w:hAnsi="ＭＳ 明朝" w:hint="eastAsia"/>
          <w:szCs w:val="18"/>
        </w:rPr>
        <w:t>は、</w:t>
      </w:r>
      <w:r w:rsidR="00BF3D38">
        <w:rPr>
          <w:rFonts w:ascii="ＭＳ 明朝" w:hAnsi="ＭＳ 明朝" w:hint="eastAsia"/>
          <w:szCs w:val="18"/>
        </w:rPr>
        <w:t>本公募型プロポーザル</w:t>
      </w:r>
      <w:r>
        <w:rPr>
          <w:rFonts w:ascii="ＭＳ 明朝" w:hAnsi="ＭＳ 明朝" w:hint="eastAsia"/>
          <w:szCs w:val="18"/>
        </w:rPr>
        <w:t>以外には使用しない。</w:t>
      </w:r>
    </w:p>
    <w:p w14:paraId="70A89D30" w14:textId="51B94635" w:rsidR="00D84104" w:rsidRDefault="00D84104">
      <w:pPr>
        <w:ind w:left="664" w:hangingChars="300" w:hanging="664"/>
        <w:rPr>
          <w:rFonts w:ascii="ＭＳ 明朝" w:hAnsi="ＭＳ 明朝"/>
          <w:szCs w:val="18"/>
        </w:rPr>
      </w:pPr>
      <w:r>
        <w:rPr>
          <w:rFonts w:ascii="ＭＳ 明朝" w:hAnsi="ＭＳ 明朝" w:hint="eastAsia"/>
          <w:szCs w:val="18"/>
        </w:rPr>
        <w:t xml:space="preserve">　　オ　提出された書類は、応募事業者の選定及び最優秀者の選定を行う作業に必要な範囲又は場合において、複製を作成する。</w:t>
      </w:r>
    </w:p>
    <w:p w14:paraId="0FA339BE"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カ　提出期限以降における参加表明書及び企画提案書の差し替え及び再提出は認めない。</w:t>
      </w:r>
    </w:p>
    <w:p w14:paraId="03EAF8E1"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キ　提出された参加表明書及び企画提案書は返却しない。</w:t>
      </w:r>
    </w:p>
    <w:p w14:paraId="685A94D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ク　最優秀者として選定された事業者を公表できるものとする。</w:t>
      </w:r>
    </w:p>
    <w:p w14:paraId="760C2842" w14:textId="77777777" w:rsidR="00D84104" w:rsidRDefault="00D84104">
      <w:pPr>
        <w:ind w:left="664" w:hangingChars="300" w:hanging="664"/>
        <w:rPr>
          <w:rFonts w:ascii="ＭＳ 明朝" w:hAnsi="ＭＳ 明朝"/>
          <w:szCs w:val="18"/>
        </w:rPr>
      </w:pPr>
      <w:r>
        <w:rPr>
          <w:rFonts w:ascii="ＭＳ 明朝" w:hAnsi="ＭＳ 明朝" w:hint="eastAsia"/>
          <w:szCs w:val="18"/>
        </w:rPr>
        <w:t xml:space="preserve">　　ケ　公正性、透明性、客観性を期するため、提出された企画提案書を公表することができるものとする。</w:t>
      </w:r>
    </w:p>
    <w:p w14:paraId="57D76353" w14:textId="35EE3130" w:rsidR="00D84104" w:rsidRDefault="00D84104" w:rsidP="00CC4603">
      <w:pPr>
        <w:ind w:left="664" w:hangingChars="300" w:hanging="664"/>
        <w:rPr>
          <w:rFonts w:ascii="ＭＳ 明朝" w:hAnsi="ＭＳ 明朝"/>
          <w:szCs w:val="18"/>
        </w:rPr>
      </w:pPr>
      <w:r>
        <w:rPr>
          <w:rFonts w:ascii="ＭＳ 明朝" w:hAnsi="ＭＳ 明朝" w:hint="eastAsia"/>
          <w:szCs w:val="18"/>
        </w:rPr>
        <w:t xml:space="preserve">　　コ　企画提案書作成のために</w:t>
      </w:r>
      <w:r w:rsidR="00BF3D38">
        <w:rPr>
          <w:rFonts w:ascii="ＭＳ 明朝" w:hAnsi="ＭＳ 明朝" w:hint="eastAsia"/>
          <w:szCs w:val="18"/>
        </w:rPr>
        <w:t>町</w:t>
      </w:r>
      <w:r>
        <w:rPr>
          <w:rFonts w:ascii="ＭＳ 明朝" w:hAnsi="ＭＳ 明朝" w:hint="eastAsia"/>
          <w:szCs w:val="18"/>
        </w:rPr>
        <w:t>より受領した資料は、発注者の了解なく公表・使用することを禁ずる。</w:t>
      </w:r>
    </w:p>
    <w:sectPr w:rsidR="00D84104">
      <w:footerReference w:type="default" r:id="rId8"/>
      <w:pgSz w:w="11906" w:h="16838"/>
      <w:pgMar w:top="1304" w:right="1304" w:bottom="1304" w:left="1304" w:header="851" w:footer="567" w:gutter="0"/>
      <w:cols w:space="720"/>
      <w:docGrid w:type="linesAndChars" w:linePitch="406" w:charSpace="2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BD149D" w14:textId="77777777" w:rsidR="00635E94" w:rsidRDefault="00635E94">
      <w:r>
        <w:separator/>
      </w:r>
    </w:p>
  </w:endnote>
  <w:endnote w:type="continuationSeparator" w:id="0">
    <w:p w14:paraId="562B3C89" w14:textId="77777777" w:rsidR="00635E94" w:rsidRDefault="00635E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DB747" w14:textId="77777777" w:rsidR="00D84104" w:rsidRDefault="00D84104">
    <w:pPr>
      <w:pStyle w:val="a3"/>
    </w:pPr>
    <w:r>
      <w:rPr>
        <w:rFonts w:hint="eastAsia"/>
      </w:rPr>
      <w:tab/>
      <w:t xml:space="preserve">- </w:t>
    </w:r>
    <w:r>
      <w:rPr>
        <w:rFonts w:hint="eastAsia"/>
      </w:rPr>
      <w:fldChar w:fldCharType="begin"/>
    </w:r>
    <w:r>
      <w:rPr>
        <w:rFonts w:hint="eastAsia"/>
      </w:rPr>
      <w:instrText xml:space="preserve"> PAGE  \* MERGEFORMAT </w:instrText>
    </w:r>
    <w:r>
      <w:rPr>
        <w:rFonts w:hint="eastAsia"/>
      </w:rPr>
      <w:fldChar w:fldCharType="separate"/>
    </w:r>
    <w:r w:rsidR="00105D02">
      <w:rPr>
        <w:noProof/>
      </w:rPr>
      <w:t>4</w:t>
    </w:r>
    <w:r>
      <w:rPr>
        <w:rFonts w:hint="eastAsia"/>
      </w:rPr>
      <w:fldChar w:fldCharType="end"/>
    </w:r>
    <w:r>
      <w:rPr>
        <w:rFonts w:hint="eastAsia"/>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3072A2" w14:textId="77777777" w:rsidR="00635E94" w:rsidRDefault="00635E94">
      <w:r>
        <w:separator/>
      </w:r>
    </w:p>
  </w:footnote>
  <w:footnote w:type="continuationSeparator" w:id="0">
    <w:p w14:paraId="233B529A" w14:textId="77777777" w:rsidR="00635E94" w:rsidRDefault="00635E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53240"/>
    <w:multiLevelType w:val="hybridMultilevel"/>
    <w:tmpl w:val="D6AC18A4"/>
    <w:lvl w:ilvl="0" w:tplc="BDB8F26A">
      <w:start w:val="1"/>
      <w:numFmt w:val="decimalEnclosedParen"/>
      <w:lvlText w:val="%1"/>
      <w:lvlJc w:val="left"/>
      <w:pPr>
        <w:ind w:left="600" w:hanging="360"/>
      </w:pPr>
      <w:rPr>
        <w:rFonts w:hint="default"/>
        <w:sz w:val="24"/>
        <w:szCs w:val="24"/>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 w15:restartNumberingAfterBreak="0">
    <w:nsid w:val="30956F04"/>
    <w:multiLevelType w:val="hybridMultilevel"/>
    <w:tmpl w:val="B40CC5C6"/>
    <w:lvl w:ilvl="0" w:tplc="AB42844A">
      <w:start w:val="1"/>
      <w:numFmt w:val="decimalEnclosedCircle"/>
      <w:lvlText w:val="%1"/>
      <w:lvlJc w:val="left"/>
      <w:pPr>
        <w:ind w:left="360" w:hanging="360"/>
      </w:pPr>
      <w:rPr>
        <w:rFonts w:hAnsi="ＭＳ 明朝"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4C063CB"/>
    <w:multiLevelType w:val="hybridMultilevel"/>
    <w:tmpl w:val="2F1807EA"/>
    <w:lvl w:ilvl="0" w:tplc="FFFFFFFF">
      <w:start w:val="3"/>
      <w:numFmt w:val="decimalEnclosedParen"/>
      <w:lvlText w:val="%1"/>
      <w:lvlJc w:val="left"/>
      <w:pPr>
        <w:ind w:left="585" w:hanging="360"/>
      </w:pPr>
      <w:rPr>
        <w:rFonts w:hint="default"/>
      </w:rPr>
    </w:lvl>
    <w:lvl w:ilvl="1" w:tplc="FFFFFFFF" w:tentative="1">
      <w:start w:val="1"/>
      <w:numFmt w:val="aiueoFullWidth"/>
      <w:lvlText w:val="(%2)"/>
      <w:lvlJc w:val="left"/>
      <w:pPr>
        <w:ind w:left="1065" w:hanging="420"/>
      </w:pPr>
    </w:lvl>
    <w:lvl w:ilvl="2" w:tplc="FFFFFFFF" w:tentative="1">
      <w:start w:val="1"/>
      <w:numFmt w:val="decimalEnclosedCircle"/>
      <w:lvlText w:val="%3"/>
      <w:lvlJc w:val="left"/>
      <w:pPr>
        <w:ind w:left="1485" w:hanging="420"/>
      </w:pPr>
    </w:lvl>
    <w:lvl w:ilvl="3" w:tplc="FFFFFFFF" w:tentative="1">
      <w:start w:val="1"/>
      <w:numFmt w:val="decimal"/>
      <w:lvlText w:val="%4."/>
      <w:lvlJc w:val="left"/>
      <w:pPr>
        <w:ind w:left="1905" w:hanging="420"/>
      </w:pPr>
    </w:lvl>
    <w:lvl w:ilvl="4" w:tplc="FFFFFFFF" w:tentative="1">
      <w:start w:val="1"/>
      <w:numFmt w:val="aiueoFullWidth"/>
      <w:lvlText w:val="(%5)"/>
      <w:lvlJc w:val="left"/>
      <w:pPr>
        <w:ind w:left="2325" w:hanging="420"/>
      </w:pPr>
    </w:lvl>
    <w:lvl w:ilvl="5" w:tplc="FFFFFFFF" w:tentative="1">
      <w:start w:val="1"/>
      <w:numFmt w:val="decimalEnclosedCircle"/>
      <w:lvlText w:val="%6"/>
      <w:lvlJc w:val="left"/>
      <w:pPr>
        <w:ind w:left="2745" w:hanging="420"/>
      </w:pPr>
    </w:lvl>
    <w:lvl w:ilvl="6" w:tplc="FFFFFFFF" w:tentative="1">
      <w:start w:val="1"/>
      <w:numFmt w:val="decimal"/>
      <w:lvlText w:val="%7."/>
      <w:lvlJc w:val="left"/>
      <w:pPr>
        <w:ind w:left="3165" w:hanging="420"/>
      </w:pPr>
    </w:lvl>
    <w:lvl w:ilvl="7" w:tplc="FFFFFFFF" w:tentative="1">
      <w:start w:val="1"/>
      <w:numFmt w:val="aiueoFullWidth"/>
      <w:lvlText w:val="(%8)"/>
      <w:lvlJc w:val="left"/>
      <w:pPr>
        <w:ind w:left="3585" w:hanging="420"/>
      </w:pPr>
    </w:lvl>
    <w:lvl w:ilvl="8" w:tplc="FFFFFFFF" w:tentative="1">
      <w:start w:val="1"/>
      <w:numFmt w:val="decimalEnclosedCircle"/>
      <w:lvlText w:val="%9"/>
      <w:lvlJc w:val="left"/>
      <w:pPr>
        <w:ind w:left="4005" w:hanging="420"/>
      </w:pPr>
    </w:lvl>
  </w:abstractNum>
  <w:abstractNum w:abstractNumId="3" w15:restartNumberingAfterBreak="0">
    <w:nsid w:val="3F0D0EFD"/>
    <w:multiLevelType w:val="hybridMultilevel"/>
    <w:tmpl w:val="5900CC70"/>
    <w:lvl w:ilvl="0" w:tplc="614635D6">
      <w:start w:val="1"/>
      <w:numFmt w:val="decimalEnclosedParen"/>
      <w:lvlText w:val="%1"/>
      <w:lvlJc w:val="left"/>
      <w:pPr>
        <w:ind w:left="600" w:hanging="360"/>
      </w:pPr>
      <w:rPr>
        <w:rFonts w:ascii="ＭＳ 明朝" w:eastAsia="ＭＳ 明朝" w:hAnsi="ＭＳ 明朝" w:hint="default"/>
        <w:sz w:val="24"/>
        <w:szCs w:val="24"/>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4" w15:restartNumberingAfterBreak="0">
    <w:nsid w:val="52C92989"/>
    <w:multiLevelType w:val="hybridMultilevel"/>
    <w:tmpl w:val="6862FC30"/>
    <w:lvl w:ilvl="0" w:tplc="763EC044">
      <w:start w:val="1"/>
      <w:numFmt w:val="decimalEnclosedParen"/>
      <w:lvlText w:val="%1"/>
      <w:lvlJc w:val="left"/>
      <w:pPr>
        <w:ind w:left="585" w:hanging="360"/>
      </w:pPr>
      <w:rPr>
        <w:rFonts w:hint="default"/>
        <w:b w:val="0"/>
      </w:rPr>
    </w:lvl>
    <w:lvl w:ilvl="1" w:tplc="04090017" w:tentative="1">
      <w:start w:val="1"/>
      <w:numFmt w:val="aiueoFullWidth"/>
      <w:lvlText w:val="(%2)"/>
      <w:lvlJc w:val="left"/>
      <w:pPr>
        <w:ind w:left="1105" w:hanging="440"/>
      </w:pPr>
    </w:lvl>
    <w:lvl w:ilvl="2" w:tplc="04090011" w:tentative="1">
      <w:start w:val="1"/>
      <w:numFmt w:val="decimalEnclosedCircle"/>
      <w:lvlText w:val="%3"/>
      <w:lvlJc w:val="left"/>
      <w:pPr>
        <w:ind w:left="1545" w:hanging="440"/>
      </w:pPr>
    </w:lvl>
    <w:lvl w:ilvl="3" w:tplc="0409000F" w:tentative="1">
      <w:start w:val="1"/>
      <w:numFmt w:val="decimal"/>
      <w:lvlText w:val="%4."/>
      <w:lvlJc w:val="left"/>
      <w:pPr>
        <w:ind w:left="1985" w:hanging="440"/>
      </w:pPr>
    </w:lvl>
    <w:lvl w:ilvl="4" w:tplc="04090017" w:tentative="1">
      <w:start w:val="1"/>
      <w:numFmt w:val="aiueoFullWidth"/>
      <w:lvlText w:val="(%5)"/>
      <w:lvlJc w:val="left"/>
      <w:pPr>
        <w:ind w:left="2425" w:hanging="440"/>
      </w:pPr>
    </w:lvl>
    <w:lvl w:ilvl="5" w:tplc="04090011" w:tentative="1">
      <w:start w:val="1"/>
      <w:numFmt w:val="decimalEnclosedCircle"/>
      <w:lvlText w:val="%6"/>
      <w:lvlJc w:val="left"/>
      <w:pPr>
        <w:ind w:left="2865" w:hanging="440"/>
      </w:pPr>
    </w:lvl>
    <w:lvl w:ilvl="6" w:tplc="0409000F" w:tentative="1">
      <w:start w:val="1"/>
      <w:numFmt w:val="decimal"/>
      <w:lvlText w:val="%7."/>
      <w:lvlJc w:val="left"/>
      <w:pPr>
        <w:ind w:left="3305" w:hanging="440"/>
      </w:pPr>
    </w:lvl>
    <w:lvl w:ilvl="7" w:tplc="04090017" w:tentative="1">
      <w:start w:val="1"/>
      <w:numFmt w:val="aiueoFullWidth"/>
      <w:lvlText w:val="(%8)"/>
      <w:lvlJc w:val="left"/>
      <w:pPr>
        <w:ind w:left="3745" w:hanging="440"/>
      </w:pPr>
    </w:lvl>
    <w:lvl w:ilvl="8" w:tplc="04090011" w:tentative="1">
      <w:start w:val="1"/>
      <w:numFmt w:val="decimalEnclosedCircle"/>
      <w:lvlText w:val="%9"/>
      <w:lvlJc w:val="left"/>
      <w:pPr>
        <w:ind w:left="4185" w:hanging="440"/>
      </w:pPr>
    </w:lvl>
  </w:abstractNum>
  <w:abstractNum w:abstractNumId="5" w15:restartNumberingAfterBreak="0">
    <w:nsid w:val="548E04E7"/>
    <w:multiLevelType w:val="hybridMultilevel"/>
    <w:tmpl w:val="43A20F4A"/>
    <w:lvl w:ilvl="0" w:tplc="FFFFFFFF">
      <w:start w:val="3"/>
      <w:numFmt w:val="decimalEnclosedParen"/>
      <w:lvlText w:val="%1"/>
      <w:lvlJc w:val="left"/>
      <w:pPr>
        <w:ind w:left="585" w:hanging="360"/>
      </w:pPr>
      <w:rPr>
        <w:rFonts w:hint="default"/>
      </w:rPr>
    </w:lvl>
    <w:lvl w:ilvl="1" w:tplc="FFFFFFFF" w:tentative="1">
      <w:start w:val="1"/>
      <w:numFmt w:val="aiueoFullWidth"/>
      <w:lvlText w:val="(%2)"/>
      <w:lvlJc w:val="left"/>
      <w:pPr>
        <w:ind w:left="1065" w:hanging="420"/>
      </w:pPr>
    </w:lvl>
    <w:lvl w:ilvl="2" w:tplc="FFFFFFFF" w:tentative="1">
      <w:start w:val="1"/>
      <w:numFmt w:val="decimalEnclosedCircle"/>
      <w:lvlText w:val="%3"/>
      <w:lvlJc w:val="left"/>
      <w:pPr>
        <w:ind w:left="1485" w:hanging="420"/>
      </w:pPr>
    </w:lvl>
    <w:lvl w:ilvl="3" w:tplc="FFFFFFFF" w:tentative="1">
      <w:start w:val="1"/>
      <w:numFmt w:val="decimal"/>
      <w:lvlText w:val="%4."/>
      <w:lvlJc w:val="left"/>
      <w:pPr>
        <w:ind w:left="1905" w:hanging="420"/>
      </w:pPr>
    </w:lvl>
    <w:lvl w:ilvl="4" w:tplc="FFFFFFFF" w:tentative="1">
      <w:start w:val="1"/>
      <w:numFmt w:val="aiueoFullWidth"/>
      <w:lvlText w:val="(%5)"/>
      <w:lvlJc w:val="left"/>
      <w:pPr>
        <w:ind w:left="2325" w:hanging="420"/>
      </w:pPr>
    </w:lvl>
    <w:lvl w:ilvl="5" w:tplc="FFFFFFFF" w:tentative="1">
      <w:start w:val="1"/>
      <w:numFmt w:val="decimalEnclosedCircle"/>
      <w:lvlText w:val="%6"/>
      <w:lvlJc w:val="left"/>
      <w:pPr>
        <w:ind w:left="2745" w:hanging="420"/>
      </w:pPr>
    </w:lvl>
    <w:lvl w:ilvl="6" w:tplc="FFFFFFFF" w:tentative="1">
      <w:start w:val="1"/>
      <w:numFmt w:val="decimal"/>
      <w:lvlText w:val="%7."/>
      <w:lvlJc w:val="left"/>
      <w:pPr>
        <w:ind w:left="3165" w:hanging="420"/>
      </w:pPr>
    </w:lvl>
    <w:lvl w:ilvl="7" w:tplc="FFFFFFFF" w:tentative="1">
      <w:start w:val="1"/>
      <w:numFmt w:val="aiueoFullWidth"/>
      <w:lvlText w:val="(%8)"/>
      <w:lvlJc w:val="left"/>
      <w:pPr>
        <w:ind w:left="3585" w:hanging="420"/>
      </w:pPr>
    </w:lvl>
    <w:lvl w:ilvl="8" w:tplc="FFFFFFFF" w:tentative="1">
      <w:start w:val="1"/>
      <w:numFmt w:val="decimalEnclosedCircle"/>
      <w:lvlText w:val="%9"/>
      <w:lvlJc w:val="left"/>
      <w:pPr>
        <w:ind w:left="4005" w:hanging="420"/>
      </w:pPr>
    </w:lvl>
  </w:abstractNum>
  <w:abstractNum w:abstractNumId="6" w15:restartNumberingAfterBreak="0">
    <w:nsid w:val="55D16C5F"/>
    <w:multiLevelType w:val="hybridMultilevel"/>
    <w:tmpl w:val="12FCAFD2"/>
    <w:lvl w:ilvl="0" w:tplc="2C3A255E">
      <w:start w:val="1"/>
      <w:numFmt w:val="decimalEnclosedCircle"/>
      <w:lvlText w:val="%1"/>
      <w:lvlJc w:val="left"/>
      <w:pPr>
        <w:ind w:left="840" w:hanging="360"/>
      </w:pPr>
      <w:rPr>
        <w:rFonts w:ascii="ＭＳ 明朝" w:hAnsi="ＭＳ 明朝" w:cs="ＭＳ 明朝"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7" w15:restartNumberingAfterBreak="0">
    <w:nsid w:val="6F2525C3"/>
    <w:multiLevelType w:val="hybridMultilevel"/>
    <w:tmpl w:val="2F1807EA"/>
    <w:lvl w:ilvl="0" w:tplc="AA58828E">
      <w:start w:val="3"/>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8" w15:restartNumberingAfterBreak="0">
    <w:nsid w:val="72410732"/>
    <w:multiLevelType w:val="hybridMultilevel"/>
    <w:tmpl w:val="F7762094"/>
    <w:lvl w:ilvl="0" w:tplc="851C1F7A">
      <w:start w:val="1"/>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9" w15:restartNumberingAfterBreak="0">
    <w:nsid w:val="740A720A"/>
    <w:multiLevelType w:val="hybridMultilevel"/>
    <w:tmpl w:val="91C0208A"/>
    <w:lvl w:ilvl="0" w:tplc="D708E1A2">
      <w:start w:val="1"/>
      <w:numFmt w:val="decimalEnclosedParen"/>
      <w:lvlText w:val="%1"/>
      <w:lvlJc w:val="left"/>
      <w:pPr>
        <w:ind w:left="585" w:hanging="360"/>
      </w:pPr>
      <w:rPr>
        <w:rFonts w:ascii="ＭＳ 明朝" w:hAnsi="ＭＳ 明朝" w:hint="default"/>
        <w:b w:val="0"/>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num w:numId="1" w16cid:durableId="61682540">
    <w:abstractNumId w:val="0"/>
  </w:num>
  <w:num w:numId="2" w16cid:durableId="1891575444">
    <w:abstractNumId w:val="7"/>
  </w:num>
  <w:num w:numId="3" w16cid:durableId="1100831841">
    <w:abstractNumId w:val="9"/>
  </w:num>
  <w:num w:numId="4" w16cid:durableId="1103570937">
    <w:abstractNumId w:val="6"/>
  </w:num>
  <w:num w:numId="5" w16cid:durableId="631905799">
    <w:abstractNumId w:val="8"/>
  </w:num>
  <w:num w:numId="6" w16cid:durableId="975447990">
    <w:abstractNumId w:val="1"/>
  </w:num>
  <w:num w:numId="7" w16cid:durableId="247815488">
    <w:abstractNumId w:val="4"/>
  </w:num>
  <w:num w:numId="8" w16cid:durableId="1262255116">
    <w:abstractNumId w:val="3"/>
  </w:num>
  <w:num w:numId="9" w16cid:durableId="1070155877">
    <w:abstractNumId w:val="5"/>
  </w:num>
  <w:num w:numId="10" w16cid:durableId="8983698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rawingGridHorizontalSpacing w:val="111"/>
  <w:drawingGridVerticalSpacing w:val="203"/>
  <w:displayHorizontalDrawingGridEvery w:val="2"/>
  <w:displayVerticalDrawingGridEvery w:val="2"/>
  <w:characterSpacingControl w:val="compressPunctuation"/>
  <w:doNotValidateAgainstSchema/>
  <w:doNotDemarcateInvalidXml/>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72A27"/>
    <w:rsid w:val="000013CF"/>
    <w:rsid w:val="0000162C"/>
    <w:rsid w:val="0000620F"/>
    <w:rsid w:val="000262DE"/>
    <w:rsid w:val="00027118"/>
    <w:rsid w:val="000421B2"/>
    <w:rsid w:val="00044E6D"/>
    <w:rsid w:val="00047231"/>
    <w:rsid w:val="00053DC3"/>
    <w:rsid w:val="000708AC"/>
    <w:rsid w:val="0009431F"/>
    <w:rsid w:val="00096E28"/>
    <w:rsid w:val="000A3808"/>
    <w:rsid w:val="000B445B"/>
    <w:rsid w:val="000D1893"/>
    <w:rsid w:val="000D6625"/>
    <w:rsid w:val="000F5F9C"/>
    <w:rsid w:val="001029F2"/>
    <w:rsid w:val="00105D02"/>
    <w:rsid w:val="001069EA"/>
    <w:rsid w:val="0011072F"/>
    <w:rsid w:val="0011572F"/>
    <w:rsid w:val="001424B9"/>
    <w:rsid w:val="00172A27"/>
    <w:rsid w:val="00181A2F"/>
    <w:rsid w:val="001842A3"/>
    <w:rsid w:val="00191B60"/>
    <w:rsid w:val="00191DA3"/>
    <w:rsid w:val="001A56C6"/>
    <w:rsid w:val="001B0E7C"/>
    <w:rsid w:val="001B1BFB"/>
    <w:rsid w:val="001C0960"/>
    <w:rsid w:val="001C1829"/>
    <w:rsid w:val="001C7F8E"/>
    <w:rsid w:val="001D5223"/>
    <w:rsid w:val="001E116C"/>
    <w:rsid w:val="001E5DF4"/>
    <w:rsid w:val="001E643F"/>
    <w:rsid w:val="001F341E"/>
    <w:rsid w:val="001F66A7"/>
    <w:rsid w:val="001F6CCA"/>
    <w:rsid w:val="00223A5A"/>
    <w:rsid w:val="002309DF"/>
    <w:rsid w:val="00230F4D"/>
    <w:rsid w:val="00243E3C"/>
    <w:rsid w:val="00245A49"/>
    <w:rsid w:val="00246E8F"/>
    <w:rsid w:val="002823B0"/>
    <w:rsid w:val="002A7F5B"/>
    <w:rsid w:val="002B3E1F"/>
    <w:rsid w:val="002E1512"/>
    <w:rsid w:val="002E5AC2"/>
    <w:rsid w:val="002E782B"/>
    <w:rsid w:val="002F02CF"/>
    <w:rsid w:val="003033A0"/>
    <w:rsid w:val="00305CFD"/>
    <w:rsid w:val="00312C58"/>
    <w:rsid w:val="003213F2"/>
    <w:rsid w:val="00321839"/>
    <w:rsid w:val="00325223"/>
    <w:rsid w:val="00342F98"/>
    <w:rsid w:val="00360102"/>
    <w:rsid w:val="0036515C"/>
    <w:rsid w:val="00375327"/>
    <w:rsid w:val="00393951"/>
    <w:rsid w:val="003A414C"/>
    <w:rsid w:val="003A706E"/>
    <w:rsid w:val="003B63CA"/>
    <w:rsid w:val="003C3599"/>
    <w:rsid w:val="003E6D6F"/>
    <w:rsid w:val="003E7202"/>
    <w:rsid w:val="003F500D"/>
    <w:rsid w:val="0040761D"/>
    <w:rsid w:val="00410968"/>
    <w:rsid w:val="00416E9B"/>
    <w:rsid w:val="004319F7"/>
    <w:rsid w:val="00434C91"/>
    <w:rsid w:val="0044005A"/>
    <w:rsid w:val="00440EA8"/>
    <w:rsid w:val="00451836"/>
    <w:rsid w:val="00452A6C"/>
    <w:rsid w:val="00464D32"/>
    <w:rsid w:val="00480738"/>
    <w:rsid w:val="00484E0E"/>
    <w:rsid w:val="004D01C8"/>
    <w:rsid w:val="004D2781"/>
    <w:rsid w:val="004E376E"/>
    <w:rsid w:val="00524A85"/>
    <w:rsid w:val="00533F7F"/>
    <w:rsid w:val="00547FD1"/>
    <w:rsid w:val="00560CE3"/>
    <w:rsid w:val="0056297E"/>
    <w:rsid w:val="005719E9"/>
    <w:rsid w:val="00575187"/>
    <w:rsid w:val="005766AB"/>
    <w:rsid w:val="00577BB7"/>
    <w:rsid w:val="00580C79"/>
    <w:rsid w:val="00582432"/>
    <w:rsid w:val="00591C99"/>
    <w:rsid w:val="00597518"/>
    <w:rsid w:val="005A7049"/>
    <w:rsid w:val="005C2ED0"/>
    <w:rsid w:val="005C3D1B"/>
    <w:rsid w:val="005E7193"/>
    <w:rsid w:val="006072AB"/>
    <w:rsid w:val="0061258D"/>
    <w:rsid w:val="006211FF"/>
    <w:rsid w:val="006300CC"/>
    <w:rsid w:val="00635E94"/>
    <w:rsid w:val="0063693F"/>
    <w:rsid w:val="00641954"/>
    <w:rsid w:val="00641F44"/>
    <w:rsid w:val="0064251A"/>
    <w:rsid w:val="00651CB4"/>
    <w:rsid w:val="006579EA"/>
    <w:rsid w:val="00682A32"/>
    <w:rsid w:val="00684FB2"/>
    <w:rsid w:val="00685B50"/>
    <w:rsid w:val="006962DD"/>
    <w:rsid w:val="006A1FF3"/>
    <w:rsid w:val="006A2568"/>
    <w:rsid w:val="006B6CBB"/>
    <w:rsid w:val="006D252E"/>
    <w:rsid w:val="006D3A13"/>
    <w:rsid w:val="006E2827"/>
    <w:rsid w:val="006E7281"/>
    <w:rsid w:val="006F2985"/>
    <w:rsid w:val="0071466D"/>
    <w:rsid w:val="00731C2F"/>
    <w:rsid w:val="00734A34"/>
    <w:rsid w:val="0075010E"/>
    <w:rsid w:val="00752D5E"/>
    <w:rsid w:val="0075385D"/>
    <w:rsid w:val="00764E43"/>
    <w:rsid w:val="007701E8"/>
    <w:rsid w:val="00771F71"/>
    <w:rsid w:val="007813CB"/>
    <w:rsid w:val="007B5700"/>
    <w:rsid w:val="007B608D"/>
    <w:rsid w:val="007F2748"/>
    <w:rsid w:val="008123FB"/>
    <w:rsid w:val="008212CB"/>
    <w:rsid w:val="00822C33"/>
    <w:rsid w:val="00825F88"/>
    <w:rsid w:val="00832FC4"/>
    <w:rsid w:val="00863ADB"/>
    <w:rsid w:val="00864BBE"/>
    <w:rsid w:val="008A3B77"/>
    <w:rsid w:val="008A4E09"/>
    <w:rsid w:val="008A7702"/>
    <w:rsid w:val="008B5A7C"/>
    <w:rsid w:val="008B5FD3"/>
    <w:rsid w:val="008D3B6B"/>
    <w:rsid w:val="008D3CE0"/>
    <w:rsid w:val="00923347"/>
    <w:rsid w:val="00944987"/>
    <w:rsid w:val="00945F4A"/>
    <w:rsid w:val="009474F0"/>
    <w:rsid w:val="0095125F"/>
    <w:rsid w:val="00954F01"/>
    <w:rsid w:val="0096228D"/>
    <w:rsid w:val="00962454"/>
    <w:rsid w:val="00991BD8"/>
    <w:rsid w:val="00994BC6"/>
    <w:rsid w:val="00994DE3"/>
    <w:rsid w:val="00997E82"/>
    <w:rsid w:val="009A50B7"/>
    <w:rsid w:val="009A7080"/>
    <w:rsid w:val="009C4279"/>
    <w:rsid w:val="009C6A04"/>
    <w:rsid w:val="009D0D09"/>
    <w:rsid w:val="009F52A9"/>
    <w:rsid w:val="00A167A0"/>
    <w:rsid w:val="00A240CF"/>
    <w:rsid w:val="00A25D38"/>
    <w:rsid w:val="00A260A1"/>
    <w:rsid w:val="00A27AA0"/>
    <w:rsid w:val="00A27B86"/>
    <w:rsid w:val="00A479D2"/>
    <w:rsid w:val="00A618A2"/>
    <w:rsid w:val="00A62701"/>
    <w:rsid w:val="00A679E0"/>
    <w:rsid w:val="00A815E8"/>
    <w:rsid w:val="00A837A8"/>
    <w:rsid w:val="00A955A4"/>
    <w:rsid w:val="00AA34AC"/>
    <w:rsid w:val="00AC21EC"/>
    <w:rsid w:val="00AF5E8C"/>
    <w:rsid w:val="00B019DA"/>
    <w:rsid w:val="00B01A3F"/>
    <w:rsid w:val="00B0499F"/>
    <w:rsid w:val="00B05A74"/>
    <w:rsid w:val="00B12311"/>
    <w:rsid w:val="00B200A4"/>
    <w:rsid w:val="00B40466"/>
    <w:rsid w:val="00B50CB6"/>
    <w:rsid w:val="00B5678C"/>
    <w:rsid w:val="00B56F50"/>
    <w:rsid w:val="00B62C1B"/>
    <w:rsid w:val="00B815C8"/>
    <w:rsid w:val="00B83F7B"/>
    <w:rsid w:val="00B915E8"/>
    <w:rsid w:val="00BA549C"/>
    <w:rsid w:val="00BC50B4"/>
    <w:rsid w:val="00BD184E"/>
    <w:rsid w:val="00BD20FE"/>
    <w:rsid w:val="00BF3D38"/>
    <w:rsid w:val="00BF569B"/>
    <w:rsid w:val="00BF7DAD"/>
    <w:rsid w:val="00C05265"/>
    <w:rsid w:val="00C221DF"/>
    <w:rsid w:val="00C3181D"/>
    <w:rsid w:val="00C3541B"/>
    <w:rsid w:val="00C40E34"/>
    <w:rsid w:val="00C51B01"/>
    <w:rsid w:val="00C60BAF"/>
    <w:rsid w:val="00C63D93"/>
    <w:rsid w:val="00C70A18"/>
    <w:rsid w:val="00C730E1"/>
    <w:rsid w:val="00C741B8"/>
    <w:rsid w:val="00C75BE2"/>
    <w:rsid w:val="00C8139F"/>
    <w:rsid w:val="00C84B6E"/>
    <w:rsid w:val="00C93A81"/>
    <w:rsid w:val="00CA5BA3"/>
    <w:rsid w:val="00CB4ACA"/>
    <w:rsid w:val="00CC1FA9"/>
    <w:rsid w:val="00CC4603"/>
    <w:rsid w:val="00CD190F"/>
    <w:rsid w:val="00CD2E18"/>
    <w:rsid w:val="00CE7D7F"/>
    <w:rsid w:val="00CF5A23"/>
    <w:rsid w:val="00D25561"/>
    <w:rsid w:val="00D26F39"/>
    <w:rsid w:val="00D3130F"/>
    <w:rsid w:val="00D606B5"/>
    <w:rsid w:val="00D71370"/>
    <w:rsid w:val="00D81CCB"/>
    <w:rsid w:val="00D84104"/>
    <w:rsid w:val="00D9209A"/>
    <w:rsid w:val="00DC3710"/>
    <w:rsid w:val="00DC7FF7"/>
    <w:rsid w:val="00DE3529"/>
    <w:rsid w:val="00DF604A"/>
    <w:rsid w:val="00E00B4D"/>
    <w:rsid w:val="00E02002"/>
    <w:rsid w:val="00E02FA3"/>
    <w:rsid w:val="00E11A2D"/>
    <w:rsid w:val="00E26A21"/>
    <w:rsid w:val="00E376A3"/>
    <w:rsid w:val="00E407B1"/>
    <w:rsid w:val="00E455EC"/>
    <w:rsid w:val="00E4709B"/>
    <w:rsid w:val="00E5100F"/>
    <w:rsid w:val="00E53375"/>
    <w:rsid w:val="00E54D6F"/>
    <w:rsid w:val="00E83636"/>
    <w:rsid w:val="00E83CDC"/>
    <w:rsid w:val="00E95F5C"/>
    <w:rsid w:val="00E97C3E"/>
    <w:rsid w:val="00EA1E17"/>
    <w:rsid w:val="00EA7C55"/>
    <w:rsid w:val="00EC6D94"/>
    <w:rsid w:val="00EC7850"/>
    <w:rsid w:val="00ED7AC5"/>
    <w:rsid w:val="00F01C68"/>
    <w:rsid w:val="00F10BCA"/>
    <w:rsid w:val="00F1417E"/>
    <w:rsid w:val="00F21F12"/>
    <w:rsid w:val="00F371D0"/>
    <w:rsid w:val="00F41C75"/>
    <w:rsid w:val="00F45957"/>
    <w:rsid w:val="00F4666A"/>
    <w:rsid w:val="00F46AE9"/>
    <w:rsid w:val="00F70A8C"/>
    <w:rsid w:val="00F84697"/>
    <w:rsid w:val="00F84AE8"/>
    <w:rsid w:val="00F91AD2"/>
    <w:rsid w:val="00F956CE"/>
    <w:rsid w:val="00F9677C"/>
    <w:rsid w:val="00FA1C4B"/>
    <w:rsid w:val="00FA3DDE"/>
    <w:rsid w:val="00FA5A74"/>
    <w:rsid w:val="00FA5B1F"/>
    <w:rsid w:val="00FC6A8B"/>
    <w:rsid w:val="00FC7F43"/>
    <w:rsid w:val="00FE3716"/>
    <w:rsid w:val="00FF382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9404917"/>
  <w15:chartTrackingRefBased/>
  <w15:docId w15:val="{B2A22671-8DE1-4793-8566-3DAC224DA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pPr>
  </w:style>
  <w:style w:type="paragraph" w:styleId="a4">
    <w:name w:val="header"/>
    <w:basedOn w:val="a"/>
    <w:pPr>
      <w:tabs>
        <w:tab w:val="center" w:pos="4252"/>
        <w:tab w:val="right" w:pos="8504"/>
      </w:tabs>
      <w:snapToGrid w:val="0"/>
    </w:pPr>
  </w:style>
  <w:style w:type="paragraph" w:styleId="a5">
    <w:name w:val="List Paragraph"/>
    <w:basedOn w:val="a"/>
    <w:qFormat/>
    <w:pPr>
      <w:ind w:leftChars="400" w:left="840"/>
    </w:pPr>
  </w:style>
  <w:style w:type="paragraph" w:customStyle="1" w:styleId="Default">
    <w:name w:val="Default"/>
    <w:rsid w:val="00A27B86"/>
    <w:pPr>
      <w:widowControl w:val="0"/>
      <w:autoSpaceDE w:val="0"/>
      <w:autoSpaceDN w:val="0"/>
      <w:adjustRightInd w:val="0"/>
    </w:pPr>
    <w:rPr>
      <w:rFonts w:ascii="ＭＳ 明朝" w:cs="ＭＳ 明朝"/>
      <w:color w:val="000000"/>
      <w:sz w:val="24"/>
      <w:szCs w:val="24"/>
    </w:rPr>
  </w:style>
  <w:style w:type="paragraph" w:styleId="a6">
    <w:name w:val="Balloon Text"/>
    <w:basedOn w:val="a"/>
    <w:link w:val="a7"/>
    <w:uiPriority w:val="99"/>
    <w:semiHidden/>
    <w:unhideWhenUsed/>
    <w:rsid w:val="003A414C"/>
    <w:rPr>
      <w:rFonts w:ascii="游ゴシック Light" w:eastAsia="游ゴシック Light" w:hAnsi="游ゴシック Light"/>
      <w:sz w:val="18"/>
      <w:szCs w:val="18"/>
    </w:rPr>
  </w:style>
  <w:style w:type="character" w:customStyle="1" w:styleId="a7">
    <w:name w:val="吹き出し (文字)"/>
    <w:link w:val="a6"/>
    <w:uiPriority w:val="99"/>
    <w:semiHidden/>
    <w:rsid w:val="003A414C"/>
    <w:rPr>
      <w:rFonts w:ascii="游ゴシック Light" w:eastAsia="游ゴシック Light" w:hAnsi="游ゴシック Light" w:cs="Times New Roman"/>
      <w:kern w:val="2"/>
      <w:sz w:val="18"/>
      <w:szCs w:val="18"/>
    </w:rPr>
  </w:style>
  <w:style w:type="paragraph" w:styleId="a8">
    <w:name w:val="Date"/>
    <w:basedOn w:val="a"/>
    <w:next w:val="a"/>
    <w:link w:val="a9"/>
    <w:uiPriority w:val="99"/>
    <w:semiHidden/>
    <w:unhideWhenUsed/>
    <w:rsid w:val="009C4279"/>
  </w:style>
  <w:style w:type="character" w:customStyle="1" w:styleId="a9">
    <w:name w:val="日付 (文字)"/>
    <w:basedOn w:val="a0"/>
    <w:link w:val="a8"/>
    <w:uiPriority w:val="99"/>
    <w:semiHidden/>
    <w:rsid w:val="009C4279"/>
    <w:rPr>
      <w:kern w:val="2"/>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2AA566-7976-4E4A-88CD-E889D535E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1524</TotalTime>
  <Pages>8</Pages>
  <Words>898</Words>
  <Characters>5120</Characters>
  <Application>Microsoft Office Word</Application>
  <DocSecurity>0</DocSecurity>
  <PresentationFormat/>
  <Lines>42</Lines>
  <Paragraphs>12</Paragraphs>
  <Slides>0</Slides>
  <Notes>0</Notes>
  <HiddenSlides>0</HiddenSlides>
  <MMClips>0</MMClips>
  <ScaleCrop>false</ScaleCrop>
  <HeadingPairs>
    <vt:vector size="2" baseType="variant">
      <vt:variant>
        <vt:lpstr>タイトル</vt:lpstr>
      </vt:variant>
      <vt:variant>
        <vt:i4>1</vt:i4>
      </vt:variant>
    </vt:vector>
  </HeadingPairs>
  <TitlesOfParts>
    <vt:vector size="1" baseType="lpstr">
      <vt:lpstr>企画提案書</vt:lpstr>
    </vt:vector>
  </TitlesOfParts>
  <Manager/>
  <Company/>
  <LinksUpToDate>false</LinksUpToDate>
  <CharactersWithSpaces>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企画提案書</dc:title>
  <dc:subject/>
  <dc:creator>s.wanibuchi</dc:creator>
  <cp:keywords/>
  <dc:description/>
  <cp:lastModifiedBy>高田 龍一</cp:lastModifiedBy>
  <cp:revision>54</cp:revision>
  <cp:lastPrinted>2026-02-26T00:28:00Z</cp:lastPrinted>
  <dcterms:created xsi:type="dcterms:W3CDTF">2023-02-17T03:10:00Z</dcterms:created>
  <dcterms:modified xsi:type="dcterms:W3CDTF">2026-02-26T00:28:00Z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1041-8.1.0.3000</vt:lpwstr>
  </property>
</Properties>
</file>