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04B1" w:rsidRPr="00996E84" w:rsidRDefault="00A504B1" w:rsidP="00155A24">
      <w:pPr>
        <w:rPr>
          <w:rFonts w:ascii="ＭＳ 明朝" w:hAnsi="ＭＳ 明朝"/>
        </w:rPr>
      </w:pPr>
      <w:r w:rsidRPr="00996E84">
        <w:rPr>
          <w:rFonts w:ascii="ＭＳ 明朝" w:hAnsi="ＭＳ 明朝" w:hint="eastAsia"/>
        </w:rPr>
        <w:t>別　紙</w:t>
      </w:r>
    </w:p>
    <w:p w:rsidR="00A504B1" w:rsidRPr="00996E84" w:rsidRDefault="00A504B1" w:rsidP="00155A24">
      <w:pPr>
        <w:rPr>
          <w:rFonts w:ascii="ＭＳ 明朝" w:hAnsi="ＭＳ 明朝"/>
        </w:rPr>
      </w:pPr>
    </w:p>
    <w:p w:rsidR="00A504B1" w:rsidRPr="00996E84" w:rsidRDefault="00A504B1" w:rsidP="00155A24">
      <w:pPr>
        <w:jc w:val="center"/>
        <w:rPr>
          <w:rFonts w:ascii="ＭＳ 明朝" w:hAnsi="ＭＳ 明朝"/>
          <w:b/>
          <w:bCs/>
          <w:sz w:val="32"/>
        </w:rPr>
      </w:pPr>
      <w:r w:rsidRPr="00224603">
        <w:rPr>
          <w:rFonts w:ascii="ＭＳ 明朝" w:hAnsi="ＭＳ 明朝" w:hint="eastAsia"/>
          <w:b/>
          <w:bCs/>
          <w:spacing w:val="26"/>
          <w:kern w:val="0"/>
          <w:sz w:val="32"/>
          <w:fitText w:val="6300" w:id="1665447168"/>
        </w:rPr>
        <w:t>宮古地区合同庁舎清掃委託業務仕様</w:t>
      </w:r>
      <w:r w:rsidRPr="00224603">
        <w:rPr>
          <w:rFonts w:ascii="ＭＳ 明朝" w:hAnsi="ＭＳ 明朝" w:hint="eastAsia"/>
          <w:b/>
          <w:bCs/>
          <w:spacing w:val="3"/>
          <w:kern w:val="0"/>
          <w:sz w:val="32"/>
          <w:fitText w:val="6300" w:id="1665447168"/>
        </w:rPr>
        <w:t>書</w:t>
      </w:r>
    </w:p>
    <w:p w:rsidR="00A504B1" w:rsidRPr="00996E84" w:rsidRDefault="00A504B1" w:rsidP="00155A24">
      <w:pPr>
        <w:spacing w:line="360" w:lineRule="auto"/>
        <w:rPr>
          <w:rFonts w:ascii="ＭＳ 明朝" w:hAnsi="ＭＳ 明朝"/>
        </w:rPr>
      </w:pPr>
    </w:p>
    <w:p w:rsidR="00A504B1" w:rsidRPr="00996E84" w:rsidRDefault="00A504B1" w:rsidP="00155A24">
      <w:pPr>
        <w:spacing w:line="360" w:lineRule="auto"/>
        <w:rPr>
          <w:rFonts w:ascii="ＭＳ 明朝" w:hAnsi="ＭＳ 明朝"/>
        </w:rPr>
      </w:pPr>
      <w:r w:rsidRPr="00996E84">
        <w:rPr>
          <w:rFonts w:ascii="ＭＳ 明朝" w:hAnsi="ＭＳ 明朝" w:hint="eastAsia"/>
        </w:rPr>
        <w:t xml:space="preserve">　委託業務は、この仕様書に定めるところにより実施するものとする。</w:t>
      </w:r>
    </w:p>
    <w:p w:rsidR="00A504B1" w:rsidRPr="00996E84" w:rsidRDefault="00A504B1" w:rsidP="00155A24">
      <w:pPr>
        <w:spacing w:line="360" w:lineRule="auto"/>
        <w:rPr>
          <w:rFonts w:ascii="ＭＳ 明朝" w:hAnsi="ＭＳ 明朝"/>
        </w:rPr>
      </w:pPr>
      <w:r w:rsidRPr="00996E84">
        <w:rPr>
          <w:rFonts w:ascii="ＭＳ 明朝" w:hAnsi="ＭＳ 明朝" w:hint="eastAsia"/>
        </w:rPr>
        <w:t>１　従事者</w:t>
      </w:r>
    </w:p>
    <w:p w:rsidR="00A504B1" w:rsidRPr="00996E84" w:rsidRDefault="00A504B1" w:rsidP="00155A24">
      <w:pPr>
        <w:spacing w:line="360" w:lineRule="auto"/>
        <w:ind w:leftChars="100" w:left="630" w:hangingChars="200" w:hanging="420"/>
        <w:rPr>
          <w:rFonts w:ascii="ＭＳ 明朝" w:hAnsi="ＭＳ 明朝"/>
        </w:rPr>
      </w:pPr>
      <w:r w:rsidRPr="00996E84">
        <w:rPr>
          <w:rFonts w:ascii="ＭＳ 明朝" w:hAnsi="ＭＳ 明朝" w:hint="eastAsia"/>
        </w:rPr>
        <w:t>(</w:t>
      </w:r>
      <w:r w:rsidR="0019072E" w:rsidRPr="00996E84">
        <w:rPr>
          <w:rFonts w:ascii="ＭＳ 明朝" w:hAnsi="ＭＳ 明朝" w:hint="eastAsia"/>
        </w:rPr>
        <w:t>１</w:t>
      </w:r>
      <w:r w:rsidRPr="00996E84">
        <w:rPr>
          <w:rFonts w:ascii="ＭＳ 明朝" w:hAnsi="ＭＳ 明朝" w:hint="eastAsia"/>
        </w:rPr>
        <w:t>)　従事者は、作業中一定の被服を着用し、上衣には、会社名及び氏名を記載した名札をつけること。</w:t>
      </w:r>
    </w:p>
    <w:p w:rsidR="00A504B1" w:rsidRPr="00996E84" w:rsidRDefault="0019072E" w:rsidP="00155A24">
      <w:pPr>
        <w:spacing w:line="360" w:lineRule="auto"/>
        <w:ind w:firstLineChars="100" w:firstLine="210"/>
        <w:rPr>
          <w:rFonts w:ascii="ＭＳ 明朝" w:hAnsi="ＭＳ 明朝"/>
        </w:rPr>
      </w:pPr>
      <w:r w:rsidRPr="00996E84">
        <w:rPr>
          <w:rFonts w:ascii="ＭＳ 明朝" w:hAnsi="ＭＳ 明朝" w:hint="eastAsia"/>
        </w:rPr>
        <w:t>(２</w:t>
      </w:r>
      <w:r w:rsidR="00A504B1" w:rsidRPr="00996E84">
        <w:rPr>
          <w:rFonts w:ascii="ＭＳ 明朝" w:hAnsi="ＭＳ 明朝" w:hint="eastAsia"/>
        </w:rPr>
        <w:t>)　従事者は、満</w:t>
      </w:r>
      <w:r w:rsidR="00A504B1" w:rsidRPr="00996E84">
        <w:rPr>
          <w:rFonts w:ascii="ＭＳ 明朝" w:hAnsi="ＭＳ 明朝"/>
        </w:rPr>
        <w:t>18</w:t>
      </w:r>
      <w:r w:rsidR="00A504B1" w:rsidRPr="00996E84">
        <w:rPr>
          <w:rFonts w:ascii="ＭＳ 明朝" w:hAnsi="ＭＳ 明朝" w:hint="eastAsia"/>
        </w:rPr>
        <w:t>歳以上のものとすること。</w:t>
      </w:r>
    </w:p>
    <w:p w:rsidR="00A504B1" w:rsidRPr="00996E84" w:rsidRDefault="0019072E" w:rsidP="00155A24">
      <w:pPr>
        <w:spacing w:line="360" w:lineRule="auto"/>
        <w:ind w:leftChars="100" w:left="630" w:hangingChars="200" w:hanging="420"/>
        <w:rPr>
          <w:rFonts w:ascii="ＭＳ 明朝" w:hAnsi="ＭＳ 明朝"/>
        </w:rPr>
      </w:pPr>
      <w:r w:rsidRPr="00996E84">
        <w:rPr>
          <w:rFonts w:ascii="ＭＳ 明朝" w:hAnsi="ＭＳ 明朝" w:hint="eastAsia"/>
        </w:rPr>
        <w:t>(</w:t>
      </w:r>
      <w:r w:rsidR="00DB479D">
        <w:rPr>
          <w:rFonts w:ascii="ＭＳ 明朝" w:hAnsi="ＭＳ 明朝" w:hint="eastAsia"/>
        </w:rPr>
        <w:t>３</w:t>
      </w:r>
      <w:r w:rsidR="00A504B1" w:rsidRPr="00996E84">
        <w:rPr>
          <w:rFonts w:ascii="ＭＳ 明朝" w:hAnsi="ＭＳ 明朝" w:hint="eastAsia"/>
        </w:rPr>
        <w:t>)　従事者は、本書に定める作業内容を十分に行い得る者とし、清掃業務に経験を有するものを配置すること。</w:t>
      </w:r>
    </w:p>
    <w:p w:rsidR="00A3400C" w:rsidRDefault="00A3400C" w:rsidP="00A3400C">
      <w:pPr>
        <w:spacing w:line="360" w:lineRule="auto"/>
        <w:ind w:firstLineChars="100" w:firstLine="210"/>
        <w:rPr>
          <w:rFonts w:ascii="ＭＳ 明朝" w:hAnsi="ＭＳ 明朝"/>
        </w:rPr>
      </w:pPr>
      <w:r w:rsidRPr="00996E84">
        <w:rPr>
          <w:rFonts w:ascii="ＭＳ 明朝" w:hAnsi="ＭＳ 明朝" w:hint="eastAsia"/>
        </w:rPr>
        <w:t>(</w:t>
      </w:r>
      <w:r w:rsidR="00DB479D">
        <w:rPr>
          <w:rFonts w:ascii="ＭＳ 明朝" w:hAnsi="ＭＳ 明朝" w:hint="eastAsia"/>
        </w:rPr>
        <w:t>４</w:t>
      </w:r>
      <w:r w:rsidRPr="00996E84">
        <w:rPr>
          <w:rFonts w:ascii="ＭＳ 明朝" w:hAnsi="ＭＳ 明朝" w:hint="eastAsia"/>
        </w:rPr>
        <w:t xml:space="preserve">)　</w:t>
      </w:r>
      <w:r>
        <w:rPr>
          <w:rFonts w:ascii="ＭＳ 明朝" w:hAnsi="ＭＳ 明朝" w:hint="eastAsia"/>
        </w:rPr>
        <w:t>契約締結後速やかに清掃業務従事者名簿</w:t>
      </w:r>
      <w:r w:rsidR="00C64FF4">
        <w:rPr>
          <w:rFonts w:ascii="ＭＳ 明朝" w:hAnsi="ＭＳ 明朝" w:hint="eastAsia"/>
        </w:rPr>
        <w:t>（様式１）</w:t>
      </w:r>
      <w:r>
        <w:rPr>
          <w:rFonts w:ascii="ＭＳ 明朝" w:hAnsi="ＭＳ 明朝" w:hint="eastAsia"/>
        </w:rPr>
        <w:t>を提出すること。</w:t>
      </w:r>
    </w:p>
    <w:p w:rsidR="006F29B3" w:rsidRDefault="006F29B3" w:rsidP="006F29B3">
      <w:pPr>
        <w:spacing w:line="360" w:lineRule="auto"/>
        <w:ind w:firstLineChars="100" w:firstLine="210"/>
        <w:rPr>
          <w:rFonts w:ascii="ＭＳ 明朝" w:hAnsi="ＭＳ 明朝"/>
        </w:rPr>
      </w:pPr>
      <w:r>
        <w:rPr>
          <w:rFonts w:ascii="ＭＳ 明朝" w:hAnsi="ＭＳ 明朝" w:hint="eastAsia"/>
        </w:rPr>
        <w:t xml:space="preserve">　　</w:t>
      </w:r>
      <w:r w:rsidR="00C64FF4">
        <w:rPr>
          <w:rFonts w:ascii="ＭＳ 明朝" w:hAnsi="ＭＳ 明朝" w:hint="eastAsia"/>
        </w:rPr>
        <w:t xml:space="preserve">　現場責任者は、庁舎管理者との連絡調整及び業務従事者の指揮監督を行うものとし、経験年数</w:t>
      </w:r>
    </w:p>
    <w:p w:rsidR="00C64FF4" w:rsidRDefault="006F29B3" w:rsidP="006F29B3">
      <w:pPr>
        <w:spacing w:line="360" w:lineRule="auto"/>
        <w:ind w:firstLineChars="100" w:firstLine="210"/>
        <w:rPr>
          <w:rFonts w:ascii="ＭＳ 明朝" w:hAnsi="ＭＳ 明朝"/>
        </w:rPr>
      </w:pPr>
      <w:r>
        <w:rPr>
          <w:rFonts w:ascii="ＭＳ 明朝" w:hAnsi="ＭＳ 明朝" w:hint="eastAsia"/>
        </w:rPr>
        <w:t xml:space="preserve">　　</w:t>
      </w:r>
      <w:r w:rsidR="00C64FF4">
        <w:rPr>
          <w:rFonts w:ascii="ＭＳ 明朝" w:hAnsi="ＭＳ 明朝" w:hint="eastAsia"/>
        </w:rPr>
        <w:t>が３年以上の</w:t>
      </w:r>
      <w:r w:rsidR="00423C57">
        <w:rPr>
          <w:rFonts w:ascii="ＭＳ 明朝" w:hAnsi="ＭＳ 明朝" w:hint="eastAsia"/>
        </w:rPr>
        <w:t>者</w:t>
      </w:r>
      <w:r w:rsidR="00C64FF4">
        <w:rPr>
          <w:rFonts w:ascii="ＭＳ 明朝" w:hAnsi="ＭＳ 明朝" w:hint="eastAsia"/>
        </w:rPr>
        <w:t>で１名を選出すること。</w:t>
      </w:r>
    </w:p>
    <w:p w:rsidR="00A504B1" w:rsidRPr="00996E84" w:rsidRDefault="00A3400C" w:rsidP="00A3400C">
      <w:pPr>
        <w:spacing w:line="360" w:lineRule="auto"/>
        <w:rPr>
          <w:rFonts w:ascii="ＭＳ 明朝" w:hAnsi="ＭＳ 明朝"/>
        </w:rPr>
      </w:pPr>
      <w:r>
        <w:rPr>
          <w:rFonts w:ascii="ＭＳ 明朝" w:hAnsi="ＭＳ 明朝" w:hint="eastAsia"/>
        </w:rPr>
        <w:t xml:space="preserve">　</w:t>
      </w:r>
      <w:r w:rsidR="0019072E" w:rsidRPr="00996E84">
        <w:rPr>
          <w:rFonts w:ascii="ＭＳ 明朝" w:hAnsi="ＭＳ 明朝" w:hint="eastAsia"/>
        </w:rPr>
        <w:t>(</w:t>
      </w:r>
      <w:r w:rsidR="00DB479D">
        <w:rPr>
          <w:rFonts w:ascii="ＭＳ 明朝" w:hAnsi="ＭＳ 明朝" w:hint="eastAsia"/>
        </w:rPr>
        <w:t>５</w:t>
      </w:r>
      <w:r w:rsidR="00A504B1" w:rsidRPr="00996E84">
        <w:rPr>
          <w:rFonts w:ascii="ＭＳ 明朝" w:hAnsi="ＭＳ 明朝" w:hint="eastAsia"/>
        </w:rPr>
        <w:t>)　従事者は、全て身元確実な者とし、作業を行う場合は、機敏に活動すること。</w:t>
      </w:r>
    </w:p>
    <w:p w:rsidR="00A504B1" w:rsidRPr="00996E84" w:rsidRDefault="0019072E" w:rsidP="00155A24">
      <w:pPr>
        <w:spacing w:line="360" w:lineRule="auto"/>
        <w:ind w:firstLineChars="100" w:firstLine="210"/>
        <w:rPr>
          <w:rFonts w:ascii="ＭＳ 明朝" w:hAnsi="ＭＳ 明朝"/>
        </w:rPr>
      </w:pPr>
      <w:r w:rsidRPr="00996E84">
        <w:rPr>
          <w:rFonts w:ascii="ＭＳ 明朝" w:hAnsi="ＭＳ 明朝" w:hint="eastAsia"/>
        </w:rPr>
        <w:t>(</w:t>
      </w:r>
      <w:r w:rsidR="00DB479D">
        <w:rPr>
          <w:rFonts w:ascii="ＭＳ 明朝" w:hAnsi="ＭＳ 明朝" w:hint="eastAsia"/>
        </w:rPr>
        <w:t>６</w:t>
      </w:r>
      <w:r w:rsidR="00A504B1" w:rsidRPr="00996E84">
        <w:rPr>
          <w:rFonts w:ascii="ＭＳ 明朝" w:hAnsi="ＭＳ 明朝" w:hint="eastAsia"/>
        </w:rPr>
        <w:t>)　乙は、委託業務を実施するために十分な人員を確保するものとする。</w:t>
      </w:r>
    </w:p>
    <w:p w:rsidR="00A504B1" w:rsidRPr="00996E84" w:rsidRDefault="0019072E" w:rsidP="00155A24">
      <w:pPr>
        <w:spacing w:line="360" w:lineRule="auto"/>
        <w:ind w:firstLineChars="100" w:firstLine="210"/>
        <w:rPr>
          <w:rFonts w:ascii="ＭＳ 明朝" w:hAnsi="ＭＳ 明朝"/>
        </w:rPr>
      </w:pPr>
      <w:r w:rsidRPr="00996E84">
        <w:rPr>
          <w:rFonts w:ascii="ＭＳ 明朝" w:hAnsi="ＭＳ 明朝" w:hint="eastAsia"/>
        </w:rPr>
        <w:t>(</w:t>
      </w:r>
      <w:r w:rsidR="00DB479D">
        <w:rPr>
          <w:rFonts w:ascii="ＭＳ 明朝" w:hAnsi="ＭＳ 明朝" w:hint="eastAsia"/>
        </w:rPr>
        <w:t>７</w:t>
      </w:r>
      <w:r w:rsidR="00A504B1" w:rsidRPr="00996E84">
        <w:rPr>
          <w:rFonts w:ascii="ＭＳ 明朝" w:hAnsi="ＭＳ 明朝" w:hint="eastAsia"/>
        </w:rPr>
        <w:t>)　乙は、罹病中のものは、従事者としないこと。</w:t>
      </w:r>
    </w:p>
    <w:p w:rsidR="00A504B1" w:rsidRPr="00996E84" w:rsidRDefault="00A504B1" w:rsidP="00155A24">
      <w:pPr>
        <w:spacing w:line="360" w:lineRule="auto"/>
        <w:rPr>
          <w:rFonts w:ascii="ＭＳ 明朝" w:hAnsi="ＭＳ 明朝"/>
        </w:rPr>
      </w:pPr>
      <w:r w:rsidRPr="00996E84">
        <w:rPr>
          <w:rFonts w:ascii="ＭＳ 明朝" w:hAnsi="ＭＳ 明朝" w:hint="eastAsia"/>
        </w:rPr>
        <w:t>２　清掃業務</w:t>
      </w:r>
    </w:p>
    <w:p w:rsidR="00A504B1" w:rsidRPr="00996E84" w:rsidRDefault="0019072E" w:rsidP="00155A24">
      <w:pPr>
        <w:spacing w:line="360" w:lineRule="auto"/>
        <w:ind w:firstLineChars="100" w:firstLine="210"/>
        <w:rPr>
          <w:rFonts w:ascii="ＭＳ 明朝" w:hAnsi="ＭＳ 明朝"/>
        </w:rPr>
      </w:pPr>
      <w:r w:rsidRPr="00996E84">
        <w:rPr>
          <w:rFonts w:ascii="ＭＳ 明朝" w:hAnsi="ＭＳ 明朝" w:hint="eastAsia"/>
        </w:rPr>
        <w:t>(１</w:t>
      </w:r>
      <w:r w:rsidR="00A504B1" w:rsidRPr="00996E84">
        <w:rPr>
          <w:rFonts w:ascii="ＭＳ 明朝" w:hAnsi="ＭＳ 明朝" w:hint="eastAsia"/>
        </w:rPr>
        <w:t>)　作業時間等</w:t>
      </w:r>
    </w:p>
    <w:p w:rsidR="00A504B1" w:rsidRPr="00996E84" w:rsidRDefault="00A504B1" w:rsidP="00155A24">
      <w:pPr>
        <w:spacing w:line="360" w:lineRule="auto"/>
        <w:ind w:firstLineChars="300" w:firstLine="630"/>
        <w:rPr>
          <w:rFonts w:ascii="ＭＳ 明朝" w:hAnsi="ＭＳ 明朝"/>
        </w:rPr>
      </w:pPr>
      <w:r w:rsidRPr="00996E84">
        <w:rPr>
          <w:rFonts w:ascii="ＭＳ 明朝" w:hAnsi="ＭＳ 明朝" w:hint="eastAsia"/>
        </w:rPr>
        <w:t>ア　作業は、７時から</w:t>
      </w:r>
      <w:r w:rsidRPr="00996E84">
        <w:rPr>
          <w:rFonts w:ascii="ＭＳ 明朝" w:hAnsi="ＭＳ 明朝"/>
        </w:rPr>
        <w:t>20</w:t>
      </w:r>
      <w:r w:rsidRPr="00996E84">
        <w:rPr>
          <w:rFonts w:ascii="ＭＳ 明朝" w:hAnsi="ＭＳ 明朝" w:hint="eastAsia"/>
        </w:rPr>
        <w:t>時までの間に行うこと。</w:t>
      </w:r>
    </w:p>
    <w:p w:rsidR="00A504B1" w:rsidRPr="00996E84" w:rsidRDefault="00A504B1" w:rsidP="00155A24">
      <w:pPr>
        <w:spacing w:line="360" w:lineRule="auto"/>
        <w:ind w:leftChars="300" w:left="840" w:hangingChars="100" w:hanging="210"/>
        <w:rPr>
          <w:rFonts w:ascii="ＭＳ 明朝" w:hAnsi="ＭＳ 明朝"/>
        </w:rPr>
      </w:pPr>
      <w:r w:rsidRPr="00996E84">
        <w:rPr>
          <w:rFonts w:ascii="ＭＳ 明朝" w:hAnsi="ＭＳ 明朝" w:hint="eastAsia"/>
        </w:rPr>
        <w:t>イ　作業に当たっては、移動した物は、定位置に戻し、建物、設備等に損傷を与えないようにすること。</w:t>
      </w:r>
    </w:p>
    <w:p w:rsidR="00A504B1" w:rsidRPr="00996E84" w:rsidRDefault="00A504B1" w:rsidP="00155A24">
      <w:pPr>
        <w:spacing w:line="360" w:lineRule="auto"/>
        <w:ind w:firstLineChars="300" w:firstLine="630"/>
        <w:rPr>
          <w:rFonts w:ascii="ＭＳ 明朝" w:hAnsi="ＭＳ 明朝"/>
        </w:rPr>
      </w:pPr>
      <w:r w:rsidRPr="00996E84">
        <w:rPr>
          <w:rFonts w:ascii="ＭＳ 明朝" w:hAnsi="ＭＳ 明朝" w:hint="eastAsia"/>
        </w:rPr>
        <w:t>ウ　作業上危険を伴う場所については、安全施設又は安全帽等必要な措置を取ること。</w:t>
      </w:r>
    </w:p>
    <w:p w:rsidR="00A504B1" w:rsidRPr="00996E84" w:rsidRDefault="00A504B1" w:rsidP="00155A24">
      <w:pPr>
        <w:spacing w:line="360" w:lineRule="auto"/>
        <w:ind w:firstLineChars="300" w:firstLine="630"/>
        <w:rPr>
          <w:rFonts w:ascii="ＭＳ 明朝" w:hAnsi="ＭＳ 明朝"/>
        </w:rPr>
      </w:pPr>
      <w:r w:rsidRPr="00996E84">
        <w:rPr>
          <w:rFonts w:ascii="ＭＳ 明朝" w:hAnsi="ＭＳ 明朝" w:hint="eastAsia"/>
        </w:rPr>
        <w:t>エ　従事者は、作業終了次第退庁すること。</w:t>
      </w:r>
    </w:p>
    <w:p w:rsidR="00A504B1" w:rsidRPr="00996E84" w:rsidRDefault="0019072E" w:rsidP="00155A24">
      <w:pPr>
        <w:spacing w:line="360" w:lineRule="auto"/>
        <w:ind w:firstLineChars="100" w:firstLine="210"/>
        <w:rPr>
          <w:rFonts w:ascii="ＭＳ 明朝" w:hAnsi="ＭＳ 明朝"/>
        </w:rPr>
      </w:pPr>
      <w:r w:rsidRPr="00996E84">
        <w:rPr>
          <w:rFonts w:ascii="ＭＳ 明朝" w:hAnsi="ＭＳ 明朝" w:hint="eastAsia"/>
        </w:rPr>
        <w:t>(２</w:t>
      </w:r>
      <w:r w:rsidR="00A504B1" w:rsidRPr="00996E84">
        <w:rPr>
          <w:rFonts w:ascii="ＭＳ 明朝" w:hAnsi="ＭＳ 明朝" w:hint="eastAsia"/>
        </w:rPr>
        <w:t>)　清掃計画及び報告</w:t>
      </w:r>
    </w:p>
    <w:p w:rsidR="00A504B1" w:rsidRPr="00996E84" w:rsidRDefault="00A504B1" w:rsidP="00155A24">
      <w:pPr>
        <w:spacing w:line="360" w:lineRule="auto"/>
        <w:ind w:firstLineChars="300" w:firstLine="630"/>
        <w:rPr>
          <w:rFonts w:ascii="ＭＳ 明朝" w:hAnsi="ＭＳ 明朝"/>
        </w:rPr>
      </w:pPr>
      <w:r w:rsidRPr="00996E84">
        <w:rPr>
          <w:rFonts w:ascii="ＭＳ 明朝" w:hAnsi="ＭＳ 明朝" w:hint="eastAsia"/>
        </w:rPr>
        <w:t>ア　委託業務は、次の区分により実施するものとする。</w:t>
      </w:r>
    </w:p>
    <w:p w:rsidR="00A504B1" w:rsidRPr="00996E84" w:rsidRDefault="00A504B1" w:rsidP="00155A24">
      <w:pPr>
        <w:spacing w:line="360" w:lineRule="auto"/>
        <w:rPr>
          <w:rFonts w:ascii="ＭＳ 明朝" w:hAnsi="ＭＳ 明朝"/>
        </w:rPr>
      </w:pPr>
      <w:r w:rsidRPr="00996E84">
        <w:rPr>
          <w:rFonts w:ascii="ＭＳ 明朝" w:hAnsi="ＭＳ 明朝" w:hint="eastAsia"/>
          <w:spacing w:val="7"/>
        </w:rPr>
        <w:t xml:space="preserve">　　</w:t>
      </w:r>
      <w:r w:rsidR="0019072E" w:rsidRPr="00996E84">
        <w:rPr>
          <w:rFonts w:ascii="ＭＳ 明朝" w:hAnsi="ＭＳ 明朝" w:hint="eastAsia"/>
          <w:spacing w:val="7"/>
        </w:rPr>
        <w:t xml:space="preserve">　</w:t>
      </w:r>
      <w:r w:rsidR="00745348" w:rsidRPr="00996E84">
        <w:rPr>
          <w:rFonts w:ascii="ＭＳ 明朝" w:hAnsi="ＭＳ 明朝" w:hint="eastAsia"/>
          <w:spacing w:val="7"/>
        </w:rPr>
        <w:t xml:space="preserve">　</w:t>
      </w:r>
      <w:r w:rsidRPr="00996E84">
        <w:rPr>
          <w:rFonts w:ascii="ＭＳ 明朝" w:hAnsi="ＭＳ 明朝"/>
        </w:rPr>
        <w:t>(</w:t>
      </w:r>
      <w:r w:rsidRPr="00996E84">
        <w:rPr>
          <w:rFonts w:ascii="ＭＳ 明朝" w:hAnsi="ＭＳ 明朝" w:hint="eastAsia"/>
        </w:rPr>
        <w:t>ア</w:t>
      </w:r>
      <w:r w:rsidRPr="00996E84">
        <w:rPr>
          <w:rFonts w:ascii="ＭＳ 明朝" w:hAnsi="ＭＳ 明朝"/>
        </w:rPr>
        <w:t>)</w:t>
      </w:r>
      <w:r w:rsidRPr="00996E84">
        <w:rPr>
          <w:rFonts w:ascii="ＭＳ 明朝" w:hAnsi="ＭＳ 明朝" w:hint="eastAsia"/>
          <w:spacing w:val="7"/>
        </w:rPr>
        <w:t xml:space="preserve">　</w:t>
      </w:r>
      <w:r w:rsidRPr="00996E84">
        <w:rPr>
          <w:rFonts w:ascii="ＭＳ 明朝" w:hAnsi="ＭＳ 明朝" w:hint="eastAsia"/>
        </w:rPr>
        <w:t>日常清掃作業</w:t>
      </w:r>
    </w:p>
    <w:p w:rsidR="00A504B1" w:rsidRPr="00996E84" w:rsidRDefault="00A504B1" w:rsidP="00155A24">
      <w:pPr>
        <w:spacing w:line="360" w:lineRule="auto"/>
        <w:ind w:firstLineChars="100" w:firstLine="224"/>
        <w:rPr>
          <w:rFonts w:ascii="ＭＳ 明朝" w:hAnsi="ＭＳ 明朝"/>
        </w:rPr>
      </w:pPr>
      <w:r w:rsidRPr="00996E84">
        <w:rPr>
          <w:rFonts w:ascii="ＭＳ 明朝" w:hAnsi="ＭＳ 明朝" w:hint="eastAsia"/>
          <w:spacing w:val="7"/>
        </w:rPr>
        <w:t xml:space="preserve">　　</w:t>
      </w:r>
      <w:r w:rsidR="0019072E" w:rsidRPr="00996E84">
        <w:rPr>
          <w:rFonts w:ascii="ＭＳ 明朝" w:hAnsi="ＭＳ 明朝" w:hint="eastAsia"/>
          <w:spacing w:val="7"/>
        </w:rPr>
        <w:t xml:space="preserve">　</w:t>
      </w:r>
      <w:r w:rsidRPr="00996E84">
        <w:rPr>
          <w:rFonts w:ascii="ＭＳ 明朝" w:hAnsi="ＭＳ 明朝"/>
        </w:rPr>
        <w:t>(</w:t>
      </w:r>
      <w:r w:rsidRPr="00996E84">
        <w:rPr>
          <w:rFonts w:ascii="ＭＳ 明朝" w:hAnsi="ＭＳ 明朝" w:hint="eastAsia"/>
        </w:rPr>
        <w:t>イ</w:t>
      </w:r>
      <w:r w:rsidRPr="00996E84">
        <w:rPr>
          <w:rFonts w:ascii="ＭＳ 明朝" w:hAnsi="ＭＳ 明朝"/>
        </w:rPr>
        <w:t>)</w:t>
      </w:r>
      <w:r w:rsidRPr="00996E84">
        <w:rPr>
          <w:rFonts w:ascii="ＭＳ 明朝" w:hAnsi="ＭＳ 明朝" w:hint="eastAsia"/>
          <w:spacing w:val="7"/>
        </w:rPr>
        <w:t xml:space="preserve">　</w:t>
      </w:r>
      <w:r w:rsidRPr="00996E84">
        <w:rPr>
          <w:rFonts w:ascii="ＭＳ 明朝" w:hAnsi="ＭＳ 明朝" w:hint="eastAsia"/>
        </w:rPr>
        <w:t>定期清掃作業</w:t>
      </w:r>
    </w:p>
    <w:p w:rsidR="00A504B1" w:rsidRPr="00996E84" w:rsidRDefault="00A504B1" w:rsidP="00155A24">
      <w:pPr>
        <w:spacing w:line="360" w:lineRule="auto"/>
        <w:ind w:leftChars="300" w:left="840" w:hangingChars="100" w:hanging="210"/>
        <w:rPr>
          <w:rFonts w:ascii="ＭＳ 明朝" w:hAnsi="ＭＳ 明朝"/>
        </w:rPr>
      </w:pPr>
      <w:r w:rsidRPr="00996E84">
        <w:rPr>
          <w:rFonts w:ascii="ＭＳ 明朝" w:hAnsi="ＭＳ 明朝" w:hint="eastAsia"/>
        </w:rPr>
        <w:t>イ　毎月の清掃計画は、前月の</w:t>
      </w:r>
      <w:r w:rsidRPr="00996E84">
        <w:rPr>
          <w:rFonts w:ascii="ＭＳ 明朝" w:hAnsi="ＭＳ 明朝"/>
        </w:rPr>
        <w:t>25</w:t>
      </w:r>
      <w:r w:rsidRPr="00996E84">
        <w:rPr>
          <w:rFonts w:ascii="ＭＳ 明朝" w:hAnsi="ＭＳ 明朝" w:hint="eastAsia"/>
        </w:rPr>
        <w:t>日までに提出し、承認を得ること。ただし、４月については、当該月の</w:t>
      </w:r>
      <w:r w:rsidR="00A3400C">
        <w:rPr>
          <w:rFonts w:ascii="ＭＳ 明朝" w:hAnsi="ＭＳ 明朝" w:hint="eastAsia"/>
        </w:rPr>
        <w:t>１</w:t>
      </w:r>
      <w:r w:rsidRPr="00996E84">
        <w:rPr>
          <w:rFonts w:ascii="ＭＳ 明朝" w:hAnsi="ＭＳ 明朝" w:hint="eastAsia"/>
        </w:rPr>
        <w:t>日までに提出すること。</w:t>
      </w:r>
    </w:p>
    <w:p w:rsidR="00A504B1" w:rsidRDefault="00A504B1" w:rsidP="00155A24">
      <w:pPr>
        <w:spacing w:line="360" w:lineRule="auto"/>
        <w:ind w:leftChars="300" w:left="840" w:hangingChars="100" w:hanging="210"/>
        <w:rPr>
          <w:rFonts w:ascii="ＭＳ 明朝" w:hAnsi="ＭＳ 明朝"/>
        </w:rPr>
      </w:pPr>
      <w:r w:rsidRPr="00996E84">
        <w:rPr>
          <w:rFonts w:ascii="ＭＳ 明朝" w:hAnsi="ＭＳ 明朝" w:hint="eastAsia"/>
        </w:rPr>
        <w:t>ウ　実施した清掃内容は、翌日（</w:t>
      </w:r>
      <w:r w:rsidR="00A3400C">
        <w:rPr>
          <w:rFonts w:ascii="ＭＳ 明朝" w:hAnsi="ＭＳ 明朝" w:hint="eastAsia"/>
        </w:rPr>
        <w:t>３</w:t>
      </w:r>
      <w:r w:rsidRPr="00996E84">
        <w:rPr>
          <w:rFonts w:ascii="ＭＳ 明朝" w:hAnsi="ＭＳ 明朝" w:hint="eastAsia"/>
        </w:rPr>
        <w:t>月</w:t>
      </w:r>
      <w:r w:rsidRPr="00996E84">
        <w:rPr>
          <w:rFonts w:ascii="ＭＳ 明朝" w:hAnsi="ＭＳ 明朝"/>
        </w:rPr>
        <w:t>31</w:t>
      </w:r>
      <w:r w:rsidR="006B1795">
        <w:rPr>
          <w:rFonts w:ascii="ＭＳ 明朝" w:hAnsi="ＭＳ 明朝" w:hint="eastAsia"/>
        </w:rPr>
        <w:t>日については、当日）までに日常又は定期</w:t>
      </w:r>
      <w:r w:rsidRPr="00996E84">
        <w:rPr>
          <w:rFonts w:ascii="ＭＳ 明朝" w:hAnsi="ＭＳ 明朝" w:hint="eastAsia"/>
        </w:rPr>
        <w:t>清掃業務報告書により報告すること。</w:t>
      </w:r>
    </w:p>
    <w:p w:rsidR="006F29B3" w:rsidRDefault="00F80FCF" w:rsidP="00155A24">
      <w:pPr>
        <w:spacing w:line="360" w:lineRule="auto"/>
        <w:ind w:leftChars="300" w:left="840" w:hangingChars="100" w:hanging="210"/>
        <w:rPr>
          <w:rFonts w:ascii="ＭＳ 明朝" w:hAnsi="ＭＳ 明朝"/>
        </w:rPr>
      </w:pPr>
      <w:r>
        <w:rPr>
          <w:rFonts w:ascii="ＭＳ 明朝" w:hAnsi="ＭＳ 明朝" w:hint="eastAsia"/>
        </w:rPr>
        <w:t>エ</w:t>
      </w:r>
      <w:r w:rsidR="006F29B3">
        <w:rPr>
          <w:rFonts w:ascii="ＭＳ 明朝" w:hAnsi="ＭＳ 明朝" w:hint="eastAsia"/>
        </w:rPr>
        <w:t xml:space="preserve">　一月の清掃業務完了後、速やかに（３月については３月31日）業務完了報告書（様式２）を提出すること。</w:t>
      </w:r>
    </w:p>
    <w:p w:rsidR="00263F0E" w:rsidRPr="00B169E2" w:rsidRDefault="001B625B" w:rsidP="00155A24">
      <w:pPr>
        <w:spacing w:line="360" w:lineRule="auto"/>
        <w:ind w:leftChars="300" w:left="840" w:hangingChars="100" w:hanging="210"/>
        <w:rPr>
          <w:rFonts w:ascii="ＭＳ 明朝" w:hAnsi="ＭＳ 明朝"/>
        </w:rPr>
      </w:pPr>
      <w:r>
        <w:rPr>
          <w:rFonts w:ascii="ＭＳ 明朝" w:hAnsi="ＭＳ 明朝" w:hint="eastAsia"/>
        </w:rPr>
        <w:t>オ　定期清掃作業は</w:t>
      </w:r>
      <w:r w:rsidR="00263F0E" w:rsidRPr="00B169E2">
        <w:rPr>
          <w:rFonts w:ascii="ＭＳ 明朝" w:hAnsi="ＭＳ 明朝" w:hint="eastAsia"/>
        </w:rPr>
        <w:t>11</w:t>
      </w:r>
      <w:r>
        <w:rPr>
          <w:rFonts w:ascii="ＭＳ 明朝" w:hAnsi="ＭＳ 明朝" w:hint="eastAsia"/>
        </w:rPr>
        <w:t>月</w:t>
      </w:r>
      <w:r w:rsidR="00263F0E" w:rsidRPr="00B169E2">
        <w:rPr>
          <w:rFonts w:ascii="ＭＳ 明朝" w:hAnsi="ＭＳ 明朝" w:hint="eastAsia"/>
        </w:rPr>
        <w:t>に実施することとし、実施日については庁舎管理者と調整すること。</w:t>
      </w:r>
    </w:p>
    <w:p w:rsidR="002C7DA8" w:rsidRPr="00996E84" w:rsidRDefault="002C7DA8" w:rsidP="00155A24">
      <w:pPr>
        <w:spacing w:line="360" w:lineRule="auto"/>
        <w:ind w:leftChars="300" w:left="840" w:hangingChars="100" w:hanging="210"/>
        <w:rPr>
          <w:rFonts w:ascii="ＭＳ 明朝" w:hAnsi="ＭＳ 明朝"/>
        </w:rPr>
      </w:pPr>
    </w:p>
    <w:p w:rsidR="00A504B1" w:rsidRPr="00996E84" w:rsidRDefault="0019072E" w:rsidP="00155A24">
      <w:pPr>
        <w:spacing w:line="360" w:lineRule="auto"/>
        <w:ind w:firstLineChars="100" w:firstLine="210"/>
        <w:rPr>
          <w:rFonts w:ascii="ＭＳ 明朝" w:hAnsi="ＭＳ 明朝"/>
        </w:rPr>
      </w:pPr>
      <w:r w:rsidRPr="00996E84">
        <w:rPr>
          <w:rFonts w:ascii="ＭＳ 明朝" w:hAnsi="ＭＳ 明朝" w:hint="eastAsia"/>
        </w:rPr>
        <w:t>(</w:t>
      </w:r>
      <w:r w:rsidR="00DE2A3D">
        <w:rPr>
          <w:rFonts w:ascii="ＭＳ 明朝" w:hAnsi="ＭＳ 明朝" w:hint="eastAsia"/>
        </w:rPr>
        <w:t>３</w:t>
      </w:r>
      <w:r w:rsidR="00A504B1" w:rsidRPr="00996E84">
        <w:rPr>
          <w:rFonts w:ascii="ＭＳ 明朝" w:hAnsi="ＭＳ 明朝" w:hint="eastAsia"/>
        </w:rPr>
        <w:t>)　清掃材料等</w:t>
      </w:r>
    </w:p>
    <w:p w:rsidR="00A504B1" w:rsidRDefault="00A504B1" w:rsidP="00155A24">
      <w:pPr>
        <w:spacing w:line="360" w:lineRule="auto"/>
        <w:ind w:leftChars="300" w:left="840" w:hangingChars="100" w:hanging="210"/>
        <w:rPr>
          <w:rFonts w:ascii="ＭＳ 明朝" w:hAnsi="ＭＳ 明朝"/>
        </w:rPr>
      </w:pPr>
      <w:r w:rsidRPr="00996E84">
        <w:rPr>
          <w:rFonts w:ascii="ＭＳ 明朝" w:hAnsi="ＭＳ 明朝" w:hint="eastAsia"/>
        </w:rPr>
        <w:lastRenderedPageBreak/>
        <w:t>ア　洗剤、ワックス、機械、器具等の清掃材料は、清掃箇所の材質に適合した品質良好なものを用いること。</w:t>
      </w:r>
    </w:p>
    <w:p w:rsidR="00A504B1" w:rsidRPr="00996E84" w:rsidRDefault="00A504B1" w:rsidP="00155A24">
      <w:pPr>
        <w:spacing w:line="360" w:lineRule="auto"/>
        <w:ind w:left="840" w:hangingChars="400" w:hanging="840"/>
        <w:rPr>
          <w:rFonts w:ascii="ＭＳ 明朝" w:hAnsi="ＭＳ 明朝"/>
        </w:rPr>
      </w:pPr>
      <w:r w:rsidRPr="00996E84">
        <w:rPr>
          <w:rFonts w:ascii="ＭＳ 明朝" w:hAnsi="ＭＳ 明朝" w:hint="eastAsia"/>
        </w:rPr>
        <w:t xml:space="preserve">　　　　</w:t>
      </w:r>
      <w:r w:rsidR="0019072E" w:rsidRPr="00996E84">
        <w:rPr>
          <w:rFonts w:ascii="ＭＳ 明朝" w:hAnsi="ＭＳ 明朝" w:hint="eastAsia"/>
        </w:rPr>
        <w:t xml:space="preserve">　</w:t>
      </w:r>
      <w:r w:rsidRPr="00996E84">
        <w:rPr>
          <w:rFonts w:ascii="ＭＳ 明朝" w:hAnsi="ＭＳ 明朝" w:hint="eastAsia"/>
        </w:rPr>
        <w:t>なお、ワックスの選択に当たっては、タイル等の保護に優れた艶出しの良好なものとし、滑りにくいものを使用すること。</w:t>
      </w:r>
    </w:p>
    <w:p w:rsidR="00A504B1" w:rsidRPr="00996E84" w:rsidRDefault="00A504B1" w:rsidP="00155A24">
      <w:pPr>
        <w:spacing w:line="360" w:lineRule="auto"/>
        <w:ind w:firstLineChars="300" w:firstLine="630"/>
        <w:rPr>
          <w:rFonts w:ascii="ＭＳ 明朝" w:hAnsi="ＭＳ 明朝"/>
        </w:rPr>
      </w:pPr>
      <w:r w:rsidRPr="00996E84">
        <w:rPr>
          <w:rFonts w:ascii="ＭＳ 明朝" w:hAnsi="ＭＳ 明朝" w:hint="eastAsia"/>
        </w:rPr>
        <w:t>イ　トイレットペーパー</w:t>
      </w:r>
      <w:r w:rsidR="00322EB0">
        <w:rPr>
          <w:rFonts w:ascii="ＭＳ 明朝" w:hAnsi="ＭＳ 明朝" w:hint="eastAsia"/>
        </w:rPr>
        <w:t>、ペーパータオル</w:t>
      </w:r>
      <w:r w:rsidRPr="00996E84">
        <w:rPr>
          <w:rFonts w:ascii="ＭＳ 明朝" w:hAnsi="ＭＳ 明朝" w:hint="eastAsia"/>
        </w:rPr>
        <w:t>及び石鹸水は、管理者と相談のうえ使用すること。</w:t>
      </w:r>
    </w:p>
    <w:p w:rsidR="00A504B1" w:rsidRPr="00996E84" w:rsidRDefault="00A504B1" w:rsidP="00155A24">
      <w:pPr>
        <w:spacing w:line="360" w:lineRule="auto"/>
        <w:ind w:leftChars="300" w:left="840" w:hangingChars="100" w:hanging="210"/>
        <w:rPr>
          <w:rFonts w:ascii="ＭＳ 明朝" w:hAnsi="ＭＳ 明朝"/>
        </w:rPr>
      </w:pPr>
      <w:r w:rsidRPr="00996E84">
        <w:rPr>
          <w:rFonts w:ascii="ＭＳ 明朝" w:hAnsi="ＭＳ 明朝" w:hint="eastAsia"/>
        </w:rPr>
        <w:t>ウ　委託業務の実施に必要な、トイレットペーパー、</w:t>
      </w:r>
      <w:r w:rsidR="00322EB0">
        <w:rPr>
          <w:rFonts w:ascii="ＭＳ 明朝" w:hAnsi="ＭＳ 明朝" w:hint="eastAsia"/>
        </w:rPr>
        <w:t>ペーパータオル、</w:t>
      </w:r>
      <w:r w:rsidRPr="00996E84">
        <w:rPr>
          <w:rFonts w:ascii="ＭＳ 明朝" w:hAnsi="ＭＳ 明朝" w:hint="eastAsia"/>
        </w:rPr>
        <w:t>石鹸水その他の消耗品の調達に要する経費は、すべて乙が負担するものとする。</w:t>
      </w:r>
    </w:p>
    <w:p w:rsidR="00745348" w:rsidRPr="00996E84" w:rsidRDefault="00745348" w:rsidP="00155A24">
      <w:pPr>
        <w:spacing w:line="360" w:lineRule="auto"/>
        <w:ind w:firstLineChars="100" w:firstLine="210"/>
        <w:rPr>
          <w:rFonts w:ascii="ＭＳ 明朝" w:hAnsi="ＭＳ 明朝"/>
        </w:rPr>
      </w:pPr>
      <w:r w:rsidRPr="00996E84">
        <w:rPr>
          <w:rFonts w:ascii="ＭＳ 明朝" w:hAnsi="ＭＳ 明朝" w:hint="eastAsia"/>
        </w:rPr>
        <w:t>(</w:t>
      </w:r>
      <w:r w:rsidR="00DE2A3D">
        <w:rPr>
          <w:rFonts w:ascii="ＭＳ 明朝" w:hAnsi="ＭＳ 明朝" w:hint="eastAsia"/>
        </w:rPr>
        <w:t>４</w:t>
      </w:r>
      <w:r w:rsidR="00A504B1" w:rsidRPr="00996E84">
        <w:rPr>
          <w:rFonts w:ascii="ＭＳ 明朝" w:hAnsi="ＭＳ 明朝" w:hint="eastAsia"/>
        </w:rPr>
        <w:t>)　作業実施に当たっての一般的注意事項</w:t>
      </w:r>
    </w:p>
    <w:p w:rsidR="00A504B1" w:rsidRPr="00996E84" w:rsidRDefault="000A1D39" w:rsidP="000A1D39">
      <w:pPr>
        <w:spacing w:line="360" w:lineRule="auto"/>
        <w:ind w:leftChars="270" w:left="567" w:firstLineChars="30" w:firstLine="63"/>
        <w:rPr>
          <w:rFonts w:ascii="ＭＳ 明朝" w:hAnsi="ＭＳ 明朝"/>
        </w:rPr>
      </w:pPr>
      <w:r>
        <w:rPr>
          <w:rFonts w:ascii="ＭＳ 明朝" w:hAnsi="ＭＳ 明朝" w:hint="eastAsia"/>
        </w:rPr>
        <w:t xml:space="preserve">　</w:t>
      </w:r>
      <w:r w:rsidR="00A504B1" w:rsidRPr="00996E84">
        <w:rPr>
          <w:rFonts w:ascii="ＭＳ 明朝" w:hAnsi="ＭＳ 明朝" w:hint="eastAsia"/>
        </w:rPr>
        <w:t>衛生及び火気取締りに留意するとともに、委託者の業務に支障のないよう次の事項に十分注意すること。</w:t>
      </w:r>
    </w:p>
    <w:p w:rsidR="00A504B1" w:rsidRPr="00996E84" w:rsidRDefault="00A504B1" w:rsidP="00155A24">
      <w:pPr>
        <w:spacing w:line="360" w:lineRule="auto"/>
        <w:ind w:firstLineChars="300" w:firstLine="630"/>
        <w:rPr>
          <w:rFonts w:ascii="ＭＳ 明朝" w:hAnsi="ＭＳ 明朝"/>
        </w:rPr>
      </w:pPr>
      <w:r w:rsidRPr="00996E84">
        <w:rPr>
          <w:rFonts w:ascii="ＭＳ 明朝" w:hAnsi="ＭＳ 明朝" w:hint="eastAsia"/>
        </w:rPr>
        <w:t>ア　窓の開閉等により塵芥を飛散させないこと。</w:t>
      </w:r>
    </w:p>
    <w:p w:rsidR="00A504B1" w:rsidRPr="00996E84" w:rsidRDefault="00A504B1" w:rsidP="00155A24">
      <w:pPr>
        <w:spacing w:line="360" w:lineRule="auto"/>
        <w:ind w:leftChars="300" w:left="840" w:hangingChars="100" w:hanging="210"/>
        <w:rPr>
          <w:rFonts w:ascii="ＭＳ 明朝" w:hAnsi="ＭＳ 明朝"/>
        </w:rPr>
      </w:pPr>
      <w:r w:rsidRPr="00996E84">
        <w:rPr>
          <w:rFonts w:ascii="ＭＳ 明朝" w:hAnsi="ＭＳ 明朝" w:hint="eastAsia"/>
        </w:rPr>
        <w:t>イ　作業に使用する機械、器具等の取扱いにより、衝撃、湿気等で備品その他を損傷させないこと。</w:t>
      </w:r>
    </w:p>
    <w:p w:rsidR="00A504B1" w:rsidRPr="00996E84" w:rsidRDefault="00A504B1" w:rsidP="00155A24">
      <w:pPr>
        <w:spacing w:line="360" w:lineRule="auto"/>
        <w:ind w:firstLineChars="300" w:firstLine="630"/>
        <w:rPr>
          <w:rFonts w:ascii="ＭＳ 明朝" w:hAnsi="ＭＳ 明朝"/>
        </w:rPr>
      </w:pPr>
      <w:r w:rsidRPr="00996E84">
        <w:rPr>
          <w:rFonts w:ascii="ＭＳ 明朝" w:hAnsi="ＭＳ 明朝" w:hint="eastAsia"/>
        </w:rPr>
        <w:t>ウ　作業用材料として、引火性ガソリン及びベンジン等は、絶対に使用しないこと。</w:t>
      </w:r>
    </w:p>
    <w:p w:rsidR="00A504B1" w:rsidRPr="00996E84" w:rsidRDefault="00745348" w:rsidP="00155A24">
      <w:pPr>
        <w:spacing w:line="360" w:lineRule="auto"/>
        <w:ind w:firstLineChars="100" w:firstLine="210"/>
        <w:rPr>
          <w:rFonts w:ascii="ＭＳ 明朝" w:hAnsi="ＭＳ 明朝"/>
        </w:rPr>
      </w:pPr>
      <w:r w:rsidRPr="00996E84">
        <w:rPr>
          <w:rFonts w:ascii="ＭＳ 明朝" w:hAnsi="ＭＳ 明朝" w:hint="eastAsia"/>
        </w:rPr>
        <w:t>(</w:t>
      </w:r>
      <w:r w:rsidR="00DE2A3D">
        <w:rPr>
          <w:rFonts w:ascii="ＭＳ 明朝" w:hAnsi="ＭＳ 明朝" w:hint="eastAsia"/>
        </w:rPr>
        <w:t>５</w:t>
      </w:r>
      <w:r w:rsidR="00A504B1" w:rsidRPr="00996E84">
        <w:rPr>
          <w:rFonts w:ascii="ＭＳ 明朝" w:hAnsi="ＭＳ 明朝" w:hint="eastAsia"/>
        </w:rPr>
        <w:t>)　作業の一般的仕様</w:t>
      </w:r>
    </w:p>
    <w:p w:rsidR="00A504B1" w:rsidRPr="00996E84" w:rsidRDefault="00A504B1" w:rsidP="00155A24">
      <w:pPr>
        <w:spacing w:line="360" w:lineRule="auto"/>
        <w:ind w:leftChars="300" w:left="840" w:hangingChars="100" w:hanging="210"/>
        <w:rPr>
          <w:rFonts w:ascii="ＭＳ 明朝" w:hAnsi="ＭＳ 明朝"/>
        </w:rPr>
      </w:pPr>
      <w:r w:rsidRPr="00996E84">
        <w:rPr>
          <w:rFonts w:ascii="ＭＳ 明朝" w:hAnsi="ＭＳ 明朝" w:hint="eastAsia"/>
        </w:rPr>
        <w:t>ア　作業のため、机、椅子、その他物品等を移動又は、使用する場合は、丁寧に取扱い、建物、設備等に損傷を与えないように行うこと。</w:t>
      </w:r>
    </w:p>
    <w:p w:rsidR="00A504B1" w:rsidRPr="00996E84" w:rsidRDefault="00A504B1" w:rsidP="00155A24">
      <w:pPr>
        <w:spacing w:line="360" w:lineRule="auto"/>
        <w:ind w:firstLineChars="300" w:firstLine="630"/>
        <w:rPr>
          <w:rFonts w:ascii="ＭＳ 明朝" w:hAnsi="ＭＳ 明朝"/>
        </w:rPr>
      </w:pPr>
      <w:r w:rsidRPr="00996E84">
        <w:rPr>
          <w:rFonts w:ascii="ＭＳ 明朝" w:hAnsi="ＭＳ 明朝" w:hint="eastAsia"/>
        </w:rPr>
        <w:t>イ　水拭きは、常に清潔な水を用い、拭き跡のできないように行うこと。</w:t>
      </w:r>
    </w:p>
    <w:p w:rsidR="00A504B1" w:rsidRPr="00996E84" w:rsidRDefault="00A504B1" w:rsidP="00155A24">
      <w:pPr>
        <w:spacing w:line="360" w:lineRule="auto"/>
        <w:ind w:leftChars="300" w:left="840" w:hangingChars="100" w:hanging="210"/>
        <w:rPr>
          <w:rFonts w:ascii="ＭＳ 明朝" w:hAnsi="ＭＳ 明朝"/>
        </w:rPr>
      </w:pPr>
      <w:r w:rsidRPr="00996E84">
        <w:rPr>
          <w:rFonts w:ascii="ＭＳ 明朝" w:hAnsi="ＭＳ 明朝" w:hint="eastAsia"/>
        </w:rPr>
        <w:t>ウ　拭き掃除及び埃払いは、塵芥飛散しないよう吸塵掃除機、モップ又は毛ブラシを使用すること。</w:t>
      </w:r>
    </w:p>
    <w:p w:rsidR="00A504B1" w:rsidRPr="00996E84" w:rsidRDefault="00A504B1" w:rsidP="00155A24">
      <w:pPr>
        <w:spacing w:line="360" w:lineRule="auto"/>
        <w:ind w:leftChars="300" w:left="840" w:hangingChars="100" w:hanging="210"/>
        <w:rPr>
          <w:rFonts w:ascii="ＭＳ 明朝" w:hAnsi="ＭＳ 明朝"/>
        </w:rPr>
      </w:pPr>
      <w:r w:rsidRPr="00996E84">
        <w:rPr>
          <w:rFonts w:ascii="ＭＳ 明朝" w:hAnsi="ＭＳ 明朝" w:hint="eastAsia"/>
        </w:rPr>
        <w:t>エ　ガラス器具、鏡、陶器類及び金属の部分の清掃仕上げは、良質で清掃素材に適した乾布を使用して拭き取りを行うこと。</w:t>
      </w:r>
    </w:p>
    <w:p w:rsidR="00A504B1" w:rsidRPr="00996E84" w:rsidRDefault="00A504B1" w:rsidP="00155A24">
      <w:pPr>
        <w:spacing w:line="360" w:lineRule="auto"/>
        <w:ind w:leftChars="300" w:left="630"/>
        <w:rPr>
          <w:rFonts w:ascii="ＭＳ 明朝" w:hAnsi="ＭＳ 明朝"/>
        </w:rPr>
      </w:pPr>
      <w:r w:rsidRPr="00996E84">
        <w:rPr>
          <w:rFonts w:ascii="ＭＳ 明朝" w:hAnsi="ＭＳ 明朝" w:hint="eastAsia"/>
        </w:rPr>
        <w:t>オ　床等を洗浄した場合は、洗剤、水分を完全に拭き取り、乾燥した後にワックス塗布すること。</w:t>
      </w:r>
    </w:p>
    <w:p w:rsidR="00A504B1" w:rsidRPr="00996E84" w:rsidRDefault="00A504B1" w:rsidP="00155A24">
      <w:pPr>
        <w:spacing w:line="360" w:lineRule="auto"/>
        <w:ind w:leftChars="300" w:left="840" w:hangingChars="100" w:hanging="210"/>
        <w:rPr>
          <w:rFonts w:ascii="ＭＳ 明朝" w:hAnsi="ＭＳ 明朝"/>
        </w:rPr>
      </w:pPr>
      <w:r w:rsidRPr="00996E84">
        <w:rPr>
          <w:rFonts w:ascii="ＭＳ 明朝" w:hAnsi="ＭＳ 明朝" w:hint="eastAsia"/>
        </w:rPr>
        <w:t>カ　床面、階段等に、インク、果汁、油等の汚れ</w:t>
      </w:r>
      <w:r w:rsidR="0007557B" w:rsidRPr="00996E84">
        <w:rPr>
          <w:rFonts w:ascii="ＭＳ 明朝" w:hAnsi="ＭＳ 明朝" w:hint="eastAsia"/>
        </w:rPr>
        <w:t>が</w:t>
      </w:r>
      <w:r w:rsidRPr="00996E84">
        <w:rPr>
          <w:rFonts w:ascii="ＭＳ 明朝" w:hAnsi="ＭＳ 明朝" w:hint="eastAsia"/>
        </w:rPr>
        <w:t>あるときは、それぞれの性質に応じた洗剤を用いて拭き取り、汚痕のでないように行うこと。</w:t>
      </w:r>
    </w:p>
    <w:p w:rsidR="00A504B1" w:rsidRPr="00996E84" w:rsidRDefault="00A504B1" w:rsidP="00155A24">
      <w:pPr>
        <w:spacing w:line="360" w:lineRule="auto"/>
        <w:ind w:leftChars="300" w:left="840" w:hangingChars="100" w:hanging="210"/>
        <w:rPr>
          <w:rFonts w:ascii="ＭＳ 明朝" w:hAnsi="ＭＳ 明朝"/>
        </w:rPr>
      </w:pPr>
      <w:r w:rsidRPr="00996E84">
        <w:rPr>
          <w:rFonts w:ascii="ＭＳ 明朝" w:hAnsi="ＭＳ 明朝" w:hint="eastAsia"/>
        </w:rPr>
        <w:t>キ　集積した紙屑、茶殼、汚物等の可燃物及び不燃物等は、庁舎外の所定の場所に運搬</w:t>
      </w:r>
      <w:r w:rsidR="00423C57">
        <w:rPr>
          <w:rFonts w:ascii="ＭＳ 明朝" w:hAnsi="ＭＳ 明朝" w:hint="eastAsia"/>
        </w:rPr>
        <w:t>す</w:t>
      </w:r>
      <w:r w:rsidRPr="00996E84">
        <w:rPr>
          <w:rFonts w:ascii="ＭＳ 明朝" w:hAnsi="ＭＳ 明朝" w:hint="eastAsia"/>
        </w:rPr>
        <w:t>ること。</w:t>
      </w:r>
    </w:p>
    <w:p w:rsidR="00A504B1" w:rsidRPr="00996E84" w:rsidRDefault="00A504B1" w:rsidP="00155A24">
      <w:pPr>
        <w:spacing w:line="360" w:lineRule="auto"/>
        <w:ind w:leftChars="300" w:left="840" w:hangingChars="100" w:hanging="210"/>
        <w:rPr>
          <w:rFonts w:ascii="ＭＳ 明朝" w:hAnsi="ＭＳ 明朝"/>
        </w:rPr>
      </w:pPr>
      <w:r w:rsidRPr="00996E84">
        <w:rPr>
          <w:rFonts w:ascii="ＭＳ 明朝" w:hAnsi="ＭＳ 明朝" w:hint="eastAsia"/>
        </w:rPr>
        <w:t>ク　紙屑等の中から、焼却することが疑問と思われる書類及び資料等を発見したときは、報告し指示を受けること。</w:t>
      </w:r>
    </w:p>
    <w:p w:rsidR="00A504B1" w:rsidRDefault="00A504B1" w:rsidP="00155A24">
      <w:pPr>
        <w:spacing w:line="360" w:lineRule="auto"/>
        <w:ind w:leftChars="300" w:left="840" w:hangingChars="100" w:hanging="210"/>
        <w:rPr>
          <w:rFonts w:ascii="ＭＳ 明朝" w:hAnsi="ＭＳ 明朝"/>
        </w:rPr>
      </w:pPr>
      <w:r w:rsidRPr="00996E84">
        <w:rPr>
          <w:rFonts w:ascii="ＭＳ 明朝" w:hAnsi="ＭＳ 明朝" w:hint="eastAsia"/>
        </w:rPr>
        <w:t>ケ　扉の把手、廃棄物容器等の消毒に当たっては、それぞれの目的に合った除菌用洗剤等を使用すること。</w:t>
      </w:r>
    </w:p>
    <w:p w:rsidR="00411ACD" w:rsidRPr="00D44BD8" w:rsidRDefault="00411ACD" w:rsidP="00155A24">
      <w:pPr>
        <w:spacing w:line="360" w:lineRule="auto"/>
        <w:ind w:leftChars="300" w:left="840" w:hangingChars="100" w:hanging="210"/>
        <w:rPr>
          <w:rFonts w:ascii="ＭＳ 明朝" w:hAnsi="ＭＳ 明朝"/>
        </w:rPr>
      </w:pPr>
      <w:bookmarkStart w:id="0" w:name="_GoBack"/>
      <w:r w:rsidRPr="00D44BD8">
        <w:rPr>
          <w:rFonts w:ascii="ＭＳ 明朝" w:hAnsi="ＭＳ 明朝" w:hint="eastAsia"/>
        </w:rPr>
        <w:t>コ　乙は、甲の指示により、作業が不要とされる場合は、その指示に従うこと。</w:t>
      </w:r>
    </w:p>
    <w:bookmarkEnd w:id="0"/>
    <w:p w:rsidR="00A504B1" w:rsidRPr="00996E84" w:rsidRDefault="00745348" w:rsidP="00155A24">
      <w:pPr>
        <w:spacing w:line="360" w:lineRule="auto"/>
        <w:ind w:firstLineChars="100" w:firstLine="210"/>
        <w:rPr>
          <w:rFonts w:ascii="ＭＳ 明朝" w:hAnsi="ＭＳ 明朝"/>
        </w:rPr>
      </w:pPr>
      <w:r w:rsidRPr="00996E84">
        <w:rPr>
          <w:rFonts w:ascii="ＭＳ 明朝" w:hAnsi="ＭＳ 明朝" w:hint="eastAsia"/>
        </w:rPr>
        <w:t>(</w:t>
      </w:r>
      <w:r w:rsidR="00DE2A3D">
        <w:rPr>
          <w:rFonts w:ascii="ＭＳ 明朝" w:hAnsi="ＭＳ 明朝" w:hint="eastAsia"/>
        </w:rPr>
        <w:t>６</w:t>
      </w:r>
      <w:r w:rsidR="00A504B1" w:rsidRPr="00996E84">
        <w:rPr>
          <w:rFonts w:ascii="ＭＳ 明朝" w:hAnsi="ＭＳ 明朝" w:hint="eastAsia"/>
        </w:rPr>
        <w:t>)　各部分毎の清掃仕様</w:t>
      </w:r>
    </w:p>
    <w:p w:rsidR="00A504B1" w:rsidRPr="00996E84" w:rsidRDefault="00A504B1" w:rsidP="00155A24">
      <w:pPr>
        <w:spacing w:line="360" w:lineRule="auto"/>
        <w:ind w:firstLineChars="300" w:firstLine="630"/>
        <w:rPr>
          <w:rFonts w:ascii="ＭＳ 明朝" w:hAnsi="ＭＳ 明朝"/>
        </w:rPr>
      </w:pPr>
      <w:r w:rsidRPr="00996E84">
        <w:rPr>
          <w:rFonts w:ascii="ＭＳ 明朝" w:hAnsi="ＭＳ 明朝" w:hint="eastAsia"/>
        </w:rPr>
        <w:t>（日常清掃</w:t>
      </w:r>
      <w:r w:rsidR="00B64BD8" w:rsidRPr="00996E84">
        <w:rPr>
          <w:rFonts w:ascii="ＭＳ 明朝" w:hAnsi="ＭＳ 明朝" w:hint="eastAsia"/>
        </w:rPr>
        <w:t>作業</w:t>
      </w:r>
      <w:r w:rsidRPr="00996E84">
        <w:rPr>
          <w:rFonts w:ascii="ＭＳ 明朝" w:hAnsi="ＭＳ 明朝" w:hint="eastAsia"/>
        </w:rPr>
        <w:t>）</w:t>
      </w:r>
    </w:p>
    <w:p w:rsidR="00A504B1" w:rsidRPr="00996E84" w:rsidRDefault="00A504B1" w:rsidP="00155A24">
      <w:pPr>
        <w:spacing w:line="360" w:lineRule="auto"/>
        <w:ind w:firstLineChars="300" w:firstLine="630"/>
        <w:rPr>
          <w:rFonts w:ascii="ＭＳ 明朝" w:hAnsi="ＭＳ 明朝"/>
        </w:rPr>
      </w:pPr>
      <w:r w:rsidRPr="00996E84">
        <w:rPr>
          <w:rFonts w:ascii="ＭＳ 明朝" w:hAnsi="ＭＳ 明朝" w:hint="eastAsia"/>
        </w:rPr>
        <w:t>ア　床</w:t>
      </w:r>
    </w:p>
    <w:p w:rsidR="00A504B1" w:rsidRPr="00996E84" w:rsidRDefault="00A504B1" w:rsidP="00155A24">
      <w:pPr>
        <w:spacing w:line="360" w:lineRule="auto"/>
        <w:rPr>
          <w:rFonts w:ascii="ＭＳ 明朝" w:hAnsi="ＭＳ 明朝"/>
        </w:rPr>
      </w:pPr>
      <w:r w:rsidRPr="00996E84">
        <w:rPr>
          <w:rFonts w:ascii="ＭＳ 明朝" w:hAnsi="ＭＳ 明朝" w:hint="eastAsia"/>
          <w:spacing w:val="7"/>
        </w:rPr>
        <w:t xml:space="preserve">　　</w:t>
      </w:r>
      <w:r w:rsidR="00745348" w:rsidRPr="00996E84">
        <w:rPr>
          <w:rFonts w:ascii="ＭＳ 明朝" w:hAnsi="ＭＳ 明朝" w:hint="eastAsia"/>
          <w:spacing w:val="7"/>
        </w:rPr>
        <w:t xml:space="preserve">　　</w:t>
      </w:r>
      <w:r w:rsidRPr="00996E84">
        <w:rPr>
          <w:rFonts w:ascii="ＭＳ 明朝" w:hAnsi="ＭＳ 明朝"/>
        </w:rPr>
        <w:t>(</w:t>
      </w:r>
      <w:r w:rsidRPr="00996E84">
        <w:rPr>
          <w:rFonts w:ascii="ＭＳ 明朝" w:hAnsi="ＭＳ 明朝" w:hint="eastAsia"/>
        </w:rPr>
        <w:t>ア</w:t>
      </w:r>
      <w:r w:rsidRPr="00996E84">
        <w:rPr>
          <w:rFonts w:ascii="ＭＳ 明朝" w:hAnsi="ＭＳ 明朝"/>
        </w:rPr>
        <w:t>)</w:t>
      </w:r>
      <w:r w:rsidRPr="00996E84">
        <w:rPr>
          <w:rFonts w:ascii="ＭＳ 明朝" w:hAnsi="ＭＳ 明朝" w:hint="eastAsia"/>
        </w:rPr>
        <w:t xml:space="preserve">　掃除は、塵芥飛散防止のため、ダストモップを使用し入念に除塵すること。</w:t>
      </w:r>
    </w:p>
    <w:p w:rsidR="00A504B1" w:rsidRPr="00996E84" w:rsidRDefault="00A504B1" w:rsidP="00155A24">
      <w:pPr>
        <w:spacing w:line="360" w:lineRule="auto"/>
        <w:ind w:left="1344" w:hangingChars="600" w:hanging="1344"/>
        <w:rPr>
          <w:rFonts w:ascii="ＭＳ 明朝" w:hAnsi="ＭＳ 明朝"/>
        </w:rPr>
      </w:pPr>
      <w:r w:rsidRPr="00996E84">
        <w:rPr>
          <w:rFonts w:ascii="ＭＳ 明朝" w:hAnsi="ＭＳ 明朝" w:hint="eastAsia"/>
          <w:spacing w:val="7"/>
        </w:rPr>
        <w:t xml:space="preserve">　　</w:t>
      </w:r>
      <w:r w:rsidR="00745348" w:rsidRPr="00996E84">
        <w:rPr>
          <w:rFonts w:ascii="ＭＳ 明朝" w:hAnsi="ＭＳ 明朝" w:hint="eastAsia"/>
          <w:spacing w:val="7"/>
        </w:rPr>
        <w:t xml:space="preserve">　　</w:t>
      </w:r>
      <w:r w:rsidRPr="00996E84">
        <w:rPr>
          <w:rFonts w:ascii="ＭＳ 明朝" w:hAnsi="ＭＳ 明朝"/>
        </w:rPr>
        <w:t>(</w:t>
      </w:r>
      <w:r w:rsidRPr="00996E84">
        <w:rPr>
          <w:rFonts w:ascii="ＭＳ 明朝" w:hAnsi="ＭＳ 明朝" w:hint="eastAsia"/>
        </w:rPr>
        <w:t>イ</w:t>
      </w:r>
      <w:r w:rsidRPr="00996E84">
        <w:rPr>
          <w:rFonts w:ascii="ＭＳ 明朝" w:hAnsi="ＭＳ 明朝"/>
        </w:rPr>
        <w:t>)</w:t>
      </w:r>
      <w:r w:rsidRPr="00996E84">
        <w:rPr>
          <w:rFonts w:ascii="ＭＳ 明朝" w:hAnsi="ＭＳ 明朝" w:hint="eastAsia"/>
        </w:rPr>
        <w:t xml:space="preserve">　</w:t>
      </w:r>
      <w:r w:rsidR="0091573D" w:rsidRPr="00996E84">
        <w:rPr>
          <w:rFonts w:ascii="ＭＳ 明朝" w:hAnsi="ＭＳ 明朝" w:hint="eastAsia"/>
        </w:rPr>
        <w:t>繊維床（</w:t>
      </w:r>
      <w:r w:rsidRPr="00996E84">
        <w:rPr>
          <w:rFonts w:ascii="ＭＳ 明朝" w:hAnsi="ＭＳ 明朝" w:hint="eastAsia"/>
        </w:rPr>
        <w:t>絨毯類</w:t>
      </w:r>
      <w:r w:rsidR="0091573D" w:rsidRPr="00996E84">
        <w:rPr>
          <w:rFonts w:ascii="ＭＳ 明朝" w:hAnsi="ＭＳ 明朝" w:hint="eastAsia"/>
        </w:rPr>
        <w:t>）</w:t>
      </w:r>
      <w:r w:rsidRPr="00996E84">
        <w:rPr>
          <w:rFonts w:ascii="ＭＳ 明朝" w:hAnsi="ＭＳ 明朝" w:hint="eastAsia"/>
        </w:rPr>
        <w:t>の掃除は、絨毯箒又は、真空掃除機を用い、軽易に移動できる椅子</w:t>
      </w:r>
      <w:r w:rsidR="0007557B" w:rsidRPr="00996E84">
        <w:rPr>
          <w:rFonts w:ascii="ＭＳ 明朝" w:hAnsi="ＭＳ 明朝" w:hint="eastAsia"/>
        </w:rPr>
        <w:t>、</w:t>
      </w:r>
      <w:r w:rsidRPr="00996E84">
        <w:rPr>
          <w:rFonts w:ascii="ＭＳ 明朝" w:hAnsi="ＭＳ 明朝" w:hint="eastAsia"/>
        </w:rPr>
        <w:t>衝立等は、移動させたうえで行うこと。</w:t>
      </w:r>
    </w:p>
    <w:p w:rsidR="00A504B1" w:rsidRPr="00996E84" w:rsidRDefault="00A504B1" w:rsidP="00155A24">
      <w:pPr>
        <w:spacing w:line="360" w:lineRule="auto"/>
        <w:ind w:left="1344" w:hangingChars="600" w:hanging="1344"/>
        <w:rPr>
          <w:rFonts w:ascii="ＭＳ 明朝" w:hAnsi="ＭＳ 明朝"/>
        </w:rPr>
      </w:pPr>
      <w:r w:rsidRPr="00996E84">
        <w:rPr>
          <w:rFonts w:ascii="ＭＳ 明朝" w:hAnsi="ＭＳ 明朝" w:hint="eastAsia"/>
          <w:spacing w:val="7"/>
        </w:rPr>
        <w:lastRenderedPageBreak/>
        <w:t xml:space="preserve">　</w:t>
      </w:r>
      <w:r w:rsidR="00745348" w:rsidRPr="00996E84">
        <w:rPr>
          <w:rFonts w:ascii="ＭＳ 明朝" w:hAnsi="ＭＳ 明朝" w:hint="eastAsia"/>
          <w:spacing w:val="7"/>
        </w:rPr>
        <w:t xml:space="preserve">　　</w:t>
      </w:r>
      <w:r w:rsidRPr="00996E84">
        <w:rPr>
          <w:rFonts w:ascii="ＭＳ 明朝" w:hAnsi="ＭＳ 明朝" w:hint="eastAsia"/>
          <w:spacing w:val="7"/>
        </w:rPr>
        <w:t xml:space="preserve">　</w:t>
      </w:r>
      <w:r w:rsidRPr="00996E84">
        <w:rPr>
          <w:rFonts w:ascii="ＭＳ 明朝" w:hAnsi="ＭＳ 明朝"/>
        </w:rPr>
        <w:t>(</w:t>
      </w:r>
      <w:r w:rsidRPr="00996E84">
        <w:rPr>
          <w:rFonts w:ascii="ＭＳ 明朝" w:hAnsi="ＭＳ 明朝" w:hint="eastAsia"/>
        </w:rPr>
        <w:t>ウ</w:t>
      </w:r>
      <w:r w:rsidRPr="00996E84">
        <w:rPr>
          <w:rFonts w:ascii="ＭＳ 明朝" w:hAnsi="ＭＳ 明朝"/>
        </w:rPr>
        <w:t>)</w:t>
      </w:r>
      <w:r w:rsidRPr="00996E84">
        <w:rPr>
          <w:rFonts w:ascii="ＭＳ 明朝" w:hAnsi="ＭＳ 明朝" w:hint="eastAsia"/>
          <w:spacing w:val="7"/>
        </w:rPr>
        <w:t xml:space="preserve">　</w:t>
      </w:r>
      <w:r w:rsidRPr="00996E84">
        <w:rPr>
          <w:rFonts w:ascii="ＭＳ 明朝" w:hAnsi="ＭＳ 明朝" w:hint="eastAsia"/>
        </w:rPr>
        <w:t>ビニルタイル、ゴムタイル等化学建材使用の箇所は、自在箒又は、真空掃除機を使用し、その他は、堅く絞った水拭きモップで塵芥を取り除くこと。また、器具を使用できない箇所は、乾いたモップで除塵すること。</w:t>
      </w:r>
    </w:p>
    <w:p w:rsidR="00745348" w:rsidRPr="00996E84" w:rsidRDefault="00A504B1" w:rsidP="00155A24">
      <w:pPr>
        <w:spacing w:line="360" w:lineRule="auto"/>
        <w:rPr>
          <w:rFonts w:ascii="ＭＳ 明朝" w:hAnsi="ＭＳ 明朝"/>
        </w:rPr>
      </w:pPr>
      <w:r w:rsidRPr="00996E84">
        <w:rPr>
          <w:rFonts w:ascii="ＭＳ 明朝" w:hAnsi="ＭＳ 明朝" w:hint="eastAsia"/>
          <w:spacing w:val="7"/>
        </w:rPr>
        <w:t xml:space="preserve">　</w:t>
      </w:r>
      <w:r w:rsidR="00745348" w:rsidRPr="00996E84">
        <w:rPr>
          <w:rFonts w:ascii="ＭＳ 明朝" w:hAnsi="ＭＳ 明朝" w:hint="eastAsia"/>
          <w:spacing w:val="7"/>
        </w:rPr>
        <w:t xml:space="preserve">　</w:t>
      </w:r>
      <w:r w:rsidRPr="00996E84">
        <w:rPr>
          <w:rFonts w:ascii="ＭＳ 明朝" w:hAnsi="ＭＳ 明朝" w:hint="eastAsia"/>
          <w:spacing w:val="7"/>
        </w:rPr>
        <w:t xml:space="preserve">　</w:t>
      </w:r>
      <w:r w:rsidR="00745348" w:rsidRPr="00996E84">
        <w:rPr>
          <w:rFonts w:ascii="ＭＳ 明朝" w:hAnsi="ＭＳ 明朝" w:hint="eastAsia"/>
          <w:spacing w:val="7"/>
        </w:rPr>
        <w:t xml:space="preserve">　</w:t>
      </w:r>
      <w:r w:rsidRPr="00996E84">
        <w:rPr>
          <w:rFonts w:ascii="ＭＳ 明朝" w:hAnsi="ＭＳ 明朝"/>
        </w:rPr>
        <w:t>(</w:t>
      </w:r>
      <w:r w:rsidRPr="00996E84">
        <w:rPr>
          <w:rFonts w:ascii="ＭＳ 明朝" w:hAnsi="ＭＳ 明朝" w:hint="eastAsia"/>
        </w:rPr>
        <w:t>エ</w:t>
      </w:r>
      <w:r w:rsidRPr="00996E84">
        <w:rPr>
          <w:rFonts w:ascii="ＭＳ 明朝" w:hAnsi="ＭＳ 明朝"/>
        </w:rPr>
        <w:t>)</w:t>
      </w:r>
      <w:r w:rsidRPr="00996E84">
        <w:rPr>
          <w:rFonts w:ascii="ＭＳ 明朝" w:hAnsi="ＭＳ 明朝" w:hint="eastAsia"/>
          <w:spacing w:val="7"/>
        </w:rPr>
        <w:t xml:space="preserve">　</w:t>
      </w:r>
      <w:r w:rsidRPr="00996E84">
        <w:rPr>
          <w:rFonts w:ascii="ＭＳ 明朝" w:hAnsi="ＭＳ 明朝" w:hint="eastAsia"/>
        </w:rPr>
        <w:t>フローリング等木床面は、万能モップで除塵すること。</w:t>
      </w:r>
    </w:p>
    <w:p w:rsidR="00155A24" w:rsidRPr="00996E84" w:rsidRDefault="00A504B1" w:rsidP="00155A24">
      <w:pPr>
        <w:spacing w:line="360" w:lineRule="auto"/>
        <w:rPr>
          <w:rFonts w:ascii="ＭＳ 明朝" w:hAnsi="ＭＳ 明朝"/>
        </w:rPr>
      </w:pPr>
      <w:r w:rsidRPr="00996E84">
        <w:rPr>
          <w:rFonts w:ascii="ＭＳ 明朝" w:hAnsi="ＭＳ 明朝" w:hint="eastAsia"/>
          <w:spacing w:val="7"/>
        </w:rPr>
        <w:t xml:space="preserve">　</w:t>
      </w:r>
      <w:r w:rsidR="00745348" w:rsidRPr="00996E84">
        <w:rPr>
          <w:rFonts w:ascii="ＭＳ 明朝" w:hAnsi="ＭＳ 明朝" w:hint="eastAsia"/>
          <w:spacing w:val="7"/>
        </w:rPr>
        <w:t xml:space="preserve">　　</w:t>
      </w:r>
      <w:r w:rsidRPr="00996E84">
        <w:rPr>
          <w:rFonts w:ascii="ＭＳ 明朝" w:hAnsi="ＭＳ 明朝" w:hint="eastAsia"/>
          <w:spacing w:val="7"/>
        </w:rPr>
        <w:t xml:space="preserve">　</w:t>
      </w:r>
      <w:r w:rsidRPr="00996E84">
        <w:rPr>
          <w:rFonts w:ascii="ＭＳ 明朝" w:hAnsi="ＭＳ 明朝"/>
        </w:rPr>
        <w:t>(</w:t>
      </w:r>
      <w:r w:rsidRPr="00996E84">
        <w:rPr>
          <w:rFonts w:ascii="ＭＳ 明朝" w:hAnsi="ＭＳ 明朝" w:hint="eastAsia"/>
        </w:rPr>
        <w:t>オ</w:t>
      </w:r>
      <w:r w:rsidRPr="00996E84">
        <w:rPr>
          <w:rFonts w:ascii="ＭＳ 明朝" w:hAnsi="ＭＳ 明朝"/>
        </w:rPr>
        <w:t>)</w:t>
      </w:r>
      <w:r w:rsidRPr="00996E84">
        <w:rPr>
          <w:rFonts w:ascii="ＭＳ 明朝" w:hAnsi="ＭＳ 明朝" w:hint="eastAsia"/>
          <w:spacing w:val="7"/>
        </w:rPr>
        <w:t xml:space="preserve">　</w:t>
      </w:r>
      <w:r w:rsidRPr="00996E84">
        <w:rPr>
          <w:rFonts w:ascii="ＭＳ 明朝" w:hAnsi="ＭＳ 明朝" w:hint="eastAsia"/>
        </w:rPr>
        <w:t>モザイクタイル、コンクリート床は、堅く絞った水拭きモップで除塵すること。</w:t>
      </w:r>
    </w:p>
    <w:p w:rsidR="00155A24" w:rsidRPr="00996E84" w:rsidRDefault="00A3400C" w:rsidP="00155A24">
      <w:pPr>
        <w:spacing w:line="360" w:lineRule="auto"/>
        <w:ind w:firstLineChars="300" w:firstLine="630"/>
        <w:rPr>
          <w:rFonts w:ascii="ＭＳ 明朝" w:hAnsi="ＭＳ 明朝"/>
        </w:rPr>
      </w:pPr>
      <w:r>
        <w:rPr>
          <w:rFonts w:ascii="ＭＳ 明朝" w:hAnsi="ＭＳ 明朝" w:hint="eastAsia"/>
        </w:rPr>
        <w:t>イ</w:t>
      </w:r>
      <w:r w:rsidR="00B64BD8" w:rsidRPr="00996E84">
        <w:rPr>
          <w:rFonts w:ascii="ＭＳ 明朝" w:hAnsi="ＭＳ 明朝" w:hint="eastAsia"/>
        </w:rPr>
        <w:t xml:space="preserve">　湯沸、洗面所等</w:t>
      </w:r>
    </w:p>
    <w:p w:rsidR="00155A24" w:rsidRPr="00996E84" w:rsidRDefault="00B64BD8" w:rsidP="00155A24">
      <w:pPr>
        <w:spacing w:line="360" w:lineRule="auto"/>
        <w:ind w:leftChars="400" w:left="1260" w:hangingChars="200" w:hanging="420"/>
        <w:rPr>
          <w:rFonts w:ascii="ＭＳ 明朝" w:hAnsi="ＭＳ 明朝"/>
        </w:rPr>
      </w:pPr>
      <w:r w:rsidRPr="00996E84">
        <w:rPr>
          <w:rFonts w:ascii="ＭＳ 明朝" w:hAnsi="ＭＳ 明朝"/>
        </w:rPr>
        <w:t>(</w:t>
      </w:r>
      <w:r w:rsidRPr="00996E84">
        <w:rPr>
          <w:rFonts w:ascii="ＭＳ 明朝" w:hAnsi="ＭＳ 明朝" w:hint="eastAsia"/>
        </w:rPr>
        <w:t>ア</w:t>
      </w:r>
      <w:r w:rsidRPr="00996E84">
        <w:rPr>
          <w:rFonts w:ascii="ＭＳ 明朝" w:hAnsi="ＭＳ 明朝"/>
        </w:rPr>
        <w:t>)</w:t>
      </w:r>
      <w:r w:rsidRPr="00996E84">
        <w:rPr>
          <w:rFonts w:ascii="ＭＳ 明朝" w:hAnsi="ＭＳ 明朝" w:hint="eastAsia"/>
        </w:rPr>
        <w:t xml:space="preserve">　流し及びガスレンジは、洗剤とタワシを用いて水垢を落とし水拭きすること。また、棚等についても同様に行うこと。</w:t>
      </w:r>
    </w:p>
    <w:p w:rsidR="00B64BD8" w:rsidRPr="00996E84" w:rsidRDefault="00B64BD8" w:rsidP="00155A24">
      <w:pPr>
        <w:spacing w:line="360" w:lineRule="auto"/>
        <w:ind w:leftChars="400" w:left="1260" w:hangingChars="200" w:hanging="420"/>
        <w:rPr>
          <w:rFonts w:ascii="ＭＳ 明朝" w:hAnsi="ＭＳ 明朝"/>
        </w:rPr>
      </w:pPr>
      <w:r w:rsidRPr="00996E84">
        <w:rPr>
          <w:rFonts w:ascii="ＭＳ 明朝" w:hAnsi="ＭＳ 明朝"/>
        </w:rPr>
        <w:t>(</w:t>
      </w:r>
      <w:r w:rsidRPr="00996E84">
        <w:rPr>
          <w:rFonts w:ascii="ＭＳ 明朝" w:hAnsi="ＭＳ 明朝" w:hint="eastAsia"/>
        </w:rPr>
        <w:t>イ</w:t>
      </w:r>
      <w:r w:rsidRPr="00996E84">
        <w:rPr>
          <w:rFonts w:ascii="ＭＳ 明朝" w:hAnsi="ＭＳ 明朝"/>
        </w:rPr>
        <w:t>)</w:t>
      </w:r>
      <w:r w:rsidRPr="00996E84">
        <w:rPr>
          <w:rFonts w:ascii="ＭＳ 明朝" w:hAnsi="ＭＳ 明朝" w:hint="eastAsia"/>
        </w:rPr>
        <w:t xml:space="preserve">　湯沸、流し台のコンクリート、モルタル塗りの腰は、水拭きすること。</w:t>
      </w:r>
    </w:p>
    <w:p w:rsidR="00155A24" w:rsidRPr="00996E84" w:rsidRDefault="00A3400C" w:rsidP="00155A24">
      <w:pPr>
        <w:spacing w:line="360" w:lineRule="auto"/>
        <w:ind w:firstLineChars="300" w:firstLine="630"/>
        <w:rPr>
          <w:rFonts w:ascii="ＭＳ 明朝" w:hAnsi="ＭＳ 明朝"/>
        </w:rPr>
      </w:pPr>
      <w:r>
        <w:rPr>
          <w:rFonts w:ascii="ＭＳ 明朝" w:hAnsi="ＭＳ 明朝" w:hint="eastAsia"/>
        </w:rPr>
        <w:t>ウ</w:t>
      </w:r>
      <w:r w:rsidR="00B64BD8" w:rsidRPr="00996E84">
        <w:rPr>
          <w:rFonts w:ascii="ＭＳ 明朝" w:hAnsi="ＭＳ 明朝" w:hint="eastAsia"/>
        </w:rPr>
        <w:t xml:space="preserve">　手摺、扉、ノブ</w:t>
      </w:r>
    </w:p>
    <w:p w:rsidR="00155A24" w:rsidRPr="00996E84" w:rsidRDefault="00B64BD8" w:rsidP="00155A24">
      <w:pPr>
        <w:spacing w:line="360" w:lineRule="auto"/>
        <w:ind w:firstLineChars="400" w:firstLine="840"/>
        <w:rPr>
          <w:rFonts w:ascii="ＭＳ 明朝" w:hAnsi="ＭＳ 明朝"/>
        </w:rPr>
      </w:pPr>
      <w:r w:rsidRPr="00996E84">
        <w:rPr>
          <w:rFonts w:ascii="ＭＳ 明朝" w:hAnsi="ＭＳ 明朝"/>
        </w:rPr>
        <w:t>(</w:t>
      </w:r>
      <w:r w:rsidRPr="00996E84">
        <w:rPr>
          <w:rFonts w:ascii="ＭＳ 明朝" w:hAnsi="ＭＳ 明朝" w:hint="eastAsia"/>
        </w:rPr>
        <w:t>ア</w:t>
      </w:r>
      <w:r w:rsidRPr="00996E84">
        <w:rPr>
          <w:rFonts w:ascii="ＭＳ 明朝" w:hAnsi="ＭＳ 明朝"/>
        </w:rPr>
        <w:t>)</w:t>
      </w:r>
      <w:r w:rsidRPr="00996E84">
        <w:rPr>
          <w:rFonts w:ascii="ＭＳ 明朝" w:hAnsi="ＭＳ 明朝" w:hint="eastAsia"/>
        </w:rPr>
        <w:t xml:space="preserve">　乾布又は水拭きにより行うこと。</w:t>
      </w:r>
    </w:p>
    <w:p w:rsidR="00B64BD8" w:rsidRPr="00996E84" w:rsidRDefault="00B64BD8" w:rsidP="00155A24">
      <w:pPr>
        <w:spacing w:line="360" w:lineRule="auto"/>
        <w:ind w:firstLineChars="400" w:firstLine="840"/>
        <w:rPr>
          <w:rFonts w:ascii="ＭＳ 明朝" w:hAnsi="ＭＳ 明朝"/>
        </w:rPr>
      </w:pPr>
      <w:r w:rsidRPr="00996E84">
        <w:rPr>
          <w:rFonts w:ascii="ＭＳ 明朝" w:hAnsi="ＭＳ 明朝"/>
        </w:rPr>
        <w:t>(</w:t>
      </w:r>
      <w:r w:rsidRPr="00996E84">
        <w:rPr>
          <w:rFonts w:ascii="ＭＳ 明朝" w:hAnsi="ＭＳ 明朝" w:hint="eastAsia"/>
        </w:rPr>
        <w:t>イ</w:t>
      </w:r>
      <w:r w:rsidRPr="00996E84">
        <w:rPr>
          <w:rFonts w:ascii="ＭＳ 明朝" w:hAnsi="ＭＳ 明朝"/>
        </w:rPr>
        <w:t>)</w:t>
      </w:r>
      <w:r w:rsidRPr="00996E84">
        <w:rPr>
          <w:rFonts w:ascii="ＭＳ 明朝" w:hAnsi="ＭＳ 明朝" w:hint="eastAsia"/>
        </w:rPr>
        <w:t xml:space="preserve">　ノブについては、</w:t>
      </w:r>
      <w:r w:rsidR="005F49F2">
        <w:rPr>
          <w:rFonts w:ascii="ＭＳ 明朝" w:hAnsi="ＭＳ 明朝" w:hint="eastAsia"/>
        </w:rPr>
        <w:t>日中に</w:t>
      </w:r>
      <w:r w:rsidRPr="00996E84">
        <w:rPr>
          <w:rFonts w:ascii="ＭＳ 明朝" w:hAnsi="ＭＳ 明朝" w:hint="eastAsia"/>
        </w:rPr>
        <w:t>除菌用洗剤等で消毒すること。</w:t>
      </w:r>
    </w:p>
    <w:p w:rsidR="00B64BD8" w:rsidRPr="00996E84" w:rsidRDefault="00A3400C" w:rsidP="00155A24">
      <w:pPr>
        <w:spacing w:line="360" w:lineRule="auto"/>
        <w:ind w:firstLineChars="300" w:firstLine="630"/>
        <w:rPr>
          <w:rFonts w:ascii="ＭＳ 明朝" w:hAnsi="ＭＳ 明朝"/>
        </w:rPr>
      </w:pPr>
      <w:r>
        <w:rPr>
          <w:rFonts w:ascii="ＭＳ 明朝" w:hAnsi="ＭＳ 明朝" w:hint="eastAsia"/>
        </w:rPr>
        <w:t>エ</w:t>
      </w:r>
      <w:r w:rsidR="00B64BD8" w:rsidRPr="00996E84">
        <w:rPr>
          <w:rFonts w:ascii="ＭＳ 明朝" w:hAnsi="ＭＳ 明朝" w:hint="eastAsia"/>
        </w:rPr>
        <w:t xml:space="preserve">　金具</w:t>
      </w:r>
    </w:p>
    <w:p w:rsidR="00B64BD8" w:rsidRPr="00996E84" w:rsidRDefault="00B64BD8" w:rsidP="00155A24">
      <w:pPr>
        <w:spacing w:line="360" w:lineRule="auto"/>
        <w:ind w:left="630" w:hangingChars="300" w:hanging="630"/>
        <w:rPr>
          <w:rFonts w:ascii="ＭＳ 明朝" w:hAnsi="ＭＳ 明朝"/>
        </w:rPr>
      </w:pPr>
      <w:r w:rsidRPr="00996E84">
        <w:rPr>
          <w:rFonts w:ascii="ＭＳ 明朝" w:hAnsi="ＭＳ 明朝" w:hint="eastAsia"/>
        </w:rPr>
        <w:t xml:space="preserve">　　　</w:t>
      </w:r>
      <w:r w:rsidR="00404A20">
        <w:rPr>
          <w:rFonts w:ascii="ＭＳ 明朝" w:hAnsi="ＭＳ 明朝" w:hint="eastAsia"/>
        </w:rPr>
        <w:t xml:space="preserve">　</w:t>
      </w:r>
      <w:r w:rsidRPr="00996E84">
        <w:rPr>
          <w:rFonts w:ascii="ＭＳ 明朝" w:hAnsi="ＭＳ 明朝" w:hint="eastAsia"/>
        </w:rPr>
        <w:t xml:space="preserve">　扉、階段及び手洗所の金具については、専用洗剤により拭き取りすること。</w:t>
      </w:r>
    </w:p>
    <w:p w:rsidR="00B64BD8" w:rsidRPr="00996E84" w:rsidRDefault="00A3400C" w:rsidP="00155A24">
      <w:pPr>
        <w:spacing w:line="360" w:lineRule="auto"/>
        <w:ind w:firstLineChars="300" w:firstLine="630"/>
        <w:rPr>
          <w:rFonts w:ascii="ＭＳ 明朝" w:hAnsi="ＭＳ 明朝"/>
        </w:rPr>
      </w:pPr>
      <w:r>
        <w:rPr>
          <w:rFonts w:ascii="ＭＳ 明朝" w:hAnsi="ＭＳ 明朝" w:hint="eastAsia"/>
        </w:rPr>
        <w:t>オ</w:t>
      </w:r>
      <w:r w:rsidR="00B64BD8" w:rsidRPr="00996E84">
        <w:rPr>
          <w:rFonts w:ascii="ＭＳ 明朝" w:hAnsi="ＭＳ 明朝" w:hint="eastAsia"/>
        </w:rPr>
        <w:t xml:space="preserve">　車庫、自転車置場</w:t>
      </w:r>
    </w:p>
    <w:p w:rsidR="00B64BD8" w:rsidRPr="00996E84" w:rsidRDefault="00B64BD8" w:rsidP="00155A24">
      <w:pPr>
        <w:spacing w:line="360" w:lineRule="auto"/>
        <w:rPr>
          <w:rFonts w:ascii="ＭＳ 明朝" w:hAnsi="ＭＳ 明朝"/>
        </w:rPr>
      </w:pPr>
      <w:r w:rsidRPr="00996E84">
        <w:rPr>
          <w:rFonts w:ascii="ＭＳ 明朝" w:hAnsi="ＭＳ 明朝" w:hint="eastAsia"/>
        </w:rPr>
        <w:t xml:space="preserve">　</w:t>
      </w:r>
      <w:r w:rsidR="00404A20">
        <w:rPr>
          <w:rFonts w:ascii="ＭＳ 明朝" w:hAnsi="ＭＳ 明朝" w:hint="eastAsia"/>
        </w:rPr>
        <w:t xml:space="preserve">　</w:t>
      </w:r>
      <w:r w:rsidRPr="00996E84">
        <w:rPr>
          <w:rFonts w:ascii="ＭＳ 明朝" w:hAnsi="ＭＳ 明朝" w:hint="eastAsia"/>
        </w:rPr>
        <w:t xml:space="preserve">　　　掃き掃除をし、土砂及び溜まり水を除去すること。</w:t>
      </w:r>
    </w:p>
    <w:p w:rsidR="00155A24" w:rsidRPr="00996E84" w:rsidRDefault="00A3400C" w:rsidP="00155A24">
      <w:pPr>
        <w:spacing w:line="360" w:lineRule="auto"/>
        <w:ind w:firstLineChars="300" w:firstLine="630"/>
        <w:rPr>
          <w:rFonts w:ascii="ＭＳ 明朝" w:hAnsi="ＭＳ 明朝"/>
        </w:rPr>
      </w:pPr>
      <w:r>
        <w:rPr>
          <w:rFonts w:ascii="ＭＳ 明朝" w:hAnsi="ＭＳ 明朝" w:hint="eastAsia"/>
        </w:rPr>
        <w:t>カ</w:t>
      </w:r>
      <w:r w:rsidR="00B64BD8" w:rsidRPr="00996E84">
        <w:rPr>
          <w:rFonts w:ascii="ＭＳ 明朝" w:hAnsi="ＭＳ 明朝" w:hint="eastAsia"/>
        </w:rPr>
        <w:t xml:space="preserve">　その他</w:t>
      </w:r>
    </w:p>
    <w:p w:rsidR="00B64BD8" w:rsidRPr="00996E84" w:rsidRDefault="00B64BD8" w:rsidP="00155A24">
      <w:pPr>
        <w:spacing w:line="360" w:lineRule="auto"/>
        <w:ind w:firstLineChars="200" w:firstLine="448"/>
        <w:rPr>
          <w:rFonts w:ascii="ＭＳ 明朝" w:hAnsi="ＭＳ 明朝"/>
        </w:rPr>
      </w:pPr>
      <w:r w:rsidRPr="00996E84">
        <w:rPr>
          <w:rFonts w:ascii="ＭＳ 明朝" w:hAnsi="ＭＳ 明朝" w:hint="eastAsia"/>
          <w:spacing w:val="7"/>
        </w:rPr>
        <w:t xml:space="preserve">　</w:t>
      </w:r>
      <w:r w:rsidR="00155A24" w:rsidRPr="00996E84">
        <w:rPr>
          <w:rFonts w:ascii="ＭＳ 明朝" w:hAnsi="ＭＳ 明朝" w:hint="eastAsia"/>
          <w:spacing w:val="7"/>
        </w:rPr>
        <w:t xml:space="preserve">　</w:t>
      </w:r>
      <w:r w:rsidRPr="00996E84">
        <w:rPr>
          <w:rFonts w:ascii="ＭＳ 明朝" w:hAnsi="ＭＳ 明朝"/>
        </w:rPr>
        <w:t>(</w:t>
      </w:r>
      <w:r w:rsidRPr="00996E84">
        <w:rPr>
          <w:rFonts w:ascii="ＭＳ 明朝" w:hAnsi="ＭＳ 明朝" w:hint="eastAsia"/>
        </w:rPr>
        <w:t>ア</w:t>
      </w:r>
      <w:r w:rsidRPr="00996E84">
        <w:rPr>
          <w:rFonts w:ascii="ＭＳ 明朝" w:hAnsi="ＭＳ 明朝"/>
        </w:rPr>
        <w:t>)</w:t>
      </w:r>
      <w:r w:rsidRPr="00996E84">
        <w:rPr>
          <w:rFonts w:ascii="ＭＳ 明朝" w:hAnsi="ＭＳ 明朝" w:hint="eastAsia"/>
        </w:rPr>
        <w:t xml:space="preserve">　玄関は、水洗いすること。</w:t>
      </w:r>
    </w:p>
    <w:p w:rsidR="00B64BD8" w:rsidRPr="00996E84" w:rsidRDefault="00B64BD8" w:rsidP="00155A24">
      <w:pPr>
        <w:spacing w:line="360" w:lineRule="auto"/>
        <w:ind w:firstLineChars="200" w:firstLine="448"/>
        <w:rPr>
          <w:rFonts w:ascii="ＭＳ 明朝" w:hAnsi="ＭＳ 明朝"/>
        </w:rPr>
      </w:pPr>
      <w:r w:rsidRPr="00996E84">
        <w:rPr>
          <w:rFonts w:ascii="ＭＳ 明朝" w:hAnsi="ＭＳ 明朝" w:hint="eastAsia"/>
          <w:spacing w:val="7"/>
        </w:rPr>
        <w:t xml:space="preserve">　　</w:t>
      </w:r>
      <w:r w:rsidRPr="00996E84">
        <w:rPr>
          <w:rFonts w:ascii="ＭＳ 明朝" w:hAnsi="ＭＳ 明朝"/>
        </w:rPr>
        <w:t>(</w:t>
      </w:r>
      <w:r w:rsidRPr="00996E84">
        <w:rPr>
          <w:rFonts w:ascii="ＭＳ 明朝" w:hAnsi="ＭＳ 明朝" w:hint="eastAsia"/>
        </w:rPr>
        <w:t>イ</w:t>
      </w:r>
      <w:r w:rsidRPr="00996E84">
        <w:rPr>
          <w:rFonts w:ascii="ＭＳ 明朝" w:hAnsi="ＭＳ 明朝"/>
        </w:rPr>
        <w:t>)</w:t>
      </w:r>
      <w:r w:rsidRPr="00996E84">
        <w:rPr>
          <w:rFonts w:ascii="ＭＳ 明朝" w:hAnsi="ＭＳ 明朝" w:hint="eastAsia"/>
        </w:rPr>
        <w:t xml:space="preserve">　靴拭マット類は、水洗いすること。</w:t>
      </w:r>
    </w:p>
    <w:p w:rsidR="00B64BD8" w:rsidRPr="00996E84" w:rsidRDefault="00B64BD8" w:rsidP="00155A24">
      <w:pPr>
        <w:spacing w:line="360" w:lineRule="auto"/>
        <w:ind w:firstLineChars="200" w:firstLine="448"/>
        <w:rPr>
          <w:rFonts w:ascii="ＭＳ 明朝" w:hAnsi="ＭＳ 明朝"/>
        </w:rPr>
      </w:pPr>
      <w:r w:rsidRPr="00996E84">
        <w:rPr>
          <w:rFonts w:ascii="ＭＳ 明朝" w:hAnsi="ＭＳ 明朝" w:hint="eastAsia"/>
          <w:spacing w:val="7"/>
        </w:rPr>
        <w:t xml:space="preserve">　　</w:t>
      </w:r>
      <w:r w:rsidRPr="00996E84">
        <w:rPr>
          <w:rFonts w:ascii="ＭＳ 明朝" w:hAnsi="ＭＳ 明朝"/>
        </w:rPr>
        <w:t>(</w:t>
      </w:r>
      <w:r w:rsidRPr="00996E84">
        <w:rPr>
          <w:rFonts w:ascii="ＭＳ 明朝" w:hAnsi="ＭＳ 明朝" w:hint="eastAsia"/>
        </w:rPr>
        <w:t>ウ</w:t>
      </w:r>
      <w:r w:rsidRPr="00996E84">
        <w:rPr>
          <w:rFonts w:ascii="ＭＳ 明朝" w:hAnsi="ＭＳ 明朝"/>
        </w:rPr>
        <w:t>)</w:t>
      </w:r>
      <w:r w:rsidRPr="00996E84">
        <w:rPr>
          <w:rFonts w:ascii="ＭＳ 明朝" w:hAnsi="ＭＳ 明朝" w:hint="eastAsia"/>
        </w:rPr>
        <w:t xml:space="preserve">　巾木及び踏み込みの汚れが著しいときは、その都度洗剤を用いて清掃すること。</w:t>
      </w:r>
    </w:p>
    <w:p w:rsidR="00B64BD8" w:rsidRPr="00996E84" w:rsidRDefault="00B64BD8" w:rsidP="00155A24">
      <w:pPr>
        <w:spacing w:line="360" w:lineRule="auto"/>
        <w:ind w:firstLineChars="200" w:firstLine="448"/>
        <w:rPr>
          <w:rFonts w:ascii="ＭＳ 明朝" w:hAnsi="ＭＳ 明朝"/>
        </w:rPr>
      </w:pPr>
      <w:r w:rsidRPr="00996E84">
        <w:rPr>
          <w:rFonts w:ascii="ＭＳ 明朝" w:hAnsi="ＭＳ 明朝" w:hint="eastAsia"/>
          <w:spacing w:val="7"/>
        </w:rPr>
        <w:t xml:space="preserve">　　</w:t>
      </w:r>
      <w:r w:rsidRPr="00996E84">
        <w:rPr>
          <w:rFonts w:ascii="ＭＳ 明朝" w:hAnsi="ＭＳ 明朝"/>
        </w:rPr>
        <w:t>(</w:t>
      </w:r>
      <w:r w:rsidRPr="00996E84">
        <w:rPr>
          <w:rFonts w:ascii="ＭＳ 明朝" w:hAnsi="ＭＳ 明朝" w:hint="eastAsia"/>
        </w:rPr>
        <w:t>エ</w:t>
      </w:r>
      <w:r w:rsidRPr="00996E84">
        <w:rPr>
          <w:rFonts w:ascii="ＭＳ 明朝" w:hAnsi="ＭＳ 明朝"/>
        </w:rPr>
        <w:t>)</w:t>
      </w:r>
      <w:r w:rsidRPr="00996E84">
        <w:rPr>
          <w:rFonts w:ascii="ＭＳ 明朝" w:hAnsi="ＭＳ 明朝" w:hint="eastAsia"/>
        </w:rPr>
        <w:t xml:space="preserve">　便器は、床面清掃の都度拭き掃除を行うこと。</w:t>
      </w:r>
      <w:r w:rsidRPr="00996E84">
        <w:rPr>
          <w:rFonts w:ascii="ＭＳ 明朝" w:hAnsi="ＭＳ 明朝"/>
        </w:rPr>
        <w:t xml:space="preserve"> </w:t>
      </w:r>
    </w:p>
    <w:p w:rsidR="00B64BD8" w:rsidRPr="00996E84" w:rsidRDefault="00B64BD8" w:rsidP="00155A24">
      <w:pPr>
        <w:spacing w:line="360" w:lineRule="auto"/>
        <w:ind w:firstLineChars="200" w:firstLine="448"/>
        <w:rPr>
          <w:rFonts w:ascii="ＭＳ 明朝" w:hAnsi="ＭＳ 明朝"/>
        </w:rPr>
      </w:pPr>
      <w:r w:rsidRPr="00996E84">
        <w:rPr>
          <w:rFonts w:ascii="ＭＳ 明朝" w:hAnsi="ＭＳ 明朝" w:hint="eastAsia"/>
          <w:spacing w:val="7"/>
        </w:rPr>
        <w:t xml:space="preserve">　　</w:t>
      </w:r>
      <w:r w:rsidRPr="00996E84">
        <w:rPr>
          <w:rFonts w:ascii="ＭＳ 明朝" w:hAnsi="ＭＳ 明朝"/>
        </w:rPr>
        <w:t>(</w:t>
      </w:r>
      <w:r w:rsidRPr="00996E84">
        <w:rPr>
          <w:rFonts w:ascii="ＭＳ 明朝" w:hAnsi="ＭＳ 明朝" w:hint="eastAsia"/>
        </w:rPr>
        <w:t>オ</w:t>
      </w:r>
      <w:r w:rsidRPr="00996E84">
        <w:rPr>
          <w:rFonts w:ascii="ＭＳ 明朝" w:hAnsi="ＭＳ 明朝"/>
        </w:rPr>
        <w:t>)</w:t>
      </w:r>
      <w:r w:rsidRPr="00996E84">
        <w:rPr>
          <w:rFonts w:ascii="ＭＳ 明朝" w:hAnsi="ＭＳ 明朝" w:hint="eastAsia"/>
        </w:rPr>
        <w:t xml:space="preserve">　汚物入れ及び紙屑入れは、必要に応じ、洗剤を用いて洗浄し、消毒すること。</w:t>
      </w:r>
    </w:p>
    <w:p w:rsidR="00C64FF4" w:rsidRDefault="00B64BD8" w:rsidP="00224603">
      <w:pPr>
        <w:spacing w:line="360" w:lineRule="auto"/>
        <w:ind w:firstLineChars="200" w:firstLine="448"/>
        <w:rPr>
          <w:rFonts w:ascii="ＭＳ 明朝" w:hAnsi="ＭＳ 明朝"/>
        </w:rPr>
      </w:pPr>
      <w:r w:rsidRPr="00996E84">
        <w:rPr>
          <w:rFonts w:ascii="ＭＳ 明朝" w:hAnsi="ＭＳ 明朝" w:hint="eastAsia"/>
          <w:spacing w:val="7"/>
        </w:rPr>
        <w:t xml:space="preserve">　　</w:t>
      </w:r>
      <w:r w:rsidRPr="00996E84">
        <w:rPr>
          <w:rFonts w:ascii="ＭＳ 明朝" w:hAnsi="ＭＳ 明朝"/>
        </w:rPr>
        <w:t>(</w:t>
      </w:r>
      <w:r w:rsidRPr="00996E84">
        <w:rPr>
          <w:rFonts w:ascii="ＭＳ 明朝" w:hAnsi="ＭＳ 明朝" w:hint="eastAsia"/>
        </w:rPr>
        <w:t>カ</w:t>
      </w:r>
      <w:r w:rsidRPr="00996E84">
        <w:rPr>
          <w:rFonts w:ascii="ＭＳ 明朝" w:hAnsi="ＭＳ 明朝"/>
        </w:rPr>
        <w:t>)</w:t>
      </w:r>
      <w:r w:rsidRPr="00996E84">
        <w:rPr>
          <w:rFonts w:ascii="ＭＳ 明朝" w:hAnsi="ＭＳ 明朝" w:hint="eastAsia"/>
        </w:rPr>
        <w:t xml:space="preserve">　トイレットペーパー</w:t>
      </w:r>
      <w:r w:rsidR="00322EB0">
        <w:rPr>
          <w:rFonts w:ascii="ＭＳ 明朝" w:hAnsi="ＭＳ 明朝" w:hint="eastAsia"/>
        </w:rPr>
        <w:t>、ペーパータオル</w:t>
      </w:r>
      <w:r w:rsidRPr="00996E84">
        <w:rPr>
          <w:rFonts w:ascii="ＭＳ 明朝" w:hAnsi="ＭＳ 明朝" w:hint="eastAsia"/>
        </w:rPr>
        <w:t>及び石鹸水は、常に補充しておくこと。</w:t>
      </w:r>
    </w:p>
    <w:p w:rsidR="00BD4BEB" w:rsidRDefault="00C64FF4" w:rsidP="00BD4BEB">
      <w:pPr>
        <w:spacing w:line="360" w:lineRule="auto"/>
        <w:ind w:left="630" w:hangingChars="300" w:hanging="630"/>
        <w:rPr>
          <w:rFonts w:ascii="ＭＳ 明朝" w:hAnsi="ＭＳ 明朝"/>
        </w:rPr>
      </w:pPr>
      <w:r>
        <w:rPr>
          <w:rFonts w:ascii="ＭＳ 明朝" w:hAnsi="ＭＳ 明朝" w:hint="eastAsia"/>
        </w:rPr>
        <w:t xml:space="preserve">　　</w:t>
      </w:r>
      <w:r w:rsidR="00A504B1" w:rsidRPr="00996E84">
        <w:rPr>
          <w:rFonts w:ascii="ＭＳ 明朝" w:hAnsi="ＭＳ 明朝" w:hint="eastAsia"/>
        </w:rPr>
        <w:t>（</w:t>
      </w:r>
      <w:r w:rsidR="00B64BD8" w:rsidRPr="00996E84">
        <w:rPr>
          <w:rFonts w:ascii="ＭＳ 明朝" w:hAnsi="ＭＳ 明朝" w:hint="eastAsia"/>
        </w:rPr>
        <w:t>定期清掃作業</w:t>
      </w:r>
      <w:r w:rsidR="00A504B1" w:rsidRPr="00996E84">
        <w:rPr>
          <w:rFonts w:ascii="ＭＳ 明朝" w:hAnsi="ＭＳ 明朝" w:hint="eastAsia"/>
        </w:rPr>
        <w:t>）</w:t>
      </w:r>
    </w:p>
    <w:p w:rsidR="00A504B1" w:rsidRPr="00996E84" w:rsidRDefault="00A504B1" w:rsidP="00BD4BEB">
      <w:pPr>
        <w:spacing w:line="360" w:lineRule="auto"/>
        <w:ind w:leftChars="300" w:left="840" w:hangingChars="100" w:hanging="210"/>
        <w:rPr>
          <w:rFonts w:ascii="ＭＳ 明朝" w:hAnsi="ＭＳ 明朝"/>
        </w:rPr>
      </w:pPr>
      <w:r w:rsidRPr="00996E84">
        <w:rPr>
          <w:rFonts w:ascii="ＭＳ 明朝" w:hAnsi="ＭＳ 明朝" w:hint="eastAsia"/>
        </w:rPr>
        <w:t>ア　アスタイル、プラスタイル、リノリューム床等化学建材使用の箇所は、最初に荒掃除し、次に真空掃除機を用いて掃除のうえ、床に付着している汚損物は指定剤で除去し、洗剤をもって全面にポリッシャーをかけ、汚水を拭き取った後十分乾燥し、ワックス塗布すること。また、巾木タイルは、乾布で拭き取りすること。</w:t>
      </w:r>
    </w:p>
    <w:p w:rsidR="0074200E" w:rsidRPr="00996E84" w:rsidRDefault="00A504B1" w:rsidP="00BD4BEB">
      <w:pPr>
        <w:spacing w:line="360" w:lineRule="auto"/>
        <w:ind w:leftChars="300" w:left="840" w:hangingChars="100" w:hanging="210"/>
        <w:rPr>
          <w:rFonts w:ascii="ＭＳ 明朝" w:hAnsi="ＭＳ 明朝"/>
        </w:rPr>
      </w:pPr>
      <w:r w:rsidRPr="00996E84">
        <w:rPr>
          <w:rFonts w:ascii="ＭＳ 明朝" w:hAnsi="ＭＳ 明朝" w:hint="eastAsia"/>
        </w:rPr>
        <w:t>イ　テラゾー、人造研出、クリーンカータイル張面は、掃き掃除のうえ付着物を取り除き全面に電気ポリッシャーを用い、洗剤で洗ったうえモップでよく拭き取り、ワックスを塗布すること。</w:t>
      </w:r>
    </w:p>
    <w:p w:rsidR="0091573D" w:rsidRPr="00996E84" w:rsidRDefault="0091573D" w:rsidP="00BD4BEB">
      <w:pPr>
        <w:spacing w:line="360" w:lineRule="auto"/>
        <w:ind w:leftChars="300" w:left="840" w:hangingChars="100" w:hanging="210"/>
        <w:rPr>
          <w:rFonts w:ascii="ＭＳ 明朝" w:hAnsi="ＭＳ 明朝"/>
        </w:rPr>
      </w:pPr>
      <w:r w:rsidRPr="00996E84">
        <w:rPr>
          <w:rFonts w:ascii="ＭＳ 明朝" w:hAnsi="ＭＳ 明朝" w:hint="eastAsia"/>
        </w:rPr>
        <w:t>ウ　繊維床（絨毯類）の定期清掃は、材質に適したスポットクリーニングや全面クリーニング等により、汚れの目立たない状態</w:t>
      </w:r>
      <w:r w:rsidR="00AF5A46" w:rsidRPr="00996E84">
        <w:rPr>
          <w:rFonts w:ascii="ＭＳ 明朝" w:hAnsi="ＭＳ 明朝" w:hint="eastAsia"/>
        </w:rPr>
        <w:t>に</w:t>
      </w:r>
      <w:r w:rsidRPr="00996E84">
        <w:rPr>
          <w:rFonts w:ascii="ＭＳ 明朝" w:hAnsi="ＭＳ 明朝" w:hint="eastAsia"/>
        </w:rPr>
        <w:t>回復すること。</w:t>
      </w:r>
    </w:p>
    <w:p w:rsidR="00155A24" w:rsidRPr="00996E84" w:rsidRDefault="00A504B1" w:rsidP="00155A24">
      <w:pPr>
        <w:spacing w:line="360" w:lineRule="auto"/>
        <w:rPr>
          <w:rFonts w:ascii="ＭＳ 明朝" w:hAnsi="ＭＳ 明朝"/>
        </w:rPr>
      </w:pPr>
      <w:r w:rsidRPr="00996E84">
        <w:rPr>
          <w:rFonts w:ascii="ＭＳ 明朝" w:hAnsi="ＭＳ 明朝" w:hint="eastAsia"/>
        </w:rPr>
        <w:t>３　作業要領の徹底</w:t>
      </w:r>
    </w:p>
    <w:p w:rsidR="00A504B1" w:rsidRPr="00996E84" w:rsidRDefault="000A1D39" w:rsidP="000A1D39">
      <w:pPr>
        <w:spacing w:line="360" w:lineRule="auto"/>
        <w:ind w:leftChars="100" w:left="283" w:hangingChars="35" w:hanging="73"/>
        <w:rPr>
          <w:rFonts w:ascii="ＭＳ 明朝" w:hAnsi="ＭＳ 明朝"/>
        </w:rPr>
      </w:pPr>
      <w:r>
        <w:rPr>
          <w:rFonts w:ascii="ＭＳ 明朝" w:hAnsi="ＭＳ 明朝" w:hint="eastAsia"/>
        </w:rPr>
        <w:t xml:space="preserve">　</w:t>
      </w:r>
      <w:r w:rsidR="00A504B1" w:rsidRPr="00996E84">
        <w:rPr>
          <w:rFonts w:ascii="ＭＳ 明朝" w:hAnsi="ＭＳ 明朝" w:hint="eastAsia"/>
        </w:rPr>
        <w:t>受託者は、従事者に対し本書の内容を周知させるとともに作業要領等委託業務に必要な事項を教示し、及び訓練を行うこと。</w:t>
      </w:r>
    </w:p>
    <w:p w:rsidR="00A504B1" w:rsidRPr="00996E84" w:rsidRDefault="00A504B1" w:rsidP="00155A24">
      <w:pPr>
        <w:spacing w:line="360" w:lineRule="auto"/>
        <w:rPr>
          <w:rFonts w:ascii="ＭＳ 明朝" w:hAnsi="ＭＳ 明朝"/>
        </w:rPr>
      </w:pPr>
      <w:r w:rsidRPr="00996E84">
        <w:rPr>
          <w:rFonts w:ascii="ＭＳ 明朝" w:hAnsi="ＭＳ 明朝" w:hint="eastAsia"/>
        </w:rPr>
        <w:t>４　その他</w:t>
      </w:r>
    </w:p>
    <w:p w:rsidR="00A504B1" w:rsidRPr="00996E84" w:rsidRDefault="000A1D39" w:rsidP="00411ACD">
      <w:pPr>
        <w:spacing w:line="360" w:lineRule="auto"/>
        <w:ind w:firstLineChars="100" w:firstLine="210"/>
        <w:rPr>
          <w:rFonts w:ascii="ＭＳ 明朝" w:hAnsi="ＭＳ 明朝"/>
        </w:rPr>
      </w:pPr>
      <w:r>
        <w:rPr>
          <w:rFonts w:ascii="ＭＳ 明朝" w:hAnsi="ＭＳ 明朝" w:hint="eastAsia"/>
        </w:rPr>
        <w:t xml:space="preserve">　</w:t>
      </w:r>
      <w:r w:rsidR="00A504B1" w:rsidRPr="00996E84">
        <w:rPr>
          <w:rFonts w:ascii="ＭＳ 明朝" w:hAnsi="ＭＳ 明朝" w:hint="eastAsia"/>
        </w:rPr>
        <w:t>清掃業務を実施するため必要と認める休憩室は、県が供与するものであること。</w:t>
      </w:r>
    </w:p>
    <w:sectPr w:rsidR="00A504B1" w:rsidRPr="00996E84">
      <w:pgSz w:w="11906" w:h="16838" w:code="9"/>
      <w:pgMar w:top="1134" w:right="851" w:bottom="680" w:left="1418"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5388" w:rsidRDefault="00865388" w:rsidP="00EA4A3E">
      <w:r>
        <w:separator/>
      </w:r>
    </w:p>
  </w:endnote>
  <w:endnote w:type="continuationSeparator" w:id="0">
    <w:p w:rsidR="00865388" w:rsidRDefault="00865388" w:rsidP="00EA4A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5388" w:rsidRDefault="00865388" w:rsidP="00EA4A3E">
      <w:r>
        <w:separator/>
      </w:r>
    </w:p>
  </w:footnote>
  <w:footnote w:type="continuationSeparator" w:id="0">
    <w:p w:rsidR="00865388" w:rsidRDefault="00865388" w:rsidP="00EA4A3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0D36DC"/>
    <w:multiLevelType w:val="hybridMultilevel"/>
    <w:tmpl w:val="EDE4FF86"/>
    <w:lvl w:ilvl="0" w:tplc="EDA43AF4">
      <w:start w:val="1"/>
      <w:numFmt w:val="aiueoFullWidth"/>
      <w:lvlText w:val="（%1）"/>
      <w:lvlJc w:val="left"/>
      <w:pPr>
        <w:tabs>
          <w:tab w:val="num" w:pos="1146"/>
        </w:tabs>
        <w:ind w:left="1146" w:hanging="720"/>
      </w:pPr>
      <w:rPr>
        <w:rFonts w:hint="eastAsia"/>
      </w:rPr>
    </w:lvl>
    <w:lvl w:ilvl="1" w:tplc="04090017" w:tentative="1">
      <w:start w:val="1"/>
      <w:numFmt w:val="aiueoFullWidth"/>
      <w:lvlText w:val="(%2)"/>
      <w:lvlJc w:val="left"/>
      <w:pPr>
        <w:tabs>
          <w:tab w:val="num" w:pos="1266"/>
        </w:tabs>
        <w:ind w:left="1266" w:hanging="420"/>
      </w:pPr>
    </w:lvl>
    <w:lvl w:ilvl="2" w:tplc="04090011" w:tentative="1">
      <w:start w:val="1"/>
      <w:numFmt w:val="decimalEnclosedCircle"/>
      <w:lvlText w:val="%3"/>
      <w:lvlJc w:val="left"/>
      <w:pPr>
        <w:tabs>
          <w:tab w:val="num" w:pos="1686"/>
        </w:tabs>
        <w:ind w:left="1686" w:hanging="420"/>
      </w:pPr>
    </w:lvl>
    <w:lvl w:ilvl="3" w:tplc="0409000F" w:tentative="1">
      <w:start w:val="1"/>
      <w:numFmt w:val="decimal"/>
      <w:lvlText w:val="%4."/>
      <w:lvlJc w:val="left"/>
      <w:pPr>
        <w:tabs>
          <w:tab w:val="num" w:pos="2106"/>
        </w:tabs>
        <w:ind w:left="2106" w:hanging="420"/>
      </w:pPr>
    </w:lvl>
    <w:lvl w:ilvl="4" w:tplc="04090017" w:tentative="1">
      <w:start w:val="1"/>
      <w:numFmt w:val="aiueoFullWidth"/>
      <w:lvlText w:val="(%5)"/>
      <w:lvlJc w:val="left"/>
      <w:pPr>
        <w:tabs>
          <w:tab w:val="num" w:pos="2526"/>
        </w:tabs>
        <w:ind w:left="2526" w:hanging="420"/>
      </w:pPr>
    </w:lvl>
    <w:lvl w:ilvl="5" w:tplc="04090011" w:tentative="1">
      <w:start w:val="1"/>
      <w:numFmt w:val="decimalEnclosedCircle"/>
      <w:lvlText w:val="%6"/>
      <w:lvlJc w:val="left"/>
      <w:pPr>
        <w:tabs>
          <w:tab w:val="num" w:pos="2946"/>
        </w:tabs>
        <w:ind w:left="2946" w:hanging="420"/>
      </w:pPr>
    </w:lvl>
    <w:lvl w:ilvl="6" w:tplc="0409000F" w:tentative="1">
      <w:start w:val="1"/>
      <w:numFmt w:val="decimal"/>
      <w:lvlText w:val="%7."/>
      <w:lvlJc w:val="left"/>
      <w:pPr>
        <w:tabs>
          <w:tab w:val="num" w:pos="3366"/>
        </w:tabs>
        <w:ind w:left="3366" w:hanging="420"/>
      </w:pPr>
    </w:lvl>
    <w:lvl w:ilvl="7" w:tplc="04090017" w:tentative="1">
      <w:start w:val="1"/>
      <w:numFmt w:val="aiueoFullWidth"/>
      <w:lvlText w:val="(%8)"/>
      <w:lvlJc w:val="left"/>
      <w:pPr>
        <w:tabs>
          <w:tab w:val="num" w:pos="3786"/>
        </w:tabs>
        <w:ind w:left="3786" w:hanging="420"/>
      </w:pPr>
    </w:lvl>
    <w:lvl w:ilvl="8" w:tplc="04090011" w:tentative="1">
      <w:start w:val="1"/>
      <w:numFmt w:val="decimalEnclosedCircle"/>
      <w:lvlText w:val="%9"/>
      <w:lvlJc w:val="left"/>
      <w:pPr>
        <w:tabs>
          <w:tab w:val="num" w:pos="4206"/>
        </w:tabs>
        <w:ind w:left="4206" w:hanging="420"/>
      </w:pPr>
    </w:lvl>
  </w:abstractNum>
  <w:abstractNum w:abstractNumId="1" w15:restartNumberingAfterBreak="0">
    <w:nsid w:val="1BE13288"/>
    <w:multiLevelType w:val="hybridMultilevel"/>
    <w:tmpl w:val="B4D28978"/>
    <w:lvl w:ilvl="0" w:tplc="654C8A30">
      <w:start w:val="1"/>
      <w:numFmt w:val="aiueoFullWidth"/>
      <w:lvlText w:val="（%1）"/>
      <w:lvlJc w:val="left"/>
      <w:pPr>
        <w:tabs>
          <w:tab w:val="num" w:pos="1146"/>
        </w:tabs>
        <w:ind w:left="1146" w:hanging="720"/>
      </w:pPr>
      <w:rPr>
        <w:rFonts w:ascii="ＭＳ 明朝" w:hAnsi="ＭＳ 明朝" w:hint="eastAsia"/>
      </w:rPr>
    </w:lvl>
    <w:lvl w:ilvl="1" w:tplc="04090017" w:tentative="1">
      <w:start w:val="1"/>
      <w:numFmt w:val="aiueoFullWidth"/>
      <w:lvlText w:val="(%2)"/>
      <w:lvlJc w:val="left"/>
      <w:pPr>
        <w:tabs>
          <w:tab w:val="num" w:pos="1266"/>
        </w:tabs>
        <w:ind w:left="1266" w:hanging="420"/>
      </w:pPr>
    </w:lvl>
    <w:lvl w:ilvl="2" w:tplc="04090011" w:tentative="1">
      <w:start w:val="1"/>
      <w:numFmt w:val="decimalEnclosedCircle"/>
      <w:lvlText w:val="%3"/>
      <w:lvlJc w:val="left"/>
      <w:pPr>
        <w:tabs>
          <w:tab w:val="num" w:pos="1686"/>
        </w:tabs>
        <w:ind w:left="1686" w:hanging="420"/>
      </w:pPr>
    </w:lvl>
    <w:lvl w:ilvl="3" w:tplc="0409000F" w:tentative="1">
      <w:start w:val="1"/>
      <w:numFmt w:val="decimal"/>
      <w:lvlText w:val="%4."/>
      <w:lvlJc w:val="left"/>
      <w:pPr>
        <w:tabs>
          <w:tab w:val="num" w:pos="2106"/>
        </w:tabs>
        <w:ind w:left="2106" w:hanging="420"/>
      </w:pPr>
    </w:lvl>
    <w:lvl w:ilvl="4" w:tplc="04090017" w:tentative="1">
      <w:start w:val="1"/>
      <w:numFmt w:val="aiueoFullWidth"/>
      <w:lvlText w:val="(%5)"/>
      <w:lvlJc w:val="left"/>
      <w:pPr>
        <w:tabs>
          <w:tab w:val="num" w:pos="2526"/>
        </w:tabs>
        <w:ind w:left="2526" w:hanging="420"/>
      </w:pPr>
    </w:lvl>
    <w:lvl w:ilvl="5" w:tplc="04090011" w:tentative="1">
      <w:start w:val="1"/>
      <w:numFmt w:val="decimalEnclosedCircle"/>
      <w:lvlText w:val="%6"/>
      <w:lvlJc w:val="left"/>
      <w:pPr>
        <w:tabs>
          <w:tab w:val="num" w:pos="2946"/>
        </w:tabs>
        <w:ind w:left="2946" w:hanging="420"/>
      </w:pPr>
    </w:lvl>
    <w:lvl w:ilvl="6" w:tplc="0409000F" w:tentative="1">
      <w:start w:val="1"/>
      <w:numFmt w:val="decimal"/>
      <w:lvlText w:val="%7."/>
      <w:lvlJc w:val="left"/>
      <w:pPr>
        <w:tabs>
          <w:tab w:val="num" w:pos="3366"/>
        </w:tabs>
        <w:ind w:left="3366" w:hanging="420"/>
      </w:pPr>
    </w:lvl>
    <w:lvl w:ilvl="7" w:tplc="04090017" w:tentative="1">
      <w:start w:val="1"/>
      <w:numFmt w:val="aiueoFullWidth"/>
      <w:lvlText w:val="(%8)"/>
      <w:lvlJc w:val="left"/>
      <w:pPr>
        <w:tabs>
          <w:tab w:val="num" w:pos="3786"/>
        </w:tabs>
        <w:ind w:left="3786" w:hanging="420"/>
      </w:pPr>
    </w:lvl>
    <w:lvl w:ilvl="8" w:tplc="04090011" w:tentative="1">
      <w:start w:val="1"/>
      <w:numFmt w:val="decimalEnclosedCircle"/>
      <w:lvlText w:val="%9"/>
      <w:lvlJc w:val="left"/>
      <w:pPr>
        <w:tabs>
          <w:tab w:val="num" w:pos="4206"/>
        </w:tabs>
        <w:ind w:left="4206"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bordersDoNotSurroundHeader/>
  <w:bordersDoNotSurroundFooter/>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560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6E01"/>
    <w:rsid w:val="0007557B"/>
    <w:rsid w:val="000A1D39"/>
    <w:rsid w:val="00125002"/>
    <w:rsid w:val="00155A24"/>
    <w:rsid w:val="00156D75"/>
    <w:rsid w:val="0019072E"/>
    <w:rsid w:val="001B625B"/>
    <w:rsid w:val="001F3056"/>
    <w:rsid w:val="00224603"/>
    <w:rsid w:val="00230A0F"/>
    <w:rsid w:val="00263F0E"/>
    <w:rsid w:val="002C7DA8"/>
    <w:rsid w:val="002E2161"/>
    <w:rsid w:val="0030772A"/>
    <w:rsid w:val="00322EB0"/>
    <w:rsid w:val="00404A20"/>
    <w:rsid w:val="00410827"/>
    <w:rsid w:val="00411ACD"/>
    <w:rsid w:val="00423C57"/>
    <w:rsid w:val="00490983"/>
    <w:rsid w:val="0051246A"/>
    <w:rsid w:val="0058364D"/>
    <w:rsid w:val="005D3B9E"/>
    <w:rsid w:val="005D6E84"/>
    <w:rsid w:val="005F49F2"/>
    <w:rsid w:val="0061116B"/>
    <w:rsid w:val="006B1795"/>
    <w:rsid w:val="006F29B3"/>
    <w:rsid w:val="00703DAC"/>
    <w:rsid w:val="007066AF"/>
    <w:rsid w:val="0074200E"/>
    <w:rsid w:val="00745348"/>
    <w:rsid w:val="007915E4"/>
    <w:rsid w:val="00865388"/>
    <w:rsid w:val="00896E01"/>
    <w:rsid w:val="0091573D"/>
    <w:rsid w:val="00996E84"/>
    <w:rsid w:val="00A3400C"/>
    <w:rsid w:val="00A504B1"/>
    <w:rsid w:val="00AF5A46"/>
    <w:rsid w:val="00B06A43"/>
    <w:rsid w:val="00B169E2"/>
    <w:rsid w:val="00B64BD8"/>
    <w:rsid w:val="00B95C49"/>
    <w:rsid w:val="00BA30EB"/>
    <w:rsid w:val="00BD47AA"/>
    <w:rsid w:val="00BD4BEB"/>
    <w:rsid w:val="00BD7B5E"/>
    <w:rsid w:val="00C64FF4"/>
    <w:rsid w:val="00C67A40"/>
    <w:rsid w:val="00CC2B76"/>
    <w:rsid w:val="00D44BD8"/>
    <w:rsid w:val="00DB479D"/>
    <w:rsid w:val="00DC5F6E"/>
    <w:rsid w:val="00DE2A3D"/>
    <w:rsid w:val="00EA4A3E"/>
    <w:rsid w:val="00EB2B65"/>
    <w:rsid w:val="00F80FC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1">
      <v:textbox inset="5.85pt,.7pt,5.85pt,.7pt"/>
    </o:shapedefaults>
    <o:shapelayout v:ext="edit">
      <o:idmap v:ext="edit" data="1"/>
    </o:shapelayout>
  </w:shapeDefaults>
  <w:decimalSymbol w:val="."/>
  <w:listSeparator w:val=","/>
  <w15:docId w15:val="{E46AB85B-A26E-4844-AD41-EE720A383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OasysWin">
    <w:name w:val="Oasys/Win"/>
    <w:pPr>
      <w:widowControl w:val="0"/>
      <w:wordWrap w:val="0"/>
      <w:autoSpaceDE w:val="0"/>
      <w:autoSpaceDN w:val="0"/>
      <w:adjustRightInd w:val="0"/>
      <w:spacing w:line="357" w:lineRule="exact"/>
      <w:jc w:val="both"/>
    </w:pPr>
    <w:rPr>
      <w:rFonts w:ascii="ＭＳ 明朝"/>
      <w:spacing w:val="15"/>
    </w:rPr>
  </w:style>
  <w:style w:type="paragraph" w:styleId="a3">
    <w:name w:val="Body Text Indent"/>
    <w:basedOn w:val="a"/>
    <w:semiHidden/>
    <w:pPr>
      <w:ind w:leftChars="50" w:left="525" w:hangingChars="200" w:hanging="420"/>
    </w:pPr>
    <w:rPr>
      <w:rFonts w:ascii="ＭＳ 明朝" w:hAnsi="ＭＳ 明朝"/>
    </w:rPr>
  </w:style>
  <w:style w:type="paragraph" w:styleId="a4">
    <w:name w:val="Block Text"/>
    <w:basedOn w:val="a"/>
    <w:semiHidden/>
    <w:pPr>
      <w:spacing w:line="360" w:lineRule="auto"/>
      <w:ind w:left="630" w:rightChars="100" w:right="210" w:hangingChars="300" w:hanging="630"/>
    </w:pPr>
  </w:style>
  <w:style w:type="paragraph" w:styleId="2">
    <w:name w:val="Body Text Indent 2"/>
    <w:basedOn w:val="a"/>
    <w:semiHidden/>
    <w:pPr>
      <w:spacing w:line="360" w:lineRule="auto"/>
      <w:ind w:leftChars="472" w:left="991" w:firstLineChars="100" w:firstLine="210"/>
    </w:pPr>
    <w:rPr>
      <w:rFonts w:ascii="ＭＳ 明朝" w:hAnsi="ＭＳ 明朝"/>
    </w:rPr>
  </w:style>
  <w:style w:type="paragraph" w:styleId="a5">
    <w:name w:val="header"/>
    <w:basedOn w:val="a"/>
    <w:link w:val="a6"/>
    <w:uiPriority w:val="99"/>
    <w:unhideWhenUsed/>
    <w:rsid w:val="00EA4A3E"/>
    <w:pPr>
      <w:tabs>
        <w:tab w:val="center" w:pos="4252"/>
        <w:tab w:val="right" w:pos="8504"/>
      </w:tabs>
      <w:snapToGrid w:val="0"/>
    </w:pPr>
  </w:style>
  <w:style w:type="character" w:customStyle="1" w:styleId="a6">
    <w:name w:val="ヘッダー (文字)"/>
    <w:link w:val="a5"/>
    <w:uiPriority w:val="99"/>
    <w:rsid w:val="00EA4A3E"/>
    <w:rPr>
      <w:kern w:val="2"/>
      <w:sz w:val="21"/>
      <w:szCs w:val="24"/>
    </w:rPr>
  </w:style>
  <w:style w:type="paragraph" w:styleId="a7">
    <w:name w:val="footer"/>
    <w:basedOn w:val="a"/>
    <w:link w:val="a8"/>
    <w:uiPriority w:val="99"/>
    <w:unhideWhenUsed/>
    <w:rsid w:val="00EA4A3E"/>
    <w:pPr>
      <w:tabs>
        <w:tab w:val="center" w:pos="4252"/>
        <w:tab w:val="right" w:pos="8504"/>
      </w:tabs>
      <w:snapToGrid w:val="0"/>
    </w:pPr>
  </w:style>
  <w:style w:type="character" w:customStyle="1" w:styleId="a8">
    <w:name w:val="フッター (文字)"/>
    <w:link w:val="a7"/>
    <w:uiPriority w:val="99"/>
    <w:rsid w:val="00EA4A3E"/>
    <w:rPr>
      <w:kern w:val="2"/>
      <w:sz w:val="21"/>
      <w:szCs w:val="24"/>
    </w:rPr>
  </w:style>
  <w:style w:type="paragraph" w:styleId="a9">
    <w:name w:val="Balloon Text"/>
    <w:basedOn w:val="a"/>
    <w:link w:val="aa"/>
    <w:uiPriority w:val="99"/>
    <w:semiHidden/>
    <w:unhideWhenUsed/>
    <w:rsid w:val="0074200E"/>
    <w:rPr>
      <w:rFonts w:ascii="Arial" w:eastAsia="ＭＳ ゴシック" w:hAnsi="Arial"/>
      <w:sz w:val="18"/>
      <w:szCs w:val="18"/>
    </w:rPr>
  </w:style>
  <w:style w:type="character" w:customStyle="1" w:styleId="aa">
    <w:name w:val="吹き出し (文字)"/>
    <w:link w:val="a9"/>
    <w:uiPriority w:val="99"/>
    <w:semiHidden/>
    <w:rsid w:val="0074200E"/>
    <w:rPr>
      <w:rFonts w:ascii="Arial" w:eastAsia="ＭＳ ゴシック" w:hAnsi="Arial"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80</TotalTime>
  <Pages>3</Pages>
  <Words>439</Words>
  <Characters>2507</Characters>
  <Application>Microsoft Office Word</Application>
  <DocSecurity>0</DocSecurity>
  <Lines>20</Lines>
  <Paragraphs>5</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清掃業務仕様書（12年度）</vt:lpstr>
      <vt:lpstr>清掃業務仕様書（12年度）</vt:lpstr>
    </vt:vector>
  </TitlesOfParts>
  <Company>岩手県</Company>
  <LinksUpToDate>false</LinksUpToDate>
  <CharactersWithSpaces>2941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清掃業務仕様書（12年度）</dc:title>
  <dc:creator>宮古）企画総務部　内線203</dc:creator>
  <cp:lastModifiedBy>佐藤壮太</cp:lastModifiedBy>
  <cp:revision>16</cp:revision>
  <cp:lastPrinted>2025-02-25T09:23:00Z</cp:lastPrinted>
  <dcterms:created xsi:type="dcterms:W3CDTF">2020-02-18T09:31:00Z</dcterms:created>
  <dcterms:modified xsi:type="dcterms:W3CDTF">2025-02-27T08:02:00Z</dcterms:modified>
</cp:coreProperties>
</file>