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UD デジタル 教科書体 NP" w:hAnsi="UD デジタル 教科書体 NP" w:eastAsia="UD デジタル 教科書体 NP"/>
        </w:rPr>
      </w:pPr>
      <w:bookmarkStart w:id="0" w:name="_GoBack"/>
      <w:bookmarkEnd w:id="0"/>
    </w:p>
    <w:p>
      <w:pPr>
        <w:pStyle w:val="0"/>
        <w:jc w:val="center"/>
        <w:rPr>
          <w:rFonts w:hint="eastAsia" w:ascii="UD デジタル 教科書体 NP" w:hAnsi="UD デジタル 教科書体 NP" w:eastAsia="UD デジタル 教科書体 NP"/>
          <w:sz w:val="28"/>
        </w:rPr>
      </w:pPr>
      <w:r>
        <w:rPr>
          <w:rFonts w:hint="eastAsia" w:ascii="UD デジタル 教科書体 NP" w:hAnsi="UD デジタル 教科書体 NP" w:eastAsia="UD デジタル 教科書体 NP"/>
          <w:sz w:val="28"/>
        </w:rPr>
        <w:t>一般競争入札参加表明書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住所又は所在地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代表者職氏名　　　　　　　　　　　　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連絡先電話番号</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w:t>
      </w:r>
      <w:r>
        <w:rPr>
          <w:rFonts w:hint="eastAsia" w:ascii="UD デジタル 教科書体 NP" w:hAnsi="UD デジタル 教科書体 NP" w:eastAsia="UD デジタル 教科書体 NP"/>
        </w:rPr>
        <w:t>FAX</w:t>
      </w:r>
      <w:r>
        <w:rPr>
          <w:rFonts w:hint="eastAsia" w:ascii="UD デジタル 教科書体 NP" w:hAnsi="UD デジタル 教科書体 NP" w:eastAsia="UD デジタル 教科書体 NP"/>
        </w:rPr>
        <w:t>番号</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公告のありました下記業務の一般競争入札に参加したいので表明します。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告</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日　　　令和　８年　５月　１日</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業務番号　　　第</w:t>
      </w:r>
      <w:r>
        <w:rPr>
          <w:rFonts w:hint="eastAsia" w:ascii="UD デジタル 教科書体 NP" w:hAnsi="UD デジタル 教科書体 NP" w:eastAsia="UD デジタル 教科書体 NP"/>
        </w:rPr>
        <w:t>08-5016</w:t>
      </w:r>
      <w:r>
        <w:rPr>
          <w:rFonts w:hint="eastAsia" w:ascii="UD デジタル 教科書体 NP" w:hAnsi="UD デジタル 教科書体 NP" w:eastAsia="UD デジタル 教科書体 NP"/>
        </w:rPr>
        <w:t>号</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業務名等　　　新庄浄水場運転管理及び施設巡回等業務委託</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（様式１）</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競争入札参加資格確認申請書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fitText w:val="1440" w:id="1"/>
        </w:rPr>
        <w:t>住　　　</w:t>
      </w:r>
      <w:r>
        <w:rPr>
          <w:rFonts w:hint="eastAsia" w:ascii="UD デジタル 教科書体 NP" w:hAnsi="UD デジタル 教科書体 NP" w:eastAsia="UD デジタル 教科書体 NP"/>
          <w:fitText w:val="1440" w:id="1"/>
        </w:rPr>
        <w:t>所</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2"/>
        </w:rPr>
        <w:t>代表者</w:t>
      </w:r>
      <w:r>
        <w:rPr>
          <w:rFonts w:hint="eastAsia" w:ascii="UD デジタル 教科書体 NP" w:hAnsi="UD デジタル 教科書体 NP" w:eastAsia="UD デジタル 教科書体 NP"/>
          <w:fitText w:val="1440" w:id="2"/>
        </w:rPr>
        <w:t>名</w:t>
      </w:r>
      <w:r>
        <w:rPr>
          <w:rFonts w:hint="eastAsia" w:ascii="UD デジタル 教科書体 NP" w:hAnsi="UD デジタル 教科書体 NP" w:eastAsia="UD デジタル 教科書体 NP"/>
        </w:rPr>
        <w:t>　　　　　　　　　　　　　　印</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u w:val="single" w:color="auto"/>
          <w:fitText w:val="1440" w:id="3"/>
        </w:rPr>
        <w:t>電話番</w:t>
      </w:r>
      <w:r>
        <w:rPr>
          <w:rFonts w:hint="eastAsia" w:ascii="UD デジタル 教科書体 NP" w:hAnsi="UD デジタル 教科書体 NP" w:eastAsia="UD デジタル 教科書体 NP"/>
          <w:u w:val="single" w:color="auto"/>
          <w:fitText w:val="1440" w:id="3"/>
        </w:rPr>
        <w:t>号</w:t>
      </w:r>
      <w:r>
        <w:rPr>
          <w:rFonts w:hint="eastAsia" w:ascii="UD デジタル 教科書体 NP" w:hAnsi="UD デジタル 教科書体 NP" w:eastAsia="UD デジタル 教科書体 NP"/>
          <w:u w:val="single" w:color="auto"/>
        </w:rPr>
        <w:t>　　　　　　　　　　　　　　　</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u w:val="single" w:color="auto"/>
          <w:fitText w:val="1440" w:id="4"/>
        </w:rPr>
        <w:t>ＦＡＸ番</w:t>
      </w:r>
      <w:r>
        <w:rPr>
          <w:rFonts w:hint="eastAsia" w:ascii="UD デジタル 教科書体 NP" w:hAnsi="UD デジタル 教科書体 NP" w:eastAsia="UD デジタル 教科書体 NP"/>
          <w:u w:val="single" w:color="auto"/>
          <w:fitText w:val="1440" w:id="4"/>
        </w:rPr>
        <w:t>号</w:t>
      </w:r>
      <w:r>
        <w:rPr>
          <w:rFonts w:hint="eastAsia" w:ascii="UD デジタル 教科書体 NP" w:hAnsi="UD デジタル 教科書体 NP" w:eastAsia="UD デジタル 教科書体 NP"/>
          <w:u w:val="single" w:color="auto"/>
        </w:rPr>
        <w:t>　　　　　　　　　　　　　　　</w:t>
      </w:r>
    </w:p>
    <w:p>
      <w:pPr>
        <w:pStyle w:val="0"/>
        <w:ind w:right="0" w:rightChars="0"/>
        <w:jc w:val="left"/>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leftChars="0" w:firstLine="0" w:firstLineChars="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令和８年５月１日付けで公告のありました、新庄浄水場運転管理及び施設巡回等業務委託に係る競争入札に参加する資格について、確認されたく下記の書類を添えて申請します。</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【添付書類】</w:t>
      </w:r>
    </w:p>
    <w:p>
      <w:pPr>
        <w:pStyle w:val="0"/>
        <w:ind w:firstLine="240" w:firstLineChars="100"/>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rPr>
        <w:t>１．同種事業の契約実績に関する書面（様式２）</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２．誓約書兼同意書（様式３）</w:t>
      </w:r>
    </w:p>
    <w:p>
      <w:pPr>
        <w:pStyle w:val="0"/>
        <w:ind w:left="0" w:leftChars="0" w:hanging="720" w:hangingChars="3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w:t>
      </w:r>
      <w:r>
        <w:rPr>
          <w:rFonts w:hint="eastAsia" w:ascii="UD デジタル 教科書体 NP" w:hAnsi="UD デジタル 教科書体 NP" w:eastAsia="UD デジタル 教科書体 NP"/>
          <w:highlight w:val="none"/>
        </w:rPr>
        <w:t>３．電子契約を希望される場合は、電子契約利用申出書（様式４）を提出してください。</w:t>
      </w: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（様式２）</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同種事業の契約実績に関する書面</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u w:val="single" w:color="auto"/>
        </w:rPr>
        <w:t>商号又は名称：　　　　　　　　　　　　　　</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tbl>
      <w:tblPr>
        <w:tblStyle w:val="18"/>
        <w:tblW w:w="0" w:type="auto"/>
        <w:tblInd w:w="0" w:type="dxa"/>
        <w:tblLayout w:type="fixed"/>
        <w:tblLook w:firstRow="1" w:lastRow="0" w:firstColumn="1" w:lastColumn="0" w:noHBand="0" w:noVBand="1" w:val="04A0"/>
      </w:tblPr>
      <w:tblGrid>
        <w:gridCol w:w="1915"/>
        <w:gridCol w:w="1920"/>
        <w:gridCol w:w="1680"/>
        <w:gridCol w:w="3557"/>
      </w:tblGrid>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契約の相手方</w:t>
            </w:r>
          </w:p>
        </w:tc>
        <w:tc>
          <w:tcPr>
            <w:tcW w:w="192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契約金額</w:t>
            </w:r>
          </w:p>
        </w:tc>
        <w:tc>
          <w:tcPr>
            <w:tcW w:w="168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契約年月日</w:t>
            </w:r>
          </w:p>
        </w:tc>
        <w:tc>
          <w:tcPr>
            <w:tcW w:w="3557"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契約の内容</w:t>
            </w: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bl>
    <w:p>
      <w:pPr>
        <w:pStyle w:val="0"/>
        <w:rPr>
          <w:rFonts w:hint="eastAsia" w:ascii="UD デジタル 教科書体 NP" w:hAnsi="UD デジタル 教科書体 NP" w:eastAsia="UD デジタル 教科書体 NP"/>
        </w:rPr>
      </w:pP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※契約を証する書類として契約書の写し（仕様書等</w:t>
      </w:r>
      <w:r>
        <w:rPr>
          <w:rFonts w:hint="eastAsia" w:ascii="UD デジタル 教科書体 NP" w:hAnsi="UD デジタル 教科書体 NP" w:eastAsia="UD デジタル 教科書体 NP"/>
          <w:color w:val="auto"/>
        </w:rPr>
        <w:t>業務内容</w:t>
      </w:r>
      <w:r>
        <w:rPr>
          <w:rFonts w:hint="eastAsia" w:ascii="UD デジタル 教科書体 NP" w:hAnsi="UD デジタル 教科書体 NP" w:eastAsia="UD デジタル 教科書体 NP"/>
        </w:rPr>
        <w:t>が確認できる部分を含む。）を添付してください。</w:t>
      </w:r>
    </w:p>
    <w:p>
      <w:pPr>
        <w:pStyle w:val="0"/>
        <w:ind w:left="240" w:hanging="240" w:hangingChars="10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（様式３）</w:t>
      </w: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誓約書兼同意書</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新庄浄水場運転管理及び施設巡回等業務委託にかかる公告に基づく一般競争入札の実施にあたり、次の事項について誓約します。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１．入札公告、入札説明書に定める要件をすべて満たしていること。</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２．申請書等の内容を審査するに当たり、調査等が必要なときは協力すること。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３．建設業法、私的独占の禁止及び公正取引の確保に関する法律その他の関係法令を遵守すること。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４．葛󠄀城市との契約を履行するに際し、暴力団又は暴力団員から不当な介入を受けたときは、速やかに警察に届け出るとともにその旨市に報告すること。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５．入札説明書４．に該当する事由の有無の確認のため、役員名簿等の提出を求められたときは速やかに提出すること。</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また、誓約内容確認のため、葛󠄀城市が必要に応じ、関係官庁及び税務関係当局に調査及び照会することに同意いたします。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180"/>
          <w:fitText w:val="1440" w:id="5"/>
        </w:rPr>
        <w:t>所在</w:t>
      </w:r>
      <w:r>
        <w:rPr>
          <w:rFonts w:hint="eastAsia" w:ascii="UD デジタル 教科書体 NP" w:hAnsi="UD デジタル 教科書体 NP" w:eastAsia="UD デジタル 教科書体 NP"/>
          <w:spacing w:val="30"/>
          <w:fitText w:val="1440" w:id="5"/>
        </w:rPr>
        <w:t>地</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6"/>
        </w:rPr>
        <w:t>代表者</w:t>
      </w:r>
      <w:r>
        <w:rPr>
          <w:rFonts w:hint="eastAsia" w:ascii="UD デジタル 教科書体 NP" w:hAnsi="UD デジタル 教科書体 NP" w:eastAsia="UD デジタル 教科書体 NP"/>
          <w:fitText w:val="1440" w:id="6"/>
        </w:rPr>
        <w:t>名</w:t>
      </w:r>
      <w:r>
        <w:rPr>
          <w:rFonts w:hint="eastAsia" w:ascii="UD デジタル 教科書体 NP" w:hAnsi="UD デジタル 教科書体 NP" w:eastAsia="UD デジタル 教科書体 NP"/>
        </w:rPr>
        <w:t>　　　　　　　　　　　　　　　実印</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right="-1006" w:rightChars="-419"/>
        <w:rPr>
          <w:rFonts w:hint="eastAsia" w:ascii="UD デジタル 教科書体 NP" w:hAnsi="UD デジタル 教科書体 NP" w:eastAsia="UD デジタル 教科書体 NP"/>
        </w:rPr>
      </w:pPr>
    </w:p>
    <w:p>
      <w:pPr>
        <w:pStyle w:val="0"/>
        <w:spacing w:line="360" w:lineRule="exact"/>
        <w:ind w:right="88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（様式４）</w:t>
      </w:r>
    </w:p>
    <w:p>
      <w:pPr>
        <w:pStyle w:val="0"/>
        <w:spacing w:line="360" w:lineRule="exact"/>
        <w:jc w:val="righ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令和　　年　　月　　日</w:t>
      </w:r>
    </w:p>
    <w:p>
      <w:pPr>
        <w:pStyle w:val="0"/>
        <w:spacing w:line="360" w:lineRule="exact"/>
        <w:ind w:right="96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葛󠄀城市上下水道事業管理者</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城市長　阿古和彦　様</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所在地又は住所</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商号又は名称　</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5280" w:leftChars="2200" w:right="-766" w:rightChars="-319" w:firstLineChars="0"/>
        <w:jc w:val="lef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代表者職氏名　　　　　　　　　　　　　印</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jc w:val="center"/>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事務担当メールアドレス</w:t>
            </w:r>
          </w:p>
          <w:p>
            <w:pPr>
              <w:pStyle w:val="0"/>
              <w:spacing w:line="360" w:lineRule="exact"/>
              <w:rPr>
                <w:rFonts w:hint="eastAsia" w:ascii="UD デジタル 教科書体 NP" w:hAnsi="UD デジタル 教科書体 NP" w:eastAsia="UD デジタル 教科書体 NP"/>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（電子契約締結メールアドレスと異なる場合に記入）</w:t>
            </w:r>
          </w:p>
          <w:p>
            <w:pPr>
              <w:pStyle w:val="0"/>
              <w:spacing w:line="360" w:lineRule="exact"/>
              <w:rPr>
                <w:rFonts w:hint="eastAsia" w:ascii="UD デジタル 教科書体 NP" w:hAnsi="UD デジタル 教科書体 NP" w:eastAsia="UD デジタル 教科書体 NP"/>
                <w:sz w:val="22"/>
              </w:rPr>
            </w:pPr>
          </w:p>
        </w:tc>
      </w:tr>
    </w:tbl>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①電磁的措置の種類　コンピュータ・ネットワーク利用の措置</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②電磁的措置の内容、ファイルへの記録の方式　電子契約サービスを通じて、送信者が</w:t>
      </w:r>
    </w:p>
    <w:p>
      <w:pPr>
        <w:pStyle w:val="0"/>
        <w:spacing w:line="360" w:lineRule="exact"/>
        <w:ind w:left="0" w:leftChars="0" w:firstLine="110" w:firstLineChars="5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ファイル形式の書類をアップロードし、契約当事者が同意することにより、電子認証</w:t>
      </w:r>
    </w:p>
    <w:p>
      <w:pPr>
        <w:pStyle w:val="0"/>
        <w:spacing w:line="360" w:lineRule="exact"/>
        <w:ind w:left="480" w:leftChars="200" w:firstLine="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紙もしくはメール（</w:t>
            </w: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）による</w:t>
            </w:r>
          </w:p>
        </w:tc>
      </w:tr>
    </w:tbl>
    <w:p>
      <w:pPr>
        <w:pStyle w:val="0"/>
        <w:rPr>
          <w:rFonts w:hint="eastAsia" w:ascii="UD デジタル 教科書体 NP" w:hAnsi="UD デジタル 教科書体 NP" w:eastAsia="UD デジタル 教科書体 NP"/>
        </w:rPr>
      </w:pPr>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 w:name="UDデジタル教科書体N">
    <w:panose1 w:val="00000000000000000000"/>
    <w:charset w:val="80"/>
    <w:family w:val="auto"/>
    <w:notTrueType/>
    <w:pitch w:val="fixed"/>
    <w:sig w:usb0="00000000" w:usb1="00000000" w:usb2="00000000" w:usb3="00000000" w:csb0="00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18"/>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caps w:val="0"/>
        <w:smallCaps w:val="0"/>
        <w:strike w:val="0"/>
        <w:dstrike w:val="0"/>
        <w:outline w:val="0"/>
        <w:shadow w:val="0"/>
        <w:emboss w:val="0"/>
        <w:imprint w:val="0"/>
        <w:snapToGrid w:val="1"/>
        <w:vanish w:val="0"/>
        <w:color w:val="auto"/>
        <w:spacing w:val="0"/>
        <w:w w:val="100"/>
        <w:kern w:val="2"/>
        <w:position w:val="0"/>
        <w:sz w:val="24"/>
        <w:u w:val="none" w:color="auto"/>
        <w:vertAlign w:val="baseline"/>
        <w:em w:val="none"/>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List Paragraph"/>
    <w:basedOn w:val="0"/>
    <w:next w:val="17"/>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15:collapsed w:val="0"/>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table" w:styleId="18" w:customStyle="1">
    <w:name w:val="表（シンプル 1）"/>
    <w:basedOn w:val="11"/>
    <w:next w:val="18"/>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583</TotalTime>
  <Pages>13</Pages>
  <Words>9</Words>
  <Characters>7108</Characters>
  <Application>JUST Note</Application>
  <Lines>461</Lines>
  <Paragraphs>250</Paragraphs>
  <CharactersWithSpaces>7508</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2026-04-30T07:08:16Z</cp:lastPrinted>
  <dcterms:created xsi:type="dcterms:W3CDTF">2023-04-18T01:59:00Z</dcterms:created>
  <dcterms:modified xsi:type="dcterms:W3CDTF">2026-04-30T07:08:09Z</dcterms:modified>
  <cp:revision>48</cp:revision>
</cp:coreProperties>
</file>