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6F3A42" w14:textId="4F63416A" w:rsidR="00283407" w:rsidRPr="00002A83" w:rsidRDefault="00283407" w:rsidP="00002A83">
      <w:pPr>
        <w:spacing w:line="320" w:lineRule="exact"/>
        <w:jc w:val="center"/>
        <w:rPr>
          <w:rFonts w:ascii="游ゴシック" w:eastAsia="游ゴシック" w:hAnsi="游ゴシック"/>
          <w:b/>
          <w:bCs/>
          <w:sz w:val="24"/>
        </w:rPr>
      </w:pPr>
      <w:r w:rsidRPr="00002A83">
        <w:rPr>
          <w:rFonts w:ascii="游ゴシック" w:eastAsia="游ゴシック" w:hAnsi="游ゴシック" w:hint="eastAsia"/>
          <w:b/>
          <w:bCs/>
          <w:sz w:val="24"/>
        </w:rPr>
        <w:t>仕様</w:t>
      </w:r>
      <w:r w:rsidR="00741EC7" w:rsidRPr="00002A83">
        <w:rPr>
          <w:rFonts w:ascii="游ゴシック" w:eastAsia="游ゴシック" w:hAnsi="游ゴシック" w:hint="eastAsia"/>
          <w:b/>
          <w:bCs/>
          <w:sz w:val="24"/>
        </w:rPr>
        <w:t>書</w:t>
      </w:r>
    </w:p>
    <w:p w14:paraId="411AD74F" w14:textId="77777777" w:rsidR="00283407" w:rsidRPr="00086C84" w:rsidRDefault="00283407" w:rsidP="00002A83">
      <w:pPr>
        <w:spacing w:line="320" w:lineRule="exact"/>
        <w:rPr>
          <w:rFonts w:ascii="ＭＳ 明朝" w:hAnsi="ＭＳ 明朝"/>
          <w:sz w:val="24"/>
        </w:rPr>
      </w:pPr>
    </w:p>
    <w:p w14:paraId="788A4C39" w14:textId="77777777" w:rsidR="00086C84" w:rsidRPr="005A50FB" w:rsidRDefault="000B21DE" w:rsidP="00002A83">
      <w:pPr>
        <w:spacing w:line="320" w:lineRule="exact"/>
        <w:ind w:left="1918" w:hangingChars="799" w:hanging="1918"/>
        <w:rPr>
          <w:rFonts w:ascii="游ゴシック" w:eastAsia="游ゴシック" w:hAnsi="游ゴシック"/>
          <w:b/>
          <w:bCs/>
          <w:sz w:val="24"/>
        </w:rPr>
      </w:pPr>
      <w:r w:rsidRPr="005A50FB">
        <w:rPr>
          <w:rFonts w:ascii="游ゴシック" w:eastAsia="游ゴシック" w:hAnsi="游ゴシック" w:hint="eastAsia"/>
          <w:b/>
          <w:bCs/>
          <w:sz w:val="24"/>
        </w:rPr>
        <w:t>１</w:t>
      </w:r>
      <w:r w:rsidR="00283407" w:rsidRPr="005A50FB">
        <w:rPr>
          <w:rFonts w:ascii="游ゴシック" w:eastAsia="游ゴシック" w:hAnsi="游ゴシック" w:hint="eastAsia"/>
          <w:b/>
          <w:bCs/>
          <w:sz w:val="24"/>
        </w:rPr>
        <w:t xml:space="preserve">　委託</w:t>
      </w:r>
      <w:r w:rsidR="00322F83" w:rsidRPr="005A50FB">
        <w:rPr>
          <w:rFonts w:ascii="游ゴシック" w:eastAsia="游ゴシック" w:hAnsi="游ゴシック" w:hint="eastAsia"/>
          <w:b/>
          <w:bCs/>
          <w:sz w:val="24"/>
        </w:rPr>
        <w:t>業務</w:t>
      </w:r>
      <w:r w:rsidR="00283407" w:rsidRPr="005A50FB">
        <w:rPr>
          <w:rFonts w:ascii="游ゴシック" w:eastAsia="游ゴシック" w:hAnsi="游ゴシック" w:hint="eastAsia"/>
          <w:b/>
          <w:bCs/>
          <w:sz w:val="24"/>
        </w:rPr>
        <w:t>名</w:t>
      </w:r>
    </w:p>
    <w:p w14:paraId="74BF6209" w14:textId="44DA6774" w:rsidR="00283407" w:rsidRPr="005A50FB" w:rsidRDefault="00505B23" w:rsidP="00002A83">
      <w:pPr>
        <w:spacing w:line="320" w:lineRule="exact"/>
        <w:ind w:leftChars="200" w:left="1858" w:hangingChars="599" w:hanging="1438"/>
        <w:rPr>
          <w:rFonts w:ascii="BIZ UD明朝 Medium" w:eastAsia="BIZ UD明朝 Medium" w:hAnsi="BIZ UD明朝 Medium"/>
          <w:kern w:val="0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>令和</w:t>
      </w:r>
      <w:r w:rsidR="00E10247">
        <w:rPr>
          <w:rFonts w:ascii="BIZ UD明朝 Medium" w:eastAsia="BIZ UD明朝 Medium" w:hAnsi="BIZ UD明朝 Medium" w:hint="eastAsia"/>
          <w:sz w:val="24"/>
        </w:rPr>
        <w:t>８</w:t>
      </w:r>
      <w:r w:rsidRPr="005A50FB">
        <w:rPr>
          <w:rFonts w:ascii="BIZ UD明朝 Medium" w:eastAsia="BIZ UD明朝 Medium" w:hAnsi="BIZ UD明朝 Medium" w:hint="eastAsia"/>
          <w:sz w:val="24"/>
        </w:rPr>
        <w:t>年度</w:t>
      </w:r>
      <w:r w:rsidR="001125D1" w:rsidRPr="005A50FB">
        <w:rPr>
          <w:rFonts w:ascii="BIZ UD明朝 Medium" w:eastAsia="BIZ UD明朝 Medium" w:hAnsi="BIZ UD明朝 Medium" w:hint="eastAsia"/>
          <w:kern w:val="0"/>
          <w:sz w:val="24"/>
        </w:rPr>
        <w:t>原子力防災活動資機材（</w:t>
      </w:r>
      <w:r w:rsidR="008C4C04">
        <w:rPr>
          <w:rFonts w:ascii="BIZ UD明朝 Medium" w:eastAsia="BIZ UD明朝 Medium" w:hAnsi="BIZ UD明朝 Medium" w:hint="eastAsia"/>
          <w:kern w:val="0"/>
          <w:sz w:val="24"/>
        </w:rPr>
        <w:t>ポケット</w:t>
      </w:r>
      <w:r w:rsidR="001125D1" w:rsidRPr="005A50FB">
        <w:rPr>
          <w:rFonts w:ascii="BIZ UD明朝 Medium" w:eastAsia="BIZ UD明朝 Medium" w:hAnsi="BIZ UD明朝 Medium" w:hint="eastAsia"/>
          <w:kern w:val="0"/>
          <w:sz w:val="24"/>
        </w:rPr>
        <w:t>線量計）点検・校正業務委託</w:t>
      </w:r>
    </w:p>
    <w:p w14:paraId="6D20E6F5" w14:textId="77777777" w:rsidR="001125D1" w:rsidRPr="005A50FB" w:rsidRDefault="001125D1" w:rsidP="00002A83">
      <w:pPr>
        <w:spacing w:line="320" w:lineRule="exact"/>
        <w:ind w:left="1680" w:hangingChars="700" w:hanging="1680"/>
        <w:rPr>
          <w:rFonts w:ascii="ＭＳ 明朝" w:hAnsi="ＭＳ 明朝"/>
          <w:sz w:val="24"/>
        </w:rPr>
      </w:pPr>
    </w:p>
    <w:p w14:paraId="1163EB50" w14:textId="77777777" w:rsidR="00086C84" w:rsidRPr="005A50FB" w:rsidRDefault="000B21DE" w:rsidP="00002A83">
      <w:pPr>
        <w:spacing w:line="320" w:lineRule="exact"/>
        <w:rPr>
          <w:rFonts w:ascii="游ゴシック" w:eastAsia="游ゴシック" w:hAnsi="游ゴシック"/>
          <w:b/>
          <w:bCs/>
          <w:sz w:val="24"/>
        </w:rPr>
      </w:pPr>
      <w:r w:rsidRPr="005A50FB">
        <w:rPr>
          <w:rFonts w:ascii="游ゴシック" w:eastAsia="游ゴシック" w:hAnsi="游ゴシック" w:hint="eastAsia"/>
          <w:b/>
          <w:bCs/>
          <w:sz w:val="24"/>
        </w:rPr>
        <w:t>２</w:t>
      </w:r>
      <w:r w:rsidR="00283407" w:rsidRPr="005A50FB">
        <w:rPr>
          <w:rFonts w:ascii="游ゴシック" w:eastAsia="游ゴシック" w:hAnsi="游ゴシック" w:hint="eastAsia"/>
          <w:b/>
          <w:bCs/>
          <w:sz w:val="24"/>
        </w:rPr>
        <w:t xml:space="preserve">　</w:t>
      </w:r>
      <w:r w:rsidR="00283407" w:rsidRPr="005A50FB">
        <w:rPr>
          <w:rFonts w:ascii="游ゴシック" w:eastAsia="游ゴシック" w:hAnsi="游ゴシック" w:hint="eastAsia"/>
          <w:b/>
          <w:bCs/>
          <w:kern w:val="0"/>
          <w:sz w:val="24"/>
        </w:rPr>
        <w:t>委託場所</w:t>
      </w:r>
    </w:p>
    <w:p w14:paraId="2249303A" w14:textId="43647C1D" w:rsidR="00283407" w:rsidRPr="005A50FB" w:rsidRDefault="00283407" w:rsidP="00002A83">
      <w:pPr>
        <w:spacing w:line="320" w:lineRule="exact"/>
        <w:ind w:firstLineChars="200" w:firstLine="48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>佐賀県唐津</w:t>
      </w:r>
      <w:r w:rsidR="0067647B" w:rsidRPr="005A50FB">
        <w:rPr>
          <w:rFonts w:ascii="BIZ UD明朝 Medium" w:eastAsia="BIZ UD明朝 Medium" w:hAnsi="BIZ UD明朝 Medium" w:hint="eastAsia"/>
          <w:sz w:val="24"/>
        </w:rPr>
        <w:t>市、伊万里市及び</w:t>
      </w:r>
      <w:r w:rsidR="000971A6" w:rsidRPr="005A50FB">
        <w:rPr>
          <w:rFonts w:ascii="BIZ UD明朝 Medium" w:eastAsia="BIZ UD明朝 Medium" w:hAnsi="BIZ UD明朝 Medium" w:hint="eastAsia"/>
          <w:sz w:val="24"/>
        </w:rPr>
        <w:t>玄海町</w:t>
      </w:r>
    </w:p>
    <w:p w14:paraId="6CCBF836" w14:textId="77777777" w:rsidR="00283407" w:rsidRPr="005A50FB" w:rsidRDefault="00283407" w:rsidP="00002A83">
      <w:pPr>
        <w:spacing w:line="320" w:lineRule="exact"/>
        <w:rPr>
          <w:rFonts w:ascii="BIZ UD明朝 Medium" w:eastAsia="BIZ UD明朝 Medium" w:hAnsi="BIZ UD明朝 Medium"/>
          <w:sz w:val="24"/>
        </w:rPr>
      </w:pPr>
    </w:p>
    <w:p w14:paraId="31A2F905" w14:textId="77777777" w:rsidR="00086C84" w:rsidRPr="005A50FB" w:rsidRDefault="000B21DE" w:rsidP="00002A83">
      <w:pPr>
        <w:spacing w:line="320" w:lineRule="exact"/>
        <w:rPr>
          <w:rFonts w:ascii="游ゴシック" w:eastAsia="游ゴシック" w:hAnsi="游ゴシック"/>
          <w:b/>
          <w:bCs/>
          <w:sz w:val="24"/>
        </w:rPr>
      </w:pPr>
      <w:r w:rsidRPr="005A50FB">
        <w:rPr>
          <w:rFonts w:ascii="游ゴシック" w:eastAsia="游ゴシック" w:hAnsi="游ゴシック" w:hint="eastAsia"/>
          <w:b/>
          <w:bCs/>
          <w:sz w:val="24"/>
        </w:rPr>
        <w:t>３</w:t>
      </w:r>
      <w:r w:rsidR="00283407" w:rsidRPr="005A50FB">
        <w:rPr>
          <w:rFonts w:ascii="游ゴシック" w:eastAsia="游ゴシック" w:hAnsi="游ゴシック" w:hint="eastAsia"/>
          <w:b/>
          <w:bCs/>
          <w:sz w:val="24"/>
        </w:rPr>
        <w:t xml:space="preserve">　</w:t>
      </w:r>
      <w:r w:rsidR="00283407" w:rsidRPr="005A50FB">
        <w:rPr>
          <w:rFonts w:ascii="游ゴシック" w:eastAsia="游ゴシック" w:hAnsi="游ゴシック" w:hint="eastAsia"/>
          <w:b/>
          <w:bCs/>
          <w:kern w:val="0"/>
          <w:sz w:val="24"/>
        </w:rPr>
        <w:t>委託期間</w:t>
      </w:r>
    </w:p>
    <w:p w14:paraId="67FE12F8" w14:textId="332E8CB5" w:rsidR="004B3959" w:rsidRPr="005A50FB" w:rsidRDefault="001125D1" w:rsidP="00002A83">
      <w:pPr>
        <w:spacing w:line="320" w:lineRule="exact"/>
        <w:ind w:firstLineChars="200" w:firstLine="48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kern w:val="0"/>
          <w:sz w:val="24"/>
        </w:rPr>
        <w:t>契約締結の日から</w:t>
      </w:r>
      <w:r w:rsidR="00505B23" w:rsidRPr="005A50FB">
        <w:rPr>
          <w:rFonts w:ascii="BIZ UD明朝 Medium" w:eastAsia="BIZ UD明朝 Medium" w:hAnsi="BIZ UD明朝 Medium" w:hint="eastAsia"/>
          <w:kern w:val="0"/>
          <w:sz w:val="24"/>
        </w:rPr>
        <w:t>令和</w:t>
      </w:r>
      <w:r w:rsidR="00E10247">
        <w:rPr>
          <w:rFonts w:ascii="BIZ UD明朝 Medium" w:eastAsia="BIZ UD明朝 Medium" w:hAnsi="BIZ UD明朝 Medium" w:hint="eastAsia"/>
          <w:kern w:val="0"/>
          <w:sz w:val="24"/>
        </w:rPr>
        <w:t>９</w:t>
      </w:r>
      <w:r w:rsidRPr="005A50FB">
        <w:rPr>
          <w:rFonts w:ascii="BIZ UD明朝 Medium" w:eastAsia="BIZ UD明朝 Medium" w:hAnsi="BIZ UD明朝 Medium" w:hint="eastAsia"/>
          <w:kern w:val="0"/>
          <w:sz w:val="24"/>
        </w:rPr>
        <w:t>年</w:t>
      </w:r>
      <w:r w:rsidR="00E10247">
        <w:rPr>
          <w:rFonts w:ascii="BIZ UD明朝 Medium" w:eastAsia="BIZ UD明朝 Medium" w:hAnsi="BIZ UD明朝 Medium" w:hint="eastAsia"/>
          <w:kern w:val="0"/>
          <w:sz w:val="24"/>
        </w:rPr>
        <w:t>１</w:t>
      </w:r>
      <w:r w:rsidR="000C5C93" w:rsidRPr="005A50FB">
        <w:rPr>
          <w:rFonts w:ascii="BIZ UD明朝 Medium" w:eastAsia="BIZ UD明朝 Medium" w:hAnsi="BIZ UD明朝 Medium" w:hint="eastAsia"/>
          <w:kern w:val="0"/>
          <w:sz w:val="24"/>
        </w:rPr>
        <w:t>月</w:t>
      </w:r>
      <w:r w:rsidR="00E10247">
        <w:rPr>
          <w:rFonts w:ascii="BIZ UD明朝 Medium" w:eastAsia="BIZ UD明朝 Medium" w:hAnsi="BIZ UD明朝 Medium" w:hint="eastAsia"/>
          <w:kern w:val="0"/>
          <w:sz w:val="24"/>
        </w:rPr>
        <w:t>29</w:t>
      </w:r>
      <w:r w:rsidRPr="005A50FB">
        <w:rPr>
          <w:rFonts w:ascii="BIZ UD明朝 Medium" w:eastAsia="BIZ UD明朝 Medium" w:hAnsi="BIZ UD明朝 Medium" w:hint="eastAsia"/>
          <w:kern w:val="0"/>
          <w:sz w:val="24"/>
        </w:rPr>
        <w:t>日（</w:t>
      </w:r>
      <w:r w:rsidR="00E10247">
        <w:rPr>
          <w:rFonts w:ascii="BIZ UD明朝 Medium" w:eastAsia="BIZ UD明朝 Medium" w:hAnsi="BIZ UD明朝 Medium" w:hint="eastAsia"/>
          <w:kern w:val="0"/>
          <w:sz w:val="24"/>
        </w:rPr>
        <w:t>金</w:t>
      </w:r>
      <w:r w:rsidRPr="005A50FB">
        <w:rPr>
          <w:rFonts w:ascii="BIZ UD明朝 Medium" w:eastAsia="BIZ UD明朝 Medium" w:hAnsi="BIZ UD明朝 Medium" w:hint="eastAsia"/>
          <w:kern w:val="0"/>
          <w:sz w:val="24"/>
        </w:rPr>
        <w:t>）</w:t>
      </w:r>
      <w:r w:rsidR="005F2F05" w:rsidRPr="005A50FB">
        <w:rPr>
          <w:rFonts w:ascii="BIZ UD明朝 Medium" w:eastAsia="BIZ UD明朝 Medium" w:hAnsi="BIZ UD明朝 Medium" w:hint="eastAsia"/>
          <w:kern w:val="0"/>
          <w:sz w:val="24"/>
        </w:rPr>
        <w:t>まで</w:t>
      </w:r>
    </w:p>
    <w:p w14:paraId="192AAEE7" w14:textId="77777777" w:rsidR="004B3959" w:rsidRPr="005A50FB" w:rsidRDefault="004B3959" w:rsidP="00002A83">
      <w:pPr>
        <w:spacing w:line="320" w:lineRule="exact"/>
        <w:rPr>
          <w:rFonts w:ascii="ＭＳ 明朝" w:hAnsi="ＭＳ 明朝"/>
          <w:sz w:val="24"/>
        </w:rPr>
      </w:pPr>
    </w:p>
    <w:p w14:paraId="1584A298" w14:textId="77777777" w:rsidR="003F6E1E" w:rsidRPr="005A50FB" w:rsidRDefault="000B21DE" w:rsidP="00002A83">
      <w:pPr>
        <w:spacing w:line="320" w:lineRule="exact"/>
        <w:rPr>
          <w:rFonts w:ascii="游ゴシック" w:eastAsia="游ゴシック" w:hAnsi="游ゴシック"/>
          <w:b/>
          <w:bCs/>
          <w:sz w:val="24"/>
          <w:highlight w:val="yellow"/>
        </w:rPr>
      </w:pPr>
      <w:r w:rsidRPr="005A50FB">
        <w:rPr>
          <w:rFonts w:ascii="游ゴシック" w:eastAsia="游ゴシック" w:hAnsi="游ゴシック" w:hint="eastAsia"/>
          <w:b/>
          <w:bCs/>
          <w:sz w:val="24"/>
        </w:rPr>
        <w:t>４</w:t>
      </w:r>
      <w:r w:rsidR="00844B81" w:rsidRPr="005A50FB">
        <w:rPr>
          <w:rFonts w:ascii="游ゴシック" w:eastAsia="游ゴシック" w:hAnsi="游ゴシック" w:hint="eastAsia"/>
          <w:b/>
          <w:bCs/>
          <w:sz w:val="24"/>
        </w:rPr>
        <w:t xml:space="preserve">　保守点検項目</w:t>
      </w:r>
    </w:p>
    <w:p w14:paraId="1C5E706C" w14:textId="75258E89" w:rsidR="009313ED" w:rsidRPr="005A50FB" w:rsidRDefault="009A6B4B" w:rsidP="00002A83">
      <w:pPr>
        <w:numPr>
          <w:ilvl w:val="0"/>
          <w:numId w:val="1"/>
        </w:numPr>
        <w:spacing w:line="320" w:lineRule="exact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>電子</w:t>
      </w:r>
      <w:r w:rsidR="004455E1" w:rsidRPr="005A50FB">
        <w:rPr>
          <w:rFonts w:ascii="BIZ UD明朝 Medium" w:eastAsia="BIZ UD明朝 Medium" w:hAnsi="BIZ UD明朝 Medium"/>
          <w:sz w:val="24"/>
        </w:rPr>
        <w:t>ポケット線量計</w:t>
      </w:r>
      <w:r w:rsidR="003F6E1E" w:rsidRPr="005A50FB">
        <w:rPr>
          <w:rFonts w:ascii="BIZ UD明朝 Medium" w:eastAsia="BIZ UD明朝 Medium" w:hAnsi="BIZ UD明朝 Medium"/>
          <w:sz w:val="24"/>
        </w:rPr>
        <w:t xml:space="preserve">　</w:t>
      </w:r>
      <w:r w:rsidR="00FD5DEE">
        <w:rPr>
          <w:rFonts w:ascii="BIZ UD明朝 Medium" w:eastAsia="BIZ UD明朝 Medium" w:hAnsi="BIZ UD明朝 Medium" w:hint="eastAsia"/>
          <w:sz w:val="24"/>
        </w:rPr>
        <w:t>2,</w:t>
      </w:r>
      <w:r w:rsidR="00204540">
        <w:rPr>
          <w:rFonts w:ascii="BIZ UD明朝 Medium" w:eastAsia="BIZ UD明朝 Medium" w:hAnsi="BIZ UD明朝 Medium" w:hint="eastAsia"/>
          <w:sz w:val="24"/>
        </w:rPr>
        <w:t>329</w:t>
      </w:r>
      <w:r w:rsidR="003F6E1E" w:rsidRPr="005A50FB">
        <w:rPr>
          <w:rFonts w:ascii="BIZ UD明朝 Medium" w:eastAsia="BIZ UD明朝 Medium" w:hAnsi="BIZ UD明朝 Medium"/>
          <w:sz w:val="24"/>
        </w:rPr>
        <w:t>本</w:t>
      </w:r>
    </w:p>
    <w:p w14:paraId="3E6D3C86" w14:textId="7C4E61FD" w:rsidR="00A45A63" w:rsidRPr="005A50FB" w:rsidRDefault="003F6E1E" w:rsidP="00002A83">
      <w:pPr>
        <w:spacing w:line="320" w:lineRule="exact"/>
        <w:ind w:left="72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/>
          <w:sz w:val="24"/>
        </w:rPr>
        <w:t xml:space="preserve">（アロカ製　</w:t>
      </w:r>
      <w:r w:rsidR="00741BF3" w:rsidRPr="005A50FB">
        <w:rPr>
          <w:rFonts w:ascii="BIZ UD明朝 Medium" w:eastAsia="BIZ UD明朝 Medium" w:hAnsi="BIZ UD明朝 Medium"/>
          <w:sz w:val="24"/>
        </w:rPr>
        <w:t>PDM-</w:t>
      </w:r>
      <w:r w:rsidR="000B21DE" w:rsidRPr="005A50FB">
        <w:rPr>
          <w:rFonts w:ascii="BIZ UD明朝 Medium" w:eastAsia="BIZ UD明朝 Medium" w:hAnsi="BIZ UD明朝 Medium"/>
          <w:sz w:val="24"/>
        </w:rPr>
        <w:t>122</w:t>
      </w:r>
      <w:r w:rsidR="00741BF3" w:rsidRPr="005A50FB">
        <w:rPr>
          <w:rFonts w:ascii="BIZ UD明朝 Medium" w:eastAsia="BIZ UD明朝 Medium" w:hAnsi="BIZ UD明朝 Medium"/>
          <w:sz w:val="24"/>
        </w:rPr>
        <w:t>B-SHC：</w:t>
      </w:r>
      <w:r w:rsidR="00FD5DEE">
        <w:rPr>
          <w:rFonts w:ascii="BIZ UD明朝 Medium" w:eastAsia="BIZ UD明朝 Medium" w:hAnsi="BIZ UD明朝 Medium" w:hint="eastAsia"/>
          <w:sz w:val="24"/>
        </w:rPr>
        <w:t>2,</w:t>
      </w:r>
      <w:r w:rsidR="00204540">
        <w:rPr>
          <w:rFonts w:ascii="BIZ UD明朝 Medium" w:eastAsia="BIZ UD明朝 Medium" w:hAnsi="BIZ UD明朝 Medium" w:hint="eastAsia"/>
          <w:sz w:val="24"/>
        </w:rPr>
        <w:t>329</w:t>
      </w:r>
      <w:r w:rsidR="00741BF3" w:rsidRPr="005A50FB">
        <w:rPr>
          <w:rFonts w:ascii="BIZ UD明朝 Medium" w:eastAsia="BIZ UD明朝 Medium" w:hAnsi="BIZ UD明朝 Medium"/>
          <w:sz w:val="24"/>
        </w:rPr>
        <w:t>本）</w:t>
      </w:r>
    </w:p>
    <w:p w14:paraId="2DA6321C" w14:textId="77777777" w:rsidR="00002A83" w:rsidRPr="005A50FB" w:rsidRDefault="003F6E1E" w:rsidP="00002A83">
      <w:pPr>
        <w:spacing w:line="320" w:lineRule="exact"/>
        <w:ind w:left="72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cs="ＭＳ 明朝" w:hint="eastAsia"/>
          <w:sz w:val="24"/>
        </w:rPr>
        <w:t>①</w:t>
      </w:r>
      <w:r w:rsidRPr="005A50FB">
        <w:rPr>
          <w:rFonts w:ascii="BIZ UD明朝 Medium" w:eastAsia="BIZ UD明朝 Medium" w:hAnsi="BIZ UD明朝 Medium"/>
          <w:sz w:val="24"/>
        </w:rPr>
        <w:t xml:space="preserve">　外観検査</w:t>
      </w:r>
    </w:p>
    <w:p w14:paraId="14ABE326" w14:textId="33F35394" w:rsidR="00A45A63" w:rsidRPr="005A50FB" w:rsidRDefault="00002A83" w:rsidP="00002A83">
      <w:pPr>
        <w:spacing w:line="320" w:lineRule="exact"/>
        <w:ind w:left="720" w:firstLineChars="100" w:firstLine="24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93214B" w:rsidRPr="005A50FB">
        <w:rPr>
          <w:rFonts w:ascii="BIZ UD明朝 Medium" w:eastAsia="BIZ UD明朝 Medium" w:hAnsi="BIZ UD明朝 Medium"/>
          <w:sz w:val="24"/>
        </w:rPr>
        <w:t>有害な変形及び破損</w:t>
      </w:r>
      <w:r w:rsidR="00A45A63" w:rsidRPr="005A50FB">
        <w:rPr>
          <w:rFonts w:ascii="BIZ UD明朝 Medium" w:eastAsia="BIZ UD明朝 Medium" w:hAnsi="BIZ UD明朝 Medium" w:hint="eastAsia"/>
          <w:sz w:val="24"/>
        </w:rPr>
        <w:t>の有無</w:t>
      </w:r>
      <w:r w:rsidR="0093214B" w:rsidRPr="005A50FB">
        <w:rPr>
          <w:rFonts w:ascii="BIZ UD明朝 Medium" w:eastAsia="BIZ UD明朝 Medium" w:hAnsi="BIZ UD明朝 Medium"/>
          <w:sz w:val="24"/>
        </w:rPr>
        <w:t>を</w:t>
      </w:r>
      <w:r w:rsidR="00A45A63" w:rsidRPr="005A50FB">
        <w:rPr>
          <w:rFonts w:ascii="BIZ UD明朝 Medium" w:eastAsia="BIZ UD明朝 Medium" w:hAnsi="BIZ UD明朝 Medium" w:hint="eastAsia"/>
          <w:sz w:val="24"/>
        </w:rPr>
        <w:t>確認</w:t>
      </w:r>
      <w:r w:rsidR="0093214B" w:rsidRPr="005A50FB">
        <w:rPr>
          <w:rFonts w:ascii="BIZ UD明朝 Medium" w:eastAsia="BIZ UD明朝 Medium" w:hAnsi="BIZ UD明朝 Medium"/>
          <w:sz w:val="24"/>
        </w:rPr>
        <w:t>する。</w:t>
      </w:r>
    </w:p>
    <w:p w14:paraId="617187EB" w14:textId="77777777" w:rsidR="00002A83" w:rsidRPr="005A50FB" w:rsidRDefault="003F6E1E" w:rsidP="00002A83">
      <w:pPr>
        <w:spacing w:line="320" w:lineRule="exact"/>
        <w:ind w:firstLineChars="300" w:firstLine="72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cs="ＭＳ 明朝" w:hint="eastAsia"/>
          <w:sz w:val="24"/>
        </w:rPr>
        <w:t>②</w:t>
      </w:r>
      <w:r w:rsidRPr="005A50FB">
        <w:rPr>
          <w:rFonts w:ascii="BIZ UD明朝 Medium" w:eastAsia="BIZ UD明朝 Medium" w:hAnsi="BIZ UD明朝 Medium"/>
          <w:sz w:val="24"/>
        </w:rPr>
        <w:t xml:space="preserve">　自然積算特性試験</w:t>
      </w:r>
    </w:p>
    <w:p w14:paraId="4FAE588D" w14:textId="41331032" w:rsidR="00A45A63" w:rsidRPr="005A50FB" w:rsidRDefault="00002A83" w:rsidP="00002A83">
      <w:pPr>
        <w:spacing w:line="320" w:lineRule="exact"/>
        <w:ind w:firstLineChars="400" w:firstLine="96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3F6E1E" w:rsidRPr="005A50FB">
        <w:rPr>
          <w:rFonts w:ascii="BIZ UD明朝 Medium" w:eastAsia="BIZ UD明朝 Medium" w:hAnsi="BIZ UD明朝 Medium"/>
          <w:sz w:val="24"/>
        </w:rPr>
        <w:t>一定の環境条件</w:t>
      </w:r>
      <w:r w:rsidR="00A45A63" w:rsidRPr="005A50FB">
        <w:rPr>
          <w:rFonts w:ascii="BIZ UD明朝 Medium" w:eastAsia="BIZ UD明朝 Medium" w:hAnsi="BIZ UD明朝 Medium" w:hint="eastAsia"/>
          <w:sz w:val="24"/>
        </w:rPr>
        <w:t>で</w:t>
      </w:r>
      <w:r w:rsidR="000B21DE" w:rsidRPr="005A50FB">
        <w:rPr>
          <w:rFonts w:ascii="BIZ UD明朝 Medium" w:eastAsia="BIZ UD明朝 Medium" w:hAnsi="BIZ UD明朝 Medium" w:hint="eastAsia"/>
          <w:sz w:val="24"/>
        </w:rPr>
        <w:t>８</w:t>
      </w:r>
      <w:r w:rsidR="003F6E1E" w:rsidRPr="005A50FB">
        <w:rPr>
          <w:rFonts w:ascii="BIZ UD明朝 Medium" w:eastAsia="BIZ UD明朝 Medium" w:hAnsi="BIZ UD明朝 Medium"/>
          <w:sz w:val="24"/>
        </w:rPr>
        <w:t>時間放置し、積算値を確認する。</w:t>
      </w:r>
    </w:p>
    <w:p w14:paraId="3A8BF455" w14:textId="77777777" w:rsidR="00002A83" w:rsidRPr="005A50FB" w:rsidRDefault="003F6E1E" w:rsidP="00002A83">
      <w:pPr>
        <w:spacing w:line="320" w:lineRule="exact"/>
        <w:ind w:firstLineChars="300" w:firstLine="72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cs="ＭＳ 明朝" w:hint="eastAsia"/>
          <w:sz w:val="24"/>
        </w:rPr>
        <w:t>③</w:t>
      </w:r>
      <w:r w:rsidRPr="005A50FB">
        <w:rPr>
          <w:rFonts w:ascii="BIZ UD明朝 Medium" w:eastAsia="BIZ UD明朝 Medium" w:hAnsi="BIZ UD明朝 Medium"/>
          <w:sz w:val="24"/>
        </w:rPr>
        <w:t xml:space="preserve">　目盛校正</w:t>
      </w:r>
    </w:p>
    <w:p w14:paraId="0CAA10C9" w14:textId="7E743EC6" w:rsidR="00A45A63" w:rsidRPr="005A50FB" w:rsidRDefault="00002A83" w:rsidP="00002A83">
      <w:pPr>
        <w:spacing w:line="320" w:lineRule="exact"/>
        <w:ind w:firstLineChars="400" w:firstLine="96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0B21DE" w:rsidRPr="005A50FB">
        <w:rPr>
          <w:rFonts w:ascii="BIZ UD明朝 Medium" w:eastAsia="BIZ UD明朝 Medium" w:hAnsi="BIZ UD明朝 Medium"/>
          <w:sz w:val="24"/>
          <w:vertAlign w:val="superscript"/>
        </w:rPr>
        <w:t>137</w:t>
      </w:r>
      <w:r w:rsidR="003F6E1E" w:rsidRPr="005A50FB">
        <w:rPr>
          <w:rFonts w:ascii="BIZ UD明朝 Medium" w:eastAsia="BIZ UD明朝 Medium" w:hAnsi="BIZ UD明朝 Medium"/>
          <w:sz w:val="24"/>
        </w:rPr>
        <w:t>Cs γ線を照射し、校正定数を算出する。</w:t>
      </w:r>
    </w:p>
    <w:p w14:paraId="5469701E" w14:textId="77777777" w:rsidR="00A45A63" w:rsidRPr="005A50FB" w:rsidRDefault="00A45A63" w:rsidP="00002A83">
      <w:pPr>
        <w:spacing w:line="320" w:lineRule="exact"/>
        <w:rPr>
          <w:rFonts w:ascii="BIZ UD明朝 Medium" w:eastAsia="BIZ UD明朝 Medium" w:hAnsi="BIZ UD明朝 Medium"/>
          <w:sz w:val="24"/>
        </w:rPr>
      </w:pPr>
    </w:p>
    <w:p w14:paraId="23943714" w14:textId="5078E1BE" w:rsidR="00E0531A" w:rsidRPr="005A50FB" w:rsidRDefault="009A6B4B" w:rsidP="00002A83">
      <w:pPr>
        <w:numPr>
          <w:ilvl w:val="0"/>
          <w:numId w:val="1"/>
        </w:numPr>
        <w:spacing w:line="320" w:lineRule="exact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>電子ポケット</w:t>
      </w:r>
      <w:r w:rsidR="004455E1" w:rsidRPr="005A50FB">
        <w:rPr>
          <w:rFonts w:ascii="BIZ UD明朝 Medium" w:eastAsia="BIZ UD明朝 Medium" w:hAnsi="BIZ UD明朝 Medium"/>
          <w:sz w:val="24"/>
        </w:rPr>
        <w:t>線量計</w:t>
      </w:r>
      <w:r w:rsidRPr="005A50FB">
        <w:rPr>
          <w:rFonts w:ascii="BIZ UD明朝 Medium" w:eastAsia="BIZ UD明朝 Medium" w:hAnsi="BIZ UD明朝 Medium" w:hint="eastAsia"/>
          <w:sz w:val="24"/>
        </w:rPr>
        <w:t>（アラーム付）</w:t>
      </w:r>
      <w:r w:rsidR="00FD5DEE">
        <w:rPr>
          <w:rFonts w:ascii="BIZ UD明朝 Medium" w:eastAsia="BIZ UD明朝 Medium" w:hAnsi="BIZ UD明朝 Medium" w:hint="eastAsia"/>
          <w:sz w:val="24"/>
        </w:rPr>
        <w:t>124</w:t>
      </w:r>
      <w:r w:rsidR="00B90E72" w:rsidRPr="005A50FB">
        <w:rPr>
          <w:rFonts w:ascii="BIZ UD明朝 Medium" w:eastAsia="BIZ UD明朝 Medium" w:hAnsi="BIZ UD明朝 Medium"/>
          <w:sz w:val="24"/>
        </w:rPr>
        <w:t>本</w:t>
      </w:r>
    </w:p>
    <w:p w14:paraId="0811B53D" w14:textId="12E15D80" w:rsidR="003F6E1E" w:rsidRPr="005A50FB" w:rsidRDefault="00B90E72" w:rsidP="00002A83">
      <w:pPr>
        <w:spacing w:line="320" w:lineRule="exact"/>
        <w:ind w:left="72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/>
          <w:sz w:val="24"/>
        </w:rPr>
        <w:t>（アロカ製　PDM-</w:t>
      </w:r>
      <w:r w:rsidR="000B21DE" w:rsidRPr="005A50FB">
        <w:rPr>
          <w:rFonts w:ascii="BIZ UD明朝 Medium" w:eastAsia="BIZ UD明朝 Medium" w:hAnsi="BIZ UD明朝 Medium"/>
          <w:sz w:val="24"/>
        </w:rPr>
        <w:t>222</w:t>
      </w:r>
      <w:r w:rsidRPr="005A50FB">
        <w:rPr>
          <w:rFonts w:ascii="BIZ UD明朝 Medium" w:eastAsia="BIZ UD明朝 Medium" w:hAnsi="BIZ UD明朝 Medium"/>
          <w:sz w:val="24"/>
        </w:rPr>
        <w:t>V</w:t>
      </w:r>
      <w:r w:rsidR="00E0531A" w:rsidRPr="005A50FB">
        <w:rPr>
          <w:rFonts w:ascii="BIZ UD明朝 Medium" w:eastAsia="BIZ UD明朝 Medium" w:hAnsi="BIZ UD明朝 Medium"/>
          <w:sz w:val="24"/>
        </w:rPr>
        <w:t>C</w:t>
      </w:r>
      <w:r w:rsidRPr="005A50FB">
        <w:rPr>
          <w:rFonts w:ascii="BIZ UD明朝 Medium" w:eastAsia="BIZ UD明朝 Medium" w:hAnsi="BIZ UD明朝 Medium"/>
          <w:sz w:val="24"/>
        </w:rPr>
        <w:t>：</w:t>
      </w:r>
      <w:r w:rsidR="00FD5DEE">
        <w:rPr>
          <w:rFonts w:ascii="BIZ UD明朝 Medium" w:eastAsia="BIZ UD明朝 Medium" w:hAnsi="BIZ UD明朝 Medium" w:hint="eastAsia"/>
          <w:sz w:val="24"/>
        </w:rPr>
        <w:t>124</w:t>
      </w:r>
      <w:r w:rsidR="00E0531A" w:rsidRPr="005A50FB">
        <w:rPr>
          <w:rFonts w:ascii="BIZ UD明朝 Medium" w:eastAsia="BIZ UD明朝 Medium" w:hAnsi="BIZ UD明朝 Medium"/>
          <w:sz w:val="24"/>
        </w:rPr>
        <w:t>本</w:t>
      </w:r>
      <w:r w:rsidRPr="005A50FB">
        <w:rPr>
          <w:rFonts w:ascii="BIZ UD明朝 Medium" w:eastAsia="BIZ UD明朝 Medium" w:hAnsi="BIZ UD明朝 Medium"/>
          <w:sz w:val="24"/>
        </w:rPr>
        <w:t>）</w:t>
      </w:r>
    </w:p>
    <w:p w14:paraId="21AF3C17" w14:textId="77777777" w:rsidR="00A45A63" w:rsidRPr="005A50FB" w:rsidRDefault="003F6E1E" w:rsidP="00002A83">
      <w:pPr>
        <w:spacing w:line="320" w:lineRule="exact"/>
        <w:ind w:firstLineChars="300" w:firstLine="72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cs="ＭＳ 明朝" w:hint="eastAsia"/>
          <w:sz w:val="24"/>
        </w:rPr>
        <w:t>①</w:t>
      </w:r>
      <w:r w:rsidRPr="005A50FB">
        <w:rPr>
          <w:rFonts w:ascii="BIZ UD明朝 Medium" w:eastAsia="BIZ UD明朝 Medium" w:hAnsi="BIZ UD明朝 Medium"/>
          <w:sz w:val="24"/>
        </w:rPr>
        <w:t xml:space="preserve">　外観検査</w:t>
      </w:r>
    </w:p>
    <w:p w14:paraId="233E9A1F" w14:textId="7C6C939F" w:rsidR="003F6E1E" w:rsidRPr="005A50FB" w:rsidRDefault="00002A83" w:rsidP="00002A83">
      <w:pPr>
        <w:spacing w:line="320" w:lineRule="exact"/>
        <w:ind w:firstLineChars="400" w:firstLine="96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93214B" w:rsidRPr="005A50FB">
        <w:rPr>
          <w:rFonts w:ascii="BIZ UD明朝 Medium" w:eastAsia="BIZ UD明朝 Medium" w:hAnsi="BIZ UD明朝 Medium"/>
          <w:sz w:val="24"/>
        </w:rPr>
        <w:t>有害な変形及び破損</w:t>
      </w:r>
      <w:r w:rsidR="00A45A63" w:rsidRPr="005A50FB">
        <w:rPr>
          <w:rFonts w:ascii="BIZ UD明朝 Medium" w:eastAsia="BIZ UD明朝 Medium" w:hAnsi="BIZ UD明朝 Medium" w:hint="eastAsia"/>
          <w:sz w:val="24"/>
        </w:rPr>
        <w:t>の有無を確認</w:t>
      </w:r>
      <w:r w:rsidR="0093214B" w:rsidRPr="005A50FB">
        <w:rPr>
          <w:rFonts w:ascii="BIZ UD明朝 Medium" w:eastAsia="BIZ UD明朝 Medium" w:hAnsi="BIZ UD明朝 Medium"/>
          <w:sz w:val="24"/>
        </w:rPr>
        <w:t>する。</w:t>
      </w:r>
    </w:p>
    <w:p w14:paraId="0423CD8C" w14:textId="67C5CC31" w:rsidR="00A45A63" w:rsidRPr="005A50FB" w:rsidRDefault="003F6E1E" w:rsidP="00002A83">
      <w:pPr>
        <w:spacing w:line="320" w:lineRule="exact"/>
        <w:ind w:firstLineChars="300" w:firstLine="72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cs="ＭＳ 明朝" w:hint="eastAsia"/>
          <w:sz w:val="24"/>
        </w:rPr>
        <w:t>②</w:t>
      </w:r>
      <w:r w:rsidRPr="005A50FB">
        <w:rPr>
          <w:rFonts w:ascii="BIZ UD明朝 Medium" w:eastAsia="BIZ UD明朝 Medium" w:hAnsi="BIZ UD明朝 Medium"/>
          <w:sz w:val="24"/>
        </w:rPr>
        <w:t xml:space="preserve">　自然積算特性試験</w:t>
      </w:r>
    </w:p>
    <w:p w14:paraId="48C343E5" w14:textId="162558D4" w:rsidR="00A45A63" w:rsidRPr="005A50FB" w:rsidRDefault="00002A83" w:rsidP="00002A83">
      <w:pPr>
        <w:spacing w:line="320" w:lineRule="exact"/>
        <w:ind w:firstLineChars="400" w:firstLine="96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3F6E1E" w:rsidRPr="005A50FB">
        <w:rPr>
          <w:rFonts w:ascii="BIZ UD明朝 Medium" w:eastAsia="BIZ UD明朝 Medium" w:hAnsi="BIZ UD明朝 Medium"/>
          <w:sz w:val="24"/>
        </w:rPr>
        <w:t>一定の環境条件</w:t>
      </w:r>
      <w:r w:rsidR="00A45A63" w:rsidRPr="005A50FB">
        <w:rPr>
          <w:rFonts w:ascii="BIZ UD明朝 Medium" w:eastAsia="BIZ UD明朝 Medium" w:hAnsi="BIZ UD明朝 Medium" w:hint="eastAsia"/>
          <w:sz w:val="24"/>
        </w:rPr>
        <w:t>で</w:t>
      </w:r>
      <w:r w:rsidR="000B21DE" w:rsidRPr="005A50FB">
        <w:rPr>
          <w:rFonts w:ascii="BIZ UD明朝 Medium" w:eastAsia="BIZ UD明朝 Medium" w:hAnsi="BIZ UD明朝 Medium" w:hint="eastAsia"/>
          <w:sz w:val="24"/>
        </w:rPr>
        <w:t>８</w:t>
      </w:r>
      <w:r w:rsidR="003F6E1E" w:rsidRPr="005A50FB">
        <w:rPr>
          <w:rFonts w:ascii="BIZ UD明朝 Medium" w:eastAsia="BIZ UD明朝 Medium" w:hAnsi="BIZ UD明朝 Medium"/>
          <w:sz w:val="24"/>
        </w:rPr>
        <w:t>時間放置し、積算値を確認する。</w:t>
      </w:r>
    </w:p>
    <w:p w14:paraId="116239EC" w14:textId="77777777" w:rsidR="00002A83" w:rsidRPr="005A50FB" w:rsidRDefault="003F6E1E" w:rsidP="00002A83">
      <w:pPr>
        <w:spacing w:line="320" w:lineRule="exact"/>
        <w:ind w:firstLineChars="300" w:firstLine="72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cs="ＭＳ 明朝" w:hint="eastAsia"/>
          <w:sz w:val="24"/>
        </w:rPr>
        <w:t>③</w:t>
      </w:r>
      <w:r w:rsidRPr="005A50FB">
        <w:rPr>
          <w:rFonts w:ascii="BIZ UD明朝 Medium" w:eastAsia="BIZ UD明朝 Medium" w:hAnsi="BIZ UD明朝 Medium"/>
          <w:sz w:val="24"/>
        </w:rPr>
        <w:t xml:space="preserve">　目盛校正</w:t>
      </w:r>
    </w:p>
    <w:p w14:paraId="7A1160F4" w14:textId="249A8102" w:rsidR="00A45A63" w:rsidRPr="005A50FB" w:rsidRDefault="00002A83" w:rsidP="00002A83">
      <w:pPr>
        <w:spacing w:line="320" w:lineRule="exact"/>
        <w:ind w:firstLineChars="400" w:firstLine="96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0B21DE" w:rsidRPr="005A50FB">
        <w:rPr>
          <w:rFonts w:ascii="BIZ UD明朝 Medium" w:eastAsia="BIZ UD明朝 Medium" w:hAnsi="BIZ UD明朝 Medium"/>
          <w:sz w:val="24"/>
          <w:vertAlign w:val="superscript"/>
        </w:rPr>
        <w:t>137</w:t>
      </w:r>
      <w:r w:rsidR="003F6E1E" w:rsidRPr="005A50FB">
        <w:rPr>
          <w:rFonts w:ascii="BIZ UD明朝 Medium" w:eastAsia="BIZ UD明朝 Medium" w:hAnsi="BIZ UD明朝 Medium"/>
          <w:sz w:val="24"/>
        </w:rPr>
        <w:t>Cs</w:t>
      </w:r>
      <w:r w:rsidR="00ED109D" w:rsidRPr="005A50FB">
        <w:rPr>
          <w:rFonts w:ascii="BIZ UD明朝 Medium" w:eastAsia="BIZ UD明朝 Medium" w:hAnsi="BIZ UD明朝 Medium"/>
          <w:sz w:val="24"/>
        </w:rPr>
        <w:t xml:space="preserve"> </w:t>
      </w:r>
      <w:r w:rsidR="003F6E1E" w:rsidRPr="005A50FB">
        <w:rPr>
          <w:rFonts w:ascii="BIZ UD明朝 Medium" w:eastAsia="BIZ UD明朝 Medium" w:hAnsi="BIZ UD明朝 Medium"/>
          <w:sz w:val="24"/>
        </w:rPr>
        <w:t>γ線を照射し、校正定数を算出する。</w:t>
      </w:r>
    </w:p>
    <w:p w14:paraId="4EDA5D6F" w14:textId="77777777" w:rsidR="00002A83" w:rsidRPr="005A50FB" w:rsidRDefault="003F6E1E" w:rsidP="00002A83">
      <w:pPr>
        <w:spacing w:line="320" w:lineRule="exact"/>
        <w:ind w:firstLineChars="300" w:firstLine="720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cs="ＭＳ 明朝" w:hint="eastAsia"/>
          <w:sz w:val="24"/>
        </w:rPr>
        <w:t>④</w:t>
      </w:r>
      <w:r w:rsidRPr="005A50FB">
        <w:rPr>
          <w:rFonts w:ascii="BIZ UD明朝 Medium" w:eastAsia="BIZ UD明朝 Medium" w:hAnsi="BIZ UD明朝 Medium"/>
          <w:sz w:val="24"/>
        </w:rPr>
        <w:t xml:space="preserve">　警報設定誤差試験</w:t>
      </w:r>
    </w:p>
    <w:p w14:paraId="591BFC92" w14:textId="2A3F5D24" w:rsidR="003F6E1E" w:rsidRPr="005A50FB" w:rsidRDefault="00002A83" w:rsidP="00002A83">
      <w:pPr>
        <w:spacing w:line="320" w:lineRule="exact"/>
        <w:ind w:leftChars="457" w:left="1188" w:hangingChars="95" w:hanging="228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3F6E1E" w:rsidRPr="005A50FB">
        <w:rPr>
          <w:rFonts w:ascii="BIZ UD明朝 Medium" w:eastAsia="BIZ UD明朝 Medium" w:hAnsi="BIZ UD明朝 Medium"/>
          <w:sz w:val="24"/>
        </w:rPr>
        <w:t>線量警報設定値の</w:t>
      </w:r>
      <w:r w:rsidR="000B21DE" w:rsidRPr="005A50FB">
        <w:rPr>
          <w:rFonts w:ascii="BIZ UD明朝 Medium" w:eastAsia="BIZ UD明朝 Medium" w:hAnsi="BIZ UD明朝 Medium"/>
          <w:sz w:val="24"/>
        </w:rPr>
        <w:t>85</w:t>
      </w:r>
      <w:r w:rsidR="003F6E1E" w:rsidRPr="005A50FB">
        <w:rPr>
          <w:rFonts w:ascii="BIZ UD明朝 Medium" w:eastAsia="BIZ UD明朝 Medium" w:hAnsi="BIZ UD明朝 Medium"/>
          <w:sz w:val="24"/>
        </w:rPr>
        <w:t>%以下の線量を照射した場合、警報が作動せず、また、</w:t>
      </w:r>
      <w:r w:rsidR="000B21DE" w:rsidRPr="005A50FB">
        <w:rPr>
          <w:rFonts w:ascii="BIZ UD明朝 Medium" w:eastAsia="BIZ UD明朝 Medium" w:hAnsi="BIZ UD明朝 Medium"/>
          <w:sz w:val="24"/>
        </w:rPr>
        <w:t>115</w:t>
      </w:r>
      <w:r w:rsidR="003F6E1E" w:rsidRPr="005A50FB">
        <w:rPr>
          <w:rFonts w:ascii="BIZ UD明朝 Medium" w:eastAsia="BIZ UD明朝 Medium" w:hAnsi="BIZ UD明朝 Medium"/>
          <w:sz w:val="24"/>
        </w:rPr>
        <w:t>%以上の線量を照射した場合、警報が作動することを確認する。</w:t>
      </w:r>
    </w:p>
    <w:p w14:paraId="15FF0F4F" w14:textId="77777777" w:rsidR="0074488C" w:rsidRPr="005A50FB" w:rsidRDefault="0074488C" w:rsidP="00002A83">
      <w:pPr>
        <w:spacing w:line="320" w:lineRule="exact"/>
        <w:rPr>
          <w:rFonts w:ascii="BIZ UD明朝 Medium" w:eastAsia="BIZ UD明朝 Medium" w:hAnsi="BIZ UD明朝 Medium"/>
          <w:sz w:val="24"/>
        </w:rPr>
      </w:pPr>
      <w:bookmarkStart w:id="0" w:name="_Hlk22576755"/>
    </w:p>
    <w:p w14:paraId="62D49969" w14:textId="77777777" w:rsidR="006C37FD" w:rsidRPr="005A50FB" w:rsidRDefault="006C37FD" w:rsidP="00002A83">
      <w:pPr>
        <w:spacing w:line="320" w:lineRule="exact"/>
        <w:rPr>
          <w:rFonts w:ascii="ＭＳ 明朝" w:hAnsi="ＭＳ 明朝"/>
          <w:sz w:val="24"/>
        </w:rPr>
      </w:pPr>
    </w:p>
    <w:p w14:paraId="74FB16DF" w14:textId="77777777" w:rsidR="0037184E" w:rsidRPr="005A50FB" w:rsidRDefault="008615F5" w:rsidP="00002A83">
      <w:pPr>
        <w:spacing w:line="320" w:lineRule="exact"/>
        <w:rPr>
          <w:rFonts w:ascii="游ゴシック" w:eastAsia="游ゴシック" w:hAnsi="游ゴシック"/>
          <w:b/>
          <w:bCs/>
          <w:sz w:val="24"/>
        </w:rPr>
      </w:pPr>
      <w:r w:rsidRPr="005A50FB">
        <w:rPr>
          <w:rFonts w:ascii="游ゴシック" w:eastAsia="游ゴシック" w:hAnsi="游ゴシック" w:hint="eastAsia"/>
          <w:b/>
          <w:bCs/>
          <w:sz w:val="24"/>
        </w:rPr>
        <w:t>５</w:t>
      </w:r>
      <w:r w:rsidR="0074488C" w:rsidRPr="005A50FB">
        <w:rPr>
          <w:rFonts w:ascii="游ゴシック" w:eastAsia="游ゴシック" w:hAnsi="游ゴシック" w:hint="eastAsia"/>
          <w:b/>
          <w:bCs/>
          <w:sz w:val="24"/>
        </w:rPr>
        <w:t xml:space="preserve">　留意点</w:t>
      </w:r>
    </w:p>
    <w:p w14:paraId="28FBFB92" w14:textId="77777777" w:rsidR="00002A83" w:rsidRPr="005A50FB" w:rsidRDefault="00002A83" w:rsidP="00002A83">
      <w:pPr>
        <w:spacing w:line="320" w:lineRule="exact"/>
        <w:ind w:leftChars="100" w:left="426" w:hangingChars="90" w:hanging="216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5F5CCD" w:rsidRPr="005A50FB">
        <w:rPr>
          <w:rFonts w:ascii="BIZ UD明朝 Medium" w:eastAsia="BIZ UD明朝 Medium" w:hAnsi="BIZ UD明朝 Medium" w:hint="eastAsia"/>
          <w:sz w:val="24"/>
        </w:rPr>
        <w:t>点検・校正</w:t>
      </w:r>
      <w:r w:rsidR="0074488C" w:rsidRPr="005A50FB">
        <w:rPr>
          <w:rFonts w:ascii="BIZ UD明朝 Medium" w:eastAsia="BIZ UD明朝 Medium" w:hAnsi="BIZ UD明朝 Medium" w:hint="eastAsia"/>
          <w:sz w:val="24"/>
        </w:rPr>
        <w:t>で使用する電池は、点検・校正対象機器に同梱又は付属されている</w:t>
      </w:r>
      <w:r w:rsidR="005F5CCD" w:rsidRPr="005A50FB">
        <w:rPr>
          <w:rFonts w:ascii="BIZ UD明朝 Medium" w:eastAsia="BIZ UD明朝 Medium" w:hAnsi="BIZ UD明朝 Medium" w:hint="eastAsia"/>
          <w:sz w:val="24"/>
        </w:rPr>
        <w:t>ものを</w:t>
      </w:r>
      <w:r w:rsidR="0074488C" w:rsidRPr="005A50FB">
        <w:rPr>
          <w:rFonts w:ascii="BIZ UD明朝 Medium" w:eastAsia="BIZ UD明朝 Medium" w:hAnsi="BIZ UD明朝 Medium" w:hint="eastAsia"/>
          <w:sz w:val="24"/>
        </w:rPr>
        <w:t>使用すること。</w:t>
      </w:r>
    </w:p>
    <w:p w14:paraId="325A0ADA" w14:textId="77777777" w:rsidR="00002A83" w:rsidRPr="005A50FB" w:rsidRDefault="00002A83" w:rsidP="00002A83">
      <w:pPr>
        <w:spacing w:line="320" w:lineRule="exact"/>
        <w:ind w:leftChars="100" w:left="426" w:hangingChars="90" w:hanging="216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74488C" w:rsidRPr="005A50FB">
        <w:rPr>
          <w:rFonts w:ascii="BIZ UD明朝 Medium" w:eastAsia="BIZ UD明朝 Medium" w:hAnsi="BIZ UD明朝 Medium" w:hint="eastAsia"/>
          <w:sz w:val="24"/>
        </w:rPr>
        <w:t>同梱又は付属されている電池が不良の場合、</w:t>
      </w:r>
      <w:r w:rsidR="005F5CCD" w:rsidRPr="005A50FB">
        <w:rPr>
          <w:rFonts w:ascii="BIZ UD明朝 Medium" w:eastAsia="BIZ UD明朝 Medium" w:hAnsi="BIZ UD明朝 Medium" w:hint="eastAsia"/>
          <w:sz w:val="24"/>
        </w:rPr>
        <w:t>受託者</w:t>
      </w:r>
      <w:r w:rsidR="0074488C" w:rsidRPr="005A50FB">
        <w:rPr>
          <w:rFonts w:ascii="BIZ UD明朝 Medium" w:eastAsia="BIZ UD明朝 Medium" w:hAnsi="BIZ UD明朝 Medium" w:hint="eastAsia"/>
          <w:sz w:val="24"/>
        </w:rPr>
        <w:t>で新品の電池を用意し</w:t>
      </w:r>
      <w:r w:rsidR="005F5CCD" w:rsidRPr="005A50FB">
        <w:rPr>
          <w:rFonts w:ascii="BIZ UD明朝 Medium" w:eastAsia="BIZ UD明朝 Medium" w:hAnsi="BIZ UD明朝 Medium" w:hint="eastAsia"/>
          <w:sz w:val="24"/>
        </w:rPr>
        <w:t>、</w:t>
      </w:r>
      <w:r w:rsidR="0074488C" w:rsidRPr="005A50FB">
        <w:rPr>
          <w:rFonts w:ascii="BIZ UD明朝 Medium" w:eastAsia="BIZ UD明朝 Medium" w:hAnsi="BIZ UD明朝 Medium" w:hint="eastAsia"/>
          <w:sz w:val="24"/>
        </w:rPr>
        <w:t>点検・校正</w:t>
      </w:r>
      <w:r w:rsidR="005F5CCD" w:rsidRPr="005A50FB">
        <w:rPr>
          <w:rFonts w:ascii="BIZ UD明朝 Medium" w:eastAsia="BIZ UD明朝 Medium" w:hAnsi="BIZ UD明朝 Medium" w:hint="eastAsia"/>
          <w:sz w:val="24"/>
        </w:rPr>
        <w:t>すること</w:t>
      </w:r>
      <w:r w:rsidR="0074488C" w:rsidRPr="005A50FB">
        <w:rPr>
          <w:rFonts w:ascii="BIZ UD明朝 Medium" w:eastAsia="BIZ UD明朝 Medium" w:hAnsi="BIZ UD明朝 Medium" w:hint="eastAsia"/>
          <w:sz w:val="24"/>
        </w:rPr>
        <w:t>。</w:t>
      </w:r>
    </w:p>
    <w:p w14:paraId="79D81CFB" w14:textId="2743370B" w:rsidR="00A306C0" w:rsidRPr="005A50FB" w:rsidRDefault="00002A83" w:rsidP="00002A83">
      <w:pPr>
        <w:spacing w:line="320" w:lineRule="exact"/>
        <w:ind w:leftChars="100" w:left="426" w:hangingChars="90" w:hanging="216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5F5CCD" w:rsidRPr="005A50FB">
        <w:rPr>
          <w:rFonts w:ascii="BIZ UD明朝 Medium" w:eastAsia="BIZ UD明朝 Medium" w:hAnsi="BIZ UD明朝 Medium" w:hint="eastAsia"/>
          <w:sz w:val="24"/>
        </w:rPr>
        <w:t>点検・校正に使用した電池は、受託者の責において適切に処理すること。</w:t>
      </w:r>
    </w:p>
    <w:p w14:paraId="01BA6EC8" w14:textId="0DE085DA" w:rsidR="0074488C" w:rsidRPr="005A50FB" w:rsidRDefault="00002A83" w:rsidP="00002A83">
      <w:pPr>
        <w:spacing w:line="320" w:lineRule="exact"/>
        <w:ind w:leftChars="100" w:left="426" w:hangingChars="90" w:hanging="216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74488C" w:rsidRPr="005A50FB">
        <w:rPr>
          <w:rFonts w:ascii="BIZ UD明朝 Medium" w:eastAsia="BIZ UD明朝 Medium" w:hAnsi="BIZ UD明朝 Medium" w:hint="eastAsia"/>
          <w:sz w:val="24"/>
        </w:rPr>
        <w:t>点検・校正終了後の機器は、</w:t>
      </w:r>
      <w:r w:rsidR="005F5CCD" w:rsidRPr="005A50FB">
        <w:rPr>
          <w:rFonts w:ascii="BIZ UD明朝 Medium" w:eastAsia="BIZ UD明朝 Medium" w:hAnsi="BIZ UD明朝 Medium" w:hint="eastAsia"/>
          <w:sz w:val="24"/>
        </w:rPr>
        <w:t>必要数量の新品の電池</w:t>
      </w:r>
      <w:r w:rsidR="00D124EA" w:rsidRPr="005A50FB">
        <w:rPr>
          <w:rFonts w:ascii="BIZ UD明朝 Medium" w:eastAsia="BIZ UD明朝 Medium" w:hAnsi="BIZ UD明朝 Medium" w:hint="eastAsia"/>
          <w:sz w:val="24"/>
          <w:u w:val="single"/>
        </w:rPr>
        <w:t>１</w:t>
      </w:r>
      <w:r w:rsidR="0062104B" w:rsidRPr="005A50FB">
        <w:rPr>
          <w:rFonts w:ascii="BIZ UD明朝 Medium" w:eastAsia="BIZ UD明朝 Medium" w:hAnsi="BIZ UD明朝 Medium" w:hint="eastAsia"/>
          <w:sz w:val="24"/>
          <w:u w:val="single"/>
        </w:rPr>
        <w:t>回分</w:t>
      </w:r>
      <w:r w:rsidR="005F5CCD" w:rsidRPr="005A50FB">
        <w:rPr>
          <w:rFonts w:ascii="BIZ UD明朝 Medium" w:eastAsia="BIZ UD明朝 Medium" w:hAnsi="BIZ UD明朝 Medium" w:hint="eastAsia"/>
          <w:sz w:val="24"/>
        </w:rPr>
        <w:t>（未開封のもの）を同梱又は付属して返送すること。</w:t>
      </w:r>
    </w:p>
    <w:p w14:paraId="6838AAE5" w14:textId="77777777" w:rsidR="005F5CCD" w:rsidRPr="005A50FB" w:rsidRDefault="005F5CCD" w:rsidP="00002A83">
      <w:pPr>
        <w:spacing w:line="320" w:lineRule="exact"/>
        <w:rPr>
          <w:rFonts w:ascii="ＭＳ 明朝" w:hAnsi="ＭＳ 明朝"/>
          <w:sz w:val="24"/>
        </w:rPr>
      </w:pPr>
    </w:p>
    <w:p w14:paraId="6D40CCCC" w14:textId="77777777" w:rsidR="00002A83" w:rsidRPr="005A50FB" w:rsidRDefault="008615F5" w:rsidP="00002A83">
      <w:pPr>
        <w:spacing w:line="320" w:lineRule="exact"/>
        <w:rPr>
          <w:rFonts w:ascii="游ゴシック" w:eastAsia="游ゴシック" w:hAnsi="游ゴシック"/>
          <w:b/>
          <w:bCs/>
          <w:sz w:val="24"/>
        </w:rPr>
      </w:pPr>
      <w:r w:rsidRPr="005A50FB">
        <w:rPr>
          <w:rFonts w:ascii="游ゴシック" w:eastAsia="游ゴシック" w:hAnsi="游ゴシック" w:hint="eastAsia"/>
          <w:b/>
          <w:bCs/>
          <w:sz w:val="24"/>
        </w:rPr>
        <w:lastRenderedPageBreak/>
        <w:t>６</w:t>
      </w:r>
      <w:r w:rsidR="008953D7" w:rsidRPr="005A50FB">
        <w:rPr>
          <w:rFonts w:ascii="游ゴシック" w:eastAsia="游ゴシック" w:hAnsi="游ゴシック" w:hint="eastAsia"/>
          <w:b/>
          <w:bCs/>
          <w:sz w:val="24"/>
        </w:rPr>
        <w:t xml:space="preserve">　報告書の提出</w:t>
      </w:r>
    </w:p>
    <w:p w14:paraId="018B6FC9" w14:textId="62186157" w:rsidR="00283407" w:rsidRPr="005A50FB" w:rsidRDefault="00002A83" w:rsidP="00002A83">
      <w:pPr>
        <w:spacing w:line="320" w:lineRule="exact"/>
        <w:ind w:leftChars="113" w:left="458" w:hangingChars="92" w:hanging="221"/>
        <w:rPr>
          <w:rFonts w:ascii="BIZ UD明朝 Medium" w:eastAsia="BIZ UD明朝 Medium" w:hAnsi="BIZ UD明朝 Medium"/>
          <w:b/>
          <w:bCs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8953D7" w:rsidRPr="005A50FB">
        <w:rPr>
          <w:rFonts w:ascii="BIZ UD明朝 Medium" w:eastAsia="BIZ UD明朝 Medium" w:hAnsi="BIZ UD明朝 Medium" w:hint="eastAsia"/>
          <w:sz w:val="24"/>
        </w:rPr>
        <w:t>点検</w:t>
      </w:r>
      <w:r w:rsidR="009000E0" w:rsidRPr="005A50FB">
        <w:rPr>
          <w:rFonts w:ascii="BIZ UD明朝 Medium" w:eastAsia="BIZ UD明朝 Medium" w:hAnsi="BIZ UD明朝 Medium" w:hint="eastAsia"/>
          <w:sz w:val="24"/>
        </w:rPr>
        <w:t>・校正</w:t>
      </w:r>
      <w:r w:rsidR="002F15CD" w:rsidRPr="005A50FB">
        <w:rPr>
          <w:rFonts w:ascii="BIZ UD明朝 Medium" w:eastAsia="BIZ UD明朝 Medium" w:hAnsi="BIZ UD明朝 Medium" w:hint="eastAsia"/>
          <w:sz w:val="24"/>
        </w:rPr>
        <w:t>業務が</w:t>
      </w:r>
      <w:r w:rsidR="008953D7" w:rsidRPr="005A50FB">
        <w:rPr>
          <w:rFonts w:ascii="BIZ UD明朝 Medium" w:eastAsia="BIZ UD明朝 Medium" w:hAnsi="BIZ UD明朝 Medium" w:hint="eastAsia"/>
          <w:sz w:val="24"/>
        </w:rPr>
        <w:t>完了したときは、速やかに成果品として上記試験結果の試験成績書を添えて、業務完了報告書を提出しなければならない。</w:t>
      </w:r>
    </w:p>
    <w:p w14:paraId="2E9A47E7" w14:textId="5C5B2C48" w:rsidR="00002A83" w:rsidRPr="005A50FB" w:rsidRDefault="00002A83" w:rsidP="00002A83">
      <w:pPr>
        <w:spacing w:line="320" w:lineRule="exact"/>
        <w:ind w:leftChars="113" w:left="458" w:hangingChars="92" w:hanging="221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2F15CD" w:rsidRPr="005A50FB">
        <w:rPr>
          <w:rFonts w:ascii="BIZ UD明朝 Medium" w:eastAsia="BIZ UD明朝 Medium" w:hAnsi="BIZ UD明朝 Medium" w:hint="eastAsia"/>
          <w:sz w:val="24"/>
        </w:rPr>
        <w:t>報告書の検査を受け、不合格と判断された場合は、速やかに報告書を補正し、再提出しなければならない。</w:t>
      </w:r>
    </w:p>
    <w:p w14:paraId="4AFFC510" w14:textId="2E405D04" w:rsidR="00AC7130" w:rsidRPr="005A50FB" w:rsidRDefault="00002A83" w:rsidP="00002A83">
      <w:pPr>
        <w:spacing w:line="320" w:lineRule="exact"/>
        <w:ind w:leftChars="113" w:left="458" w:hangingChars="92" w:hanging="221"/>
        <w:rPr>
          <w:rFonts w:ascii="BIZ UD明朝 Medium" w:eastAsia="BIZ UD明朝 Medium" w:hAnsi="BIZ UD明朝 Medium"/>
          <w:sz w:val="24"/>
        </w:rPr>
      </w:pPr>
      <w:r w:rsidRPr="005A50FB">
        <w:rPr>
          <w:rFonts w:ascii="BIZ UD明朝 Medium" w:eastAsia="BIZ UD明朝 Medium" w:hAnsi="BIZ UD明朝 Medium" w:hint="eastAsia"/>
          <w:sz w:val="24"/>
        </w:rPr>
        <w:t xml:space="preserve">・　</w:t>
      </w:r>
      <w:r w:rsidR="002F15CD" w:rsidRPr="005A50FB">
        <w:rPr>
          <w:rFonts w:ascii="BIZ UD明朝 Medium" w:eastAsia="BIZ UD明朝 Medium" w:hAnsi="BIZ UD明朝 Medium" w:hint="eastAsia"/>
          <w:sz w:val="24"/>
        </w:rPr>
        <w:t>本業務において修理（交換部品を含む）が必要と判明した場合、別途協議により対応を決定する。</w:t>
      </w:r>
      <w:bookmarkEnd w:id="0"/>
    </w:p>
    <w:p w14:paraId="556DC58A" w14:textId="77777777" w:rsidR="00C93ED5" w:rsidRPr="005A50FB" w:rsidRDefault="00C93ED5" w:rsidP="00002A83">
      <w:pPr>
        <w:spacing w:line="320" w:lineRule="exact"/>
        <w:ind w:left="240" w:hangingChars="100" w:hanging="240"/>
        <w:rPr>
          <w:rFonts w:ascii="BIZ UD明朝 Medium" w:eastAsia="BIZ UD明朝 Medium" w:hAnsi="BIZ UD明朝 Medium"/>
          <w:sz w:val="24"/>
        </w:rPr>
      </w:pPr>
    </w:p>
    <w:p w14:paraId="09921BA9" w14:textId="7FCF0190" w:rsidR="00C93ED5" w:rsidRPr="005A50FB" w:rsidRDefault="007F54BF" w:rsidP="00002A83">
      <w:pPr>
        <w:spacing w:line="320" w:lineRule="exact"/>
        <w:rPr>
          <w:rFonts w:ascii="游ゴシック" w:eastAsia="游ゴシック" w:hAnsi="游ゴシック"/>
          <w:b/>
          <w:bCs/>
          <w:sz w:val="24"/>
        </w:rPr>
      </w:pPr>
      <w:bookmarkStart w:id="1" w:name="_Hlk143007183"/>
      <w:r w:rsidRPr="005A50FB">
        <w:rPr>
          <w:rFonts w:ascii="游ゴシック" w:eastAsia="游ゴシック" w:hAnsi="游ゴシック" w:hint="eastAsia"/>
          <w:b/>
          <w:bCs/>
          <w:sz w:val="24"/>
        </w:rPr>
        <w:t>７　保管場所</w:t>
      </w:r>
    </w:p>
    <w:tbl>
      <w:tblPr>
        <w:tblStyle w:val="aa"/>
        <w:tblW w:w="7654" w:type="dxa"/>
        <w:tblInd w:w="534" w:type="dxa"/>
        <w:tblLook w:val="04A0" w:firstRow="1" w:lastRow="0" w:firstColumn="1" w:lastColumn="0" w:noHBand="0" w:noVBand="1"/>
      </w:tblPr>
      <w:tblGrid>
        <w:gridCol w:w="4380"/>
        <w:gridCol w:w="1715"/>
        <w:gridCol w:w="1559"/>
      </w:tblGrid>
      <w:tr w:rsidR="005A50FB" w:rsidRPr="005A50FB" w14:paraId="30A1B1F6" w14:textId="2AD89C96" w:rsidTr="00ED414C">
        <w:trPr>
          <w:trHeight w:val="350"/>
        </w:trPr>
        <w:tc>
          <w:tcPr>
            <w:tcW w:w="4380" w:type="dxa"/>
            <w:tcBorders>
              <w:bottom w:val="single" w:sz="4" w:space="0" w:color="auto"/>
              <w:right w:val="dotted" w:sz="4" w:space="0" w:color="auto"/>
            </w:tcBorders>
          </w:tcPr>
          <w:p w14:paraId="2024983C" w14:textId="12953EF2" w:rsidR="00ED414C" w:rsidRPr="005A50FB" w:rsidRDefault="00ED414C" w:rsidP="00A579AC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bookmarkStart w:id="2" w:name="_Hlk143007190"/>
            <w:bookmarkEnd w:id="1"/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場所</w:t>
            </w:r>
          </w:p>
        </w:tc>
        <w:tc>
          <w:tcPr>
            <w:tcW w:w="1715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6F0E9DF" w14:textId="17EDE9F7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/>
                <w:sz w:val="24"/>
              </w:rPr>
              <w:t>PDM-122B-SHC</w:t>
            </w:r>
          </w:p>
        </w:tc>
        <w:tc>
          <w:tcPr>
            <w:tcW w:w="1559" w:type="dxa"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14:paraId="49470A50" w14:textId="6D9CCEC0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/>
                <w:sz w:val="24"/>
              </w:rPr>
              <w:t>PDM-222VC</w:t>
            </w:r>
          </w:p>
        </w:tc>
      </w:tr>
      <w:tr w:rsidR="005A50FB" w:rsidRPr="005A50FB" w14:paraId="18E6B178" w14:textId="25DF8E7F" w:rsidTr="00ED414C">
        <w:trPr>
          <w:trHeight w:val="350"/>
        </w:trPr>
        <w:tc>
          <w:tcPr>
            <w:tcW w:w="4380" w:type="dxa"/>
            <w:tcBorders>
              <w:bottom w:val="dotted" w:sz="4" w:space="0" w:color="auto"/>
              <w:right w:val="dotted" w:sz="4" w:space="0" w:color="auto"/>
            </w:tcBorders>
          </w:tcPr>
          <w:p w14:paraId="4634FB97" w14:textId="535F6A03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唐津総合庁舎</w:t>
            </w:r>
          </w:p>
        </w:tc>
        <w:tc>
          <w:tcPr>
            <w:tcW w:w="1715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9A4A5CC" w14:textId="6C59D21F" w:rsidR="00ED414C" w:rsidRPr="005A50FB" w:rsidRDefault="004504CF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commentRangeStart w:id="3"/>
            <w:r>
              <w:rPr>
                <w:rFonts w:ascii="BIZ UD明朝 Medium" w:eastAsia="BIZ UD明朝 Medium" w:hAnsi="BIZ UD明朝 Medium" w:hint="eastAsia"/>
                <w:sz w:val="24"/>
              </w:rPr>
              <w:t>2</w:t>
            </w:r>
            <w:commentRangeEnd w:id="3"/>
            <w:r w:rsidRPr="005A50FB">
              <w:rPr>
                <w:rStyle w:val="ab"/>
                <w:rFonts w:ascii="BIZ UD明朝 Medium" w:eastAsia="BIZ UD明朝 Medium" w:hAnsi="BIZ UD明朝 Medium"/>
                <w:sz w:val="24"/>
                <w:szCs w:val="24"/>
              </w:rPr>
              <w:commentReference w:id="3"/>
            </w:r>
          </w:p>
        </w:tc>
        <w:tc>
          <w:tcPr>
            <w:tcW w:w="1559" w:type="dxa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124D7CAC" w14:textId="28EDF9A5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63E5F126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C1F1CF9" w14:textId="190838D6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防災航空センター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0A752A0" w14:textId="77777777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860FF10" w14:textId="2200E3FE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60198171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DF1B253" w14:textId="0771DCC4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伊万里市役所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C53066D" w14:textId="3DFC87A5" w:rsidR="00ED414C" w:rsidRPr="005A50FB" w:rsidRDefault="004504CF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commentRangeStart w:id="4"/>
            <w:r>
              <w:rPr>
                <w:rFonts w:ascii="BIZ UD明朝 Medium" w:eastAsia="BIZ UD明朝 Medium" w:hAnsi="BIZ UD明朝 Medium" w:hint="eastAsia"/>
                <w:sz w:val="24"/>
              </w:rPr>
              <w:t>570</w:t>
            </w:r>
            <w:commentRangeEnd w:id="4"/>
            <w:r w:rsidRPr="005A50FB">
              <w:rPr>
                <w:rStyle w:val="ab"/>
                <w:rFonts w:ascii="BIZ UD明朝 Medium" w:eastAsia="BIZ UD明朝 Medium" w:hAnsi="BIZ UD明朝 Medium"/>
                <w:sz w:val="24"/>
                <w:szCs w:val="24"/>
              </w:rPr>
              <w:commentReference w:id="4"/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382A4922" w14:textId="77777777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654CE155" w14:textId="68C9432D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5331146" w14:textId="007416D5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玄海町役場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32A8B9C" w14:textId="27B61F05" w:rsidR="00ED414C" w:rsidRPr="005A50FB" w:rsidRDefault="00FD5DEE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278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6221ED1C" w14:textId="387C7E8A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12500FF3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BEBB53F" w14:textId="28DB66C1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唐津市人権ふれあいセンター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C950967" w14:textId="6D223699" w:rsidR="00ED414C" w:rsidRPr="005A50FB" w:rsidRDefault="004504CF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commentRangeStart w:id="5"/>
            <w:r>
              <w:rPr>
                <w:rFonts w:ascii="BIZ UD明朝 Medium" w:eastAsia="BIZ UD明朝 Medium" w:hAnsi="BIZ UD明朝 Medium" w:hint="eastAsia"/>
                <w:sz w:val="24"/>
              </w:rPr>
              <w:t>700</w:t>
            </w:r>
            <w:commentRangeEnd w:id="5"/>
            <w:r w:rsidRPr="005A50FB">
              <w:rPr>
                <w:rStyle w:val="ab"/>
                <w:rFonts w:ascii="BIZ UD明朝 Medium" w:eastAsia="BIZ UD明朝 Medium" w:hAnsi="BIZ UD明朝 Medium"/>
                <w:sz w:val="24"/>
                <w:szCs w:val="24"/>
              </w:rPr>
              <w:commentReference w:id="5"/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5C969440" w14:textId="77777777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0D8279D1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E01A3D7" w14:textId="6B9F786F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鎮西市民センター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FF76950" w14:textId="7B8CC95D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619005CA" w14:textId="173743E5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0F207654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C85502A" w14:textId="114B12F2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呼子市民センター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1611AF3" w14:textId="6F1B3C04" w:rsidR="00ED414C" w:rsidRPr="005A50FB" w:rsidRDefault="00FD5DEE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110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64ED46E3" w14:textId="5A31F389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6E439E43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82FA0BA" w14:textId="4BFB52A6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肥前市民センター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635EF71" w14:textId="2A30F9DE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5E2F7CCB" w14:textId="426AF812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6AA84C83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246E24A" w14:textId="6682973A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ひれふりランド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463DCA4" w14:textId="390C0BAA" w:rsidR="00ED414C" w:rsidRPr="005A50FB" w:rsidRDefault="00FD5DEE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210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2AD35AE5" w14:textId="3B92B106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3310B9FC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AFB83B1" w14:textId="3DF5B3CF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北波多市民センター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DF7D49A" w14:textId="5C95A6F7" w:rsidR="00ED414C" w:rsidRPr="005A50FB" w:rsidRDefault="00FD5DEE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120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9302203" w14:textId="121B4780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471DF6A9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3BBB577" w14:textId="0376F911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厳木市民センター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32D638E" w14:textId="27B76411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5F84CB8" w14:textId="140B66A5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15213707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9212123" w14:textId="17FA22E3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相知市民センター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701272A" w14:textId="434E912B" w:rsidR="00ED414C" w:rsidRPr="005A50FB" w:rsidRDefault="00FD5DEE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239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28450D4A" w14:textId="0AFEC85B" w:rsidR="00ED414C" w:rsidRPr="005A50FB" w:rsidRDefault="00FD5DEE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39</w:t>
            </w:r>
          </w:p>
        </w:tc>
      </w:tr>
      <w:tr w:rsidR="005A50FB" w:rsidRPr="005A50FB" w14:paraId="3604C364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15D4874" w14:textId="2A639E0E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七山市民センター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2B150B9" w14:textId="6E71E6B9" w:rsidR="00ED414C" w:rsidRPr="005A50FB" w:rsidRDefault="00FD5DEE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100</w:t>
            </w: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772A718" w14:textId="77777777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735C44B4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4F67911" w14:textId="3C92218A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唐津市消防本部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E8F5BC4" w14:textId="77777777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8C7385C" w14:textId="7F5E6250" w:rsidR="00ED414C" w:rsidRPr="005A50FB" w:rsidRDefault="00FD5DEE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85</w:t>
            </w:r>
          </w:p>
        </w:tc>
      </w:tr>
      <w:tr w:rsidR="005A50FB" w:rsidRPr="005A50FB" w14:paraId="7CEC5302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23B2B34" w14:textId="5FC9902D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唐津消防北部分署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2F52828" w14:textId="146D762D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667FE49E" w14:textId="26F0B213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6E08A4A0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139761B" w14:textId="31539822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唐津消防西部分署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4749F61" w14:textId="465B5298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669E73C2" w14:textId="5364D39B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5A50FB" w:rsidRPr="005A50FB" w14:paraId="59280406" w14:textId="77777777" w:rsidTr="00ED414C">
        <w:trPr>
          <w:trHeight w:val="350"/>
        </w:trPr>
        <w:tc>
          <w:tcPr>
            <w:tcW w:w="4380" w:type="dxa"/>
            <w:tcBorders>
              <w:top w:val="dotted" w:sz="4" w:space="0" w:color="auto"/>
              <w:right w:val="dotted" w:sz="4" w:space="0" w:color="auto"/>
            </w:tcBorders>
          </w:tcPr>
          <w:p w14:paraId="2307CED4" w14:textId="4A016420" w:rsidR="00ED414C" w:rsidRPr="005A50FB" w:rsidRDefault="00ED414C" w:rsidP="00A579AC">
            <w:pPr>
              <w:spacing w:line="320" w:lineRule="exact"/>
              <w:jc w:val="left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伊万里有田消防本部</w:t>
            </w:r>
          </w:p>
        </w:tc>
        <w:tc>
          <w:tcPr>
            <w:tcW w:w="1715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7D96547B" w14:textId="77777777" w:rsidR="00ED414C" w:rsidRPr="005A50FB" w:rsidRDefault="00ED414C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right w:val="single" w:sz="4" w:space="0" w:color="auto"/>
            </w:tcBorders>
          </w:tcPr>
          <w:p w14:paraId="0B33FF1A" w14:textId="559CC651" w:rsidR="00ED414C" w:rsidRPr="005A50FB" w:rsidRDefault="00ED414C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</w:p>
        </w:tc>
      </w:tr>
      <w:tr w:rsidR="00ED414C" w:rsidRPr="005A50FB" w14:paraId="5E8F2F94" w14:textId="77777777" w:rsidTr="00ED414C">
        <w:trPr>
          <w:trHeight w:val="350"/>
        </w:trPr>
        <w:tc>
          <w:tcPr>
            <w:tcW w:w="4380" w:type="dxa"/>
            <w:tcBorders>
              <w:right w:val="dotted" w:sz="4" w:space="0" w:color="auto"/>
            </w:tcBorders>
          </w:tcPr>
          <w:p w14:paraId="56EA99FC" w14:textId="72442669" w:rsidR="00ED414C" w:rsidRPr="005A50FB" w:rsidRDefault="00ED414C" w:rsidP="004164A1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 w:rsidRPr="005A50FB">
              <w:rPr>
                <w:rFonts w:ascii="BIZ UD明朝 Medium" w:eastAsia="BIZ UD明朝 Medium" w:hAnsi="BIZ UD明朝 Medium" w:hint="eastAsia"/>
                <w:sz w:val="24"/>
              </w:rPr>
              <w:t>合計</w:t>
            </w:r>
          </w:p>
        </w:tc>
        <w:tc>
          <w:tcPr>
            <w:tcW w:w="1715" w:type="dxa"/>
            <w:tcBorders>
              <w:left w:val="dotted" w:sz="4" w:space="0" w:color="auto"/>
              <w:right w:val="dotted" w:sz="4" w:space="0" w:color="auto"/>
            </w:tcBorders>
          </w:tcPr>
          <w:p w14:paraId="01223EE8" w14:textId="75B41343" w:rsidR="00ED414C" w:rsidRPr="005A50FB" w:rsidRDefault="00C3515E" w:rsidP="00002A8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commentRangeStart w:id="6"/>
            <w:r>
              <w:rPr>
                <w:rFonts w:ascii="BIZ UD明朝 Medium" w:eastAsia="BIZ UD明朝 Medium" w:hAnsi="BIZ UD明朝 Medium" w:hint="eastAsia"/>
                <w:sz w:val="24"/>
              </w:rPr>
              <w:t>2</w:t>
            </w:r>
            <w:r w:rsidR="004504CF">
              <w:rPr>
                <w:rFonts w:ascii="BIZ UD明朝 Medium" w:eastAsia="BIZ UD明朝 Medium" w:hAnsi="BIZ UD明朝 Medium" w:hint="eastAsia"/>
                <w:sz w:val="24"/>
              </w:rPr>
              <w:t>,329</w:t>
            </w:r>
            <w:commentRangeEnd w:id="6"/>
            <w:r w:rsidR="004504CF" w:rsidRPr="005A50FB">
              <w:rPr>
                <w:rStyle w:val="ab"/>
                <w:rFonts w:ascii="BIZ UD明朝 Medium" w:eastAsia="BIZ UD明朝 Medium" w:hAnsi="BIZ UD明朝 Medium" w:hint="eastAsia"/>
                <w:sz w:val="24"/>
                <w:szCs w:val="24"/>
              </w:rPr>
              <w:commentReference w:id="6"/>
            </w:r>
          </w:p>
        </w:tc>
        <w:tc>
          <w:tcPr>
            <w:tcW w:w="1559" w:type="dxa"/>
            <w:tcBorders>
              <w:left w:val="dotted" w:sz="4" w:space="0" w:color="auto"/>
              <w:right w:val="single" w:sz="4" w:space="0" w:color="auto"/>
            </w:tcBorders>
          </w:tcPr>
          <w:p w14:paraId="1151068F" w14:textId="346DE02F" w:rsidR="00ED414C" w:rsidRPr="005A50FB" w:rsidRDefault="00FD5DEE" w:rsidP="005112B3">
            <w:pPr>
              <w:spacing w:line="320" w:lineRule="exact"/>
              <w:jc w:val="center"/>
              <w:rPr>
                <w:rFonts w:ascii="BIZ UD明朝 Medium" w:eastAsia="BIZ UD明朝 Medium" w:hAnsi="BIZ UD明朝 Medium"/>
                <w:sz w:val="24"/>
              </w:rPr>
            </w:pPr>
            <w:r>
              <w:rPr>
                <w:rFonts w:ascii="BIZ UD明朝 Medium" w:eastAsia="BIZ UD明朝 Medium" w:hAnsi="BIZ UD明朝 Medium" w:hint="eastAsia"/>
                <w:sz w:val="24"/>
              </w:rPr>
              <w:t>124</w:t>
            </w:r>
          </w:p>
        </w:tc>
      </w:tr>
      <w:bookmarkEnd w:id="2"/>
    </w:tbl>
    <w:p w14:paraId="215EA2DB" w14:textId="638C987E" w:rsidR="00C93ED5" w:rsidRPr="005A50FB" w:rsidRDefault="00C93ED5" w:rsidP="00002A83">
      <w:pPr>
        <w:spacing w:line="320" w:lineRule="exact"/>
        <w:rPr>
          <w:rFonts w:ascii="ＭＳ 明朝" w:hAnsi="ＭＳ 明朝"/>
          <w:sz w:val="24"/>
        </w:rPr>
      </w:pPr>
    </w:p>
    <w:sectPr w:rsidR="00C93ED5" w:rsidRPr="005A50FB" w:rsidSect="00086C84">
      <w:footerReference w:type="default" r:id="rId11"/>
      <w:pgSz w:w="11906" w:h="16838" w:code="9"/>
      <w:pgMar w:top="1418" w:right="1418" w:bottom="1418" w:left="1418" w:header="851" w:footer="602" w:gutter="0"/>
      <w:cols w:space="425"/>
      <w:docGrid w:type="linesAndChars" w:linePitch="34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3" w:author="奥野 高志" w:date="2026-03-10T14:56:00Z" w:initials="高奥">
    <w:p w14:paraId="4CDEE353" w14:textId="77777777" w:rsidR="004504CF" w:rsidRDefault="004504CF" w:rsidP="004504CF">
      <w:pPr>
        <w:pStyle w:val="ac"/>
      </w:pPr>
      <w:r>
        <w:rPr>
          <w:rStyle w:val="ab"/>
        </w:rPr>
        <w:annotationRef/>
      </w:r>
      <w:r>
        <w:rPr>
          <w:rFonts w:hint="eastAsia"/>
        </w:rPr>
        <w:t>２０２５年度に実施できていない分です。</w:t>
      </w:r>
    </w:p>
  </w:comment>
  <w:comment w:id="4" w:author="奥野 高志" w:date="2026-03-10T14:52:00Z" w:initials="高奥">
    <w:p w14:paraId="23AF03D6" w14:textId="77777777" w:rsidR="004504CF" w:rsidRDefault="004504CF" w:rsidP="004504CF">
      <w:pPr>
        <w:pStyle w:val="ac"/>
      </w:pPr>
      <w:r>
        <w:rPr>
          <w:rStyle w:val="ab"/>
        </w:rPr>
        <w:annotationRef/>
      </w:r>
      <w:r>
        <w:rPr>
          <w:rFonts w:hint="eastAsia"/>
        </w:rPr>
        <w:t>追記しました。</w:t>
      </w:r>
    </w:p>
  </w:comment>
  <w:comment w:id="5" w:author="奥野 高志" w:date="2026-03-10T14:53:00Z" w:initials="高奥">
    <w:p w14:paraId="28E58BD0" w14:textId="77777777" w:rsidR="004504CF" w:rsidRDefault="004504CF" w:rsidP="004504CF">
      <w:pPr>
        <w:pStyle w:val="ac"/>
      </w:pPr>
      <w:r>
        <w:rPr>
          <w:rStyle w:val="ab"/>
        </w:rPr>
        <w:annotationRef/>
      </w:r>
      <w:r>
        <w:rPr>
          <w:rFonts w:hint="eastAsia"/>
        </w:rPr>
        <w:t>追記しました。</w:t>
      </w:r>
    </w:p>
  </w:comment>
  <w:comment w:id="6" w:author="奥野 高志" w:date="2026-03-10T14:56:00Z" w:initials="高奥">
    <w:p w14:paraId="1853F059" w14:textId="77777777" w:rsidR="004504CF" w:rsidRDefault="004504CF" w:rsidP="004504CF">
      <w:pPr>
        <w:pStyle w:val="ac"/>
      </w:pPr>
      <w:r>
        <w:rPr>
          <w:rStyle w:val="ab"/>
        </w:rPr>
        <w:annotationRef/>
      </w:r>
      <w:r>
        <w:rPr>
          <w:rFonts w:hint="eastAsia"/>
        </w:rPr>
        <w:t>数量を修正しました。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CDEE353" w15:done="0"/>
  <w15:commentEx w15:paraId="23AF03D6" w15:done="0"/>
  <w15:commentEx w15:paraId="28E58BD0" w15:done="0"/>
  <w15:commentEx w15:paraId="1853F05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BB23671" w16cex:dateUtc="2026-03-10T05:56:00Z"/>
  <w16cex:commentExtensible w16cex:durableId="639F0DEB" w16cex:dateUtc="2026-03-10T05:52:00Z"/>
  <w16cex:commentExtensible w16cex:durableId="7B7A9A6C" w16cex:dateUtc="2026-03-10T05:53:00Z"/>
  <w16cex:commentExtensible w16cex:durableId="60B9E93A" w16cex:dateUtc="2026-03-10T05:5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CDEE353" w16cid:durableId="0BB23671"/>
  <w16cid:commentId w16cid:paraId="23AF03D6" w16cid:durableId="639F0DEB"/>
  <w16cid:commentId w16cid:paraId="28E58BD0" w16cid:durableId="7B7A9A6C"/>
  <w16cid:commentId w16cid:paraId="1853F059" w16cid:durableId="60B9E93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CD064" w14:textId="77777777" w:rsidR="00ED6539" w:rsidRDefault="00ED6539" w:rsidP="006F0701">
      <w:r>
        <w:separator/>
      </w:r>
    </w:p>
  </w:endnote>
  <w:endnote w:type="continuationSeparator" w:id="0">
    <w:p w14:paraId="3D00863A" w14:textId="77777777" w:rsidR="00ED6539" w:rsidRDefault="00ED6539" w:rsidP="006F0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7CFFC" w14:textId="77777777" w:rsidR="007D5202" w:rsidRDefault="007D5202">
    <w:pPr>
      <w:pStyle w:val="a5"/>
      <w:jc w:val="center"/>
    </w:pPr>
    <w:r>
      <w:fldChar w:fldCharType="begin"/>
    </w:r>
    <w:r>
      <w:instrText>PAGE   \* MERGEFORMAT</w:instrText>
    </w:r>
    <w:r>
      <w:fldChar w:fldCharType="separate"/>
    </w:r>
    <w:r w:rsidR="00ED109D" w:rsidRPr="00ED109D">
      <w:rPr>
        <w:noProof/>
        <w:lang w:val="ja-JP"/>
      </w:rPr>
      <w:t>3</w:t>
    </w:r>
    <w:r>
      <w:fldChar w:fldCharType="end"/>
    </w:r>
  </w:p>
  <w:p w14:paraId="2532AC0C" w14:textId="77777777" w:rsidR="007D5202" w:rsidRDefault="007D520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F4D27" w14:textId="77777777" w:rsidR="00ED6539" w:rsidRDefault="00ED6539" w:rsidP="006F0701">
      <w:r>
        <w:separator/>
      </w:r>
    </w:p>
  </w:footnote>
  <w:footnote w:type="continuationSeparator" w:id="0">
    <w:p w14:paraId="1CB342C8" w14:textId="77777777" w:rsidR="00ED6539" w:rsidRDefault="00ED6539" w:rsidP="006F07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3331E"/>
    <w:multiLevelType w:val="hybridMultilevel"/>
    <w:tmpl w:val="CD361778"/>
    <w:lvl w:ilvl="0" w:tplc="BCDE2A4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97455830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奥野 高志">
    <w15:presenceInfo w15:providerId="AD" w15:userId="S::okuno-t@c-technol.co.jp::59f0b0d8-67af-4661-98cb-b1e94ec60e1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407"/>
    <w:rsid w:val="00002A83"/>
    <w:rsid w:val="0001015C"/>
    <w:rsid w:val="00010AE1"/>
    <w:rsid w:val="00012DB5"/>
    <w:rsid w:val="00026105"/>
    <w:rsid w:val="00034C1C"/>
    <w:rsid w:val="000406DF"/>
    <w:rsid w:val="0005195C"/>
    <w:rsid w:val="000600E0"/>
    <w:rsid w:val="00080D4C"/>
    <w:rsid w:val="00086C84"/>
    <w:rsid w:val="0009360B"/>
    <w:rsid w:val="00093F68"/>
    <w:rsid w:val="00095145"/>
    <w:rsid w:val="000971A6"/>
    <w:rsid w:val="000A262F"/>
    <w:rsid w:val="000A7B32"/>
    <w:rsid w:val="000B21DE"/>
    <w:rsid w:val="000B2569"/>
    <w:rsid w:val="000B2B84"/>
    <w:rsid w:val="000B6A1C"/>
    <w:rsid w:val="000C2945"/>
    <w:rsid w:val="000C4938"/>
    <w:rsid w:val="000C5C93"/>
    <w:rsid w:val="000C5F51"/>
    <w:rsid w:val="000C641B"/>
    <w:rsid w:val="000C7C0F"/>
    <w:rsid w:val="000E079E"/>
    <w:rsid w:val="000E5E6C"/>
    <w:rsid w:val="001020AC"/>
    <w:rsid w:val="001125D1"/>
    <w:rsid w:val="00113192"/>
    <w:rsid w:val="00131EE6"/>
    <w:rsid w:val="0014410E"/>
    <w:rsid w:val="00145D6B"/>
    <w:rsid w:val="00153250"/>
    <w:rsid w:val="00154995"/>
    <w:rsid w:val="001609BB"/>
    <w:rsid w:val="001800FA"/>
    <w:rsid w:val="001964D6"/>
    <w:rsid w:val="001A4526"/>
    <w:rsid w:val="001A4FD6"/>
    <w:rsid w:val="001E08F8"/>
    <w:rsid w:val="001E4E42"/>
    <w:rsid w:val="001E604C"/>
    <w:rsid w:val="001F20A1"/>
    <w:rsid w:val="001F356C"/>
    <w:rsid w:val="001F5F7E"/>
    <w:rsid w:val="00204540"/>
    <w:rsid w:val="00206688"/>
    <w:rsid w:val="002230F9"/>
    <w:rsid w:val="002279AC"/>
    <w:rsid w:val="0023139B"/>
    <w:rsid w:val="00231793"/>
    <w:rsid w:val="0024193A"/>
    <w:rsid w:val="00244AA6"/>
    <w:rsid w:val="00247C55"/>
    <w:rsid w:val="0026669C"/>
    <w:rsid w:val="002732C2"/>
    <w:rsid w:val="00283407"/>
    <w:rsid w:val="0029697D"/>
    <w:rsid w:val="002A04BC"/>
    <w:rsid w:val="002A72FA"/>
    <w:rsid w:val="002B6348"/>
    <w:rsid w:val="002D0E19"/>
    <w:rsid w:val="002D1C2E"/>
    <w:rsid w:val="002D24A0"/>
    <w:rsid w:val="002D7401"/>
    <w:rsid w:val="002E10EB"/>
    <w:rsid w:val="002F039D"/>
    <w:rsid w:val="002F15CD"/>
    <w:rsid w:val="003050BF"/>
    <w:rsid w:val="00306632"/>
    <w:rsid w:val="0031212C"/>
    <w:rsid w:val="00314D0F"/>
    <w:rsid w:val="00322F83"/>
    <w:rsid w:val="003375E8"/>
    <w:rsid w:val="00344449"/>
    <w:rsid w:val="00356385"/>
    <w:rsid w:val="00363FAC"/>
    <w:rsid w:val="0037184E"/>
    <w:rsid w:val="00374106"/>
    <w:rsid w:val="00387861"/>
    <w:rsid w:val="003A5D76"/>
    <w:rsid w:val="003A620B"/>
    <w:rsid w:val="003B1437"/>
    <w:rsid w:val="003B5F9E"/>
    <w:rsid w:val="003B710D"/>
    <w:rsid w:val="003B7381"/>
    <w:rsid w:val="003B7463"/>
    <w:rsid w:val="003C17E2"/>
    <w:rsid w:val="003D045F"/>
    <w:rsid w:val="003D66A5"/>
    <w:rsid w:val="003E17FA"/>
    <w:rsid w:val="003E190C"/>
    <w:rsid w:val="003E2BA7"/>
    <w:rsid w:val="003E746E"/>
    <w:rsid w:val="003F16B7"/>
    <w:rsid w:val="003F6E1E"/>
    <w:rsid w:val="003F7CDA"/>
    <w:rsid w:val="00413416"/>
    <w:rsid w:val="004164A1"/>
    <w:rsid w:val="00422051"/>
    <w:rsid w:val="00425376"/>
    <w:rsid w:val="00425AB1"/>
    <w:rsid w:val="00436E15"/>
    <w:rsid w:val="004416EF"/>
    <w:rsid w:val="004455E1"/>
    <w:rsid w:val="00446781"/>
    <w:rsid w:val="004504CF"/>
    <w:rsid w:val="004509D6"/>
    <w:rsid w:val="004536D2"/>
    <w:rsid w:val="00460264"/>
    <w:rsid w:val="004640A7"/>
    <w:rsid w:val="00477FCE"/>
    <w:rsid w:val="004808D6"/>
    <w:rsid w:val="00487EF4"/>
    <w:rsid w:val="004902A5"/>
    <w:rsid w:val="004B3959"/>
    <w:rsid w:val="004C495C"/>
    <w:rsid w:val="004D3868"/>
    <w:rsid w:val="004D58D3"/>
    <w:rsid w:val="004D75EE"/>
    <w:rsid w:val="00505B23"/>
    <w:rsid w:val="00507D49"/>
    <w:rsid w:val="005112B3"/>
    <w:rsid w:val="00517E10"/>
    <w:rsid w:val="00524C18"/>
    <w:rsid w:val="00535D51"/>
    <w:rsid w:val="00542F7A"/>
    <w:rsid w:val="00562395"/>
    <w:rsid w:val="00577CB6"/>
    <w:rsid w:val="0058331D"/>
    <w:rsid w:val="0058447D"/>
    <w:rsid w:val="00592604"/>
    <w:rsid w:val="005950AE"/>
    <w:rsid w:val="005A3AAC"/>
    <w:rsid w:val="005A4B2B"/>
    <w:rsid w:val="005A50FB"/>
    <w:rsid w:val="005B6013"/>
    <w:rsid w:val="005C42A9"/>
    <w:rsid w:val="005D2440"/>
    <w:rsid w:val="005D7732"/>
    <w:rsid w:val="005E78FC"/>
    <w:rsid w:val="005F0D9A"/>
    <w:rsid w:val="005F2F05"/>
    <w:rsid w:val="005F5CCD"/>
    <w:rsid w:val="00614C20"/>
    <w:rsid w:val="00616049"/>
    <w:rsid w:val="00617675"/>
    <w:rsid w:val="0062104B"/>
    <w:rsid w:val="00624B24"/>
    <w:rsid w:val="00633EAD"/>
    <w:rsid w:val="00637278"/>
    <w:rsid w:val="006541D6"/>
    <w:rsid w:val="00655EB5"/>
    <w:rsid w:val="0067647B"/>
    <w:rsid w:val="00676A66"/>
    <w:rsid w:val="0068122F"/>
    <w:rsid w:val="00681805"/>
    <w:rsid w:val="006A3212"/>
    <w:rsid w:val="006A54A4"/>
    <w:rsid w:val="006B3EDD"/>
    <w:rsid w:val="006C37FD"/>
    <w:rsid w:val="006D404E"/>
    <w:rsid w:val="006E28D3"/>
    <w:rsid w:val="006F02A6"/>
    <w:rsid w:val="006F0701"/>
    <w:rsid w:val="00707FE3"/>
    <w:rsid w:val="00712EED"/>
    <w:rsid w:val="00721BEF"/>
    <w:rsid w:val="00724AC0"/>
    <w:rsid w:val="00736152"/>
    <w:rsid w:val="0073692B"/>
    <w:rsid w:val="00741BF3"/>
    <w:rsid w:val="00741EC7"/>
    <w:rsid w:val="0074488C"/>
    <w:rsid w:val="00755863"/>
    <w:rsid w:val="007675F9"/>
    <w:rsid w:val="00773FDC"/>
    <w:rsid w:val="0079114F"/>
    <w:rsid w:val="00795415"/>
    <w:rsid w:val="007C2735"/>
    <w:rsid w:val="007C649A"/>
    <w:rsid w:val="007D5202"/>
    <w:rsid w:val="007E39BE"/>
    <w:rsid w:val="007F48AF"/>
    <w:rsid w:val="007F54BF"/>
    <w:rsid w:val="0080036E"/>
    <w:rsid w:val="00825DB0"/>
    <w:rsid w:val="00827242"/>
    <w:rsid w:val="00843EEA"/>
    <w:rsid w:val="00844B81"/>
    <w:rsid w:val="008615F5"/>
    <w:rsid w:val="0089113F"/>
    <w:rsid w:val="008953D7"/>
    <w:rsid w:val="008A69EA"/>
    <w:rsid w:val="008B30AA"/>
    <w:rsid w:val="008C4C04"/>
    <w:rsid w:val="008C6076"/>
    <w:rsid w:val="008E3B96"/>
    <w:rsid w:val="008F3C66"/>
    <w:rsid w:val="009000E0"/>
    <w:rsid w:val="00900749"/>
    <w:rsid w:val="00904DF2"/>
    <w:rsid w:val="00924DC8"/>
    <w:rsid w:val="00930D99"/>
    <w:rsid w:val="009313ED"/>
    <w:rsid w:val="0093214B"/>
    <w:rsid w:val="00936BF1"/>
    <w:rsid w:val="00947F60"/>
    <w:rsid w:val="00952074"/>
    <w:rsid w:val="00953A96"/>
    <w:rsid w:val="009569B5"/>
    <w:rsid w:val="0097223D"/>
    <w:rsid w:val="0098160F"/>
    <w:rsid w:val="00983A9B"/>
    <w:rsid w:val="00991F69"/>
    <w:rsid w:val="009955C4"/>
    <w:rsid w:val="009A6B4B"/>
    <w:rsid w:val="009D17B0"/>
    <w:rsid w:val="009D72A2"/>
    <w:rsid w:val="009F049E"/>
    <w:rsid w:val="009F5F71"/>
    <w:rsid w:val="009F6505"/>
    <w:rsid w:val="009F67BF"/>
    <w:rsid w:val="00A11FD2"/>
    <w:rsid w:val="00A216BA"/>
    <w:rsid w:val="00A27D99"/>
    <w:rsid w:val="00A306C0"/>
    <w:rsid w:val="00A41584"/>
    <w:rsid w:val="00A45A63"/>
    <w:rsid w:val="00A579AC"/>
    <w:rsid w:val="00A60D9E"/>
    <w:rsid w:val="00A63A9D"/>
    <w:rsid w:val="00A643C0"/>
    <w:rsid w:val="00A647BB"/>
    <w:rsid w:val="00A669C1"/>
    <w:rsid w:val="00A67ADB"/>
    <w:rsid w:val="00A70E9F"/>
    <w:rsid w:val="00A72EC4"/>
    <w:rsid w:val="00A776C9"/>
    <w:rsid w:val="00A80C2A"/>
    <w:rsid w:val="00A8175F"/>
    <w:rsid w:val="00A840AF"/>
    <w:rsid w:val="00A91723"/>
    <w:rsid w:val="00AA27A2"/>
    <w:rsid w:val="00AA4CD2"/>
    <w:rsid w:val="00AA5C8B"/>
    <w:rsid w:val="00AB74A8"/>
    <w:rsid w:val="00AB76DB"/>
    <w:rsid w:val="00AC3B9F"/>
    <w:rsid w:val="00AC7130"/>
    <w:rsid w:val="00AD10A4"/>
    <w:rsid w:val="00AD1A4B"/>
    <w:rsid w:val="00AD4AA2"/>
    <w:rsid w:val="00AE497F"/>
    <w:rsid w:val="00B02445"/>
    <w:rsid w:val="00B02770"/>
    <w:rsid w:val="00B02781"/>
    <w:rsid w:val="00B04C21"/>
    <w:rsid w:val="00B1364E"/>
    <w:rsid w:val="00B13C97"/>
    <w:rsid w:val="00B14781"/>
    <w:rsid w:val="00B22E4D"/>
    <w:rsid w:val="00B32886"/>
    <w:rsid w:val="00B45D71"/>
    <w:rsid w:val="00B71BCB"/>
    <w:rsid w:val="00B76DBE"/>
    <w:rsid w:val="00B868C9"/>
    <w:rsid w:val="00B90E72"/>
    <w:rsid w:val="00B95397"/>
    <w:rsid w:val="00BA3640"/>
    <w:rsid w:val="00BA5B44"/>
    <w:rsid w:val="00BA65B8"/>
    <w:rsid w:val="00BB3600"/>
    <w:rsid w:val="00BB3F1D"/>
    <w:rsid w:val="00BB7EE9"/>
    <w:rsid w:val="00BC1C32"/>
    <w:rsid w:val="00C010B8"/>
    <w:rsid w:val="00C0232F"/>
    <w:rsid w:val="00C10ACE"/>
    <w:rsid w:val="00C1183B"/>
    <w:rsid w:val="00C126FE"/>
    <w:rsid w:val="00C203F9"/>
    <w:rsid w:val="00C3515E"/>
    <w:rsid w:val="00C409AC"/>
    <w:rsid w:val="00C67D6C"/>
    <w:rsid w:val="00C871AF"/>
    <w:rsid w:val="00C93ED5"/>
    <w:rsid w:val="00CB352A"/>
    <w:rsid w:val="00CB3AA9"/>
    <w:rsid w:val="00CC3ECB"/>
    <w:rsid w:val="00CD5803"/>
    <w:rsid w:val="00CE5227"/>
    <w:rsid w:val="00D04BCC"/>
    <w:rsid w:val="00D124EA"/>
    <w:rsid w:val="00D141A1"/>
    <w:rsid w:val="00D22F78"/>
    <w:rsid w:val="00D329F6"/>
    <w:rsid w:val="00D3600C"/>
    <w:rsid w:val="00D40C83"/>
    <w:rsid w:val="00D441AC"/>
    <w:rsid w:val="00D476A7"/>
    <w:rsid w:val="00D524AB"/>
    <w:rsid w:val="00D559EF"/>
    <w:rsid w:val="00D62A96"/>
    <w:rsid w:val="00D72B99"/>
    <w:rsid w:val="00D72BA0"/>
    <w:rsid w:val="00D736C1"/>
    <w:rsid w:val="00D916C8"/>
    <w:rsid w:val="00D91E66"/>
    <w:rsid w:val="00D94B70"/>
    <w:rsid w:val="00DC05DD"/>
    <w:rsid w:val="00DC56E5"/>
    <w:rsid w:val="00DD3BC9"/>
    <w:rsid w:val="00DD4389"/>
    <w:rsid w:val="00DE45DA"/>
    <w:rsid w:val="00E03B59"/>
    <w:rsid w:val="00E0531A"/>
    <w:rsid w:val="00E10247"/>
    <w:rsid w:val="00E20A49"/>
    <w:rsid w:val="00E25FD2"/>
    <w:rsid w:val="00E416FD"/>
    <w:rsid w:val="00E45956"/>
    <w:rsid w:val="00E73007"/>
    <w:rsid w:val="00E92408"/>
    <w:rsid w:val="00EA269F"/>
    <w:rsid w:val="00EC730A"/>
    <w:rsid w:val="00ED109D"/>
    <w:rsid w:val="00ED14B8"/>
    <w:rsid w:val="00ED2FB2"/>
    <w:rsid w:val="00ED414C"/>
    <w:rsid w:val="00ED6539"/>
    <w:rsid w:val="00EE0D07"/>
    <w:rsid w:val="00EE364D"/>
    <w:rsid w:val="00EE6D95"/>
    <w:rsid w:val="00F05DFF"/>
    <w:rsid w:val="00F238E1"/>
    <w:rsid w:val="00F46A1E"/>
    <w:rsid w:val="00F5039A"/>
    <w:rsid w:val="00F76A58"/>
    <w:rsid w:val="00F8322D"/>
    <w:rsid w:val="00F8777B"/>
    <w:rsid w:val="00F97E0F"/>
    <w:rsid w:val="00FA27E4"/>
    <w:rsid w:val="00FA47C0"/>
    <w:rsid w:val="00FD2EE3"/>
    <w:rsid w:val="00FD5DEE"/>
    <w:rsid w:val="00FD6D10"/>
    <w:rsid w:val="00FE77DD"/>
    <w:rsid w:val="00FF4169"/>
    <w:rsid w:val="00FF7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7D03E8F"/>
  <w15:docId w15:val="{64FFE218-A31B-44DC-AD8D-9FC68F6C4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F070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6F0701"/>
    <w:rPr>
      <w:kern w:val="2"/>
      <w:sz w:val="21"/>
      <w:szCs w:val="24"/>
    </w:rPr>
  </w:style>
  <w:style w:type="paragraph" w:styleId="a5">
    <w:name w:val="footer"/>
    <w:basedOn w:val="a"/>
    <w:link w:val="a6"/>
    <w:uiPriority w:val="99"/>
    <w:rsid w:val="006F070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6F0701"/>
    <w:rPr>
      <w:kern w:val="2"/>
      <w:sz w:val="21"/>
      <w:szCs w:val="24"/>
    </w:rPr>
  </w:style>
  <w:style w:type="paragraph" w:styleId="a7">
    <w:name w:val="Balloon Text"/>
    <w:basedOn w:val="a"/>
    <w:semiHidden/>
    <w:rsid w:val="000B2569"/>
    <w:rPr>
      <w:rFonts w:ascii="Arial" w:eastAsia="ＭＳ ゴシック" w:hAnsi="Arial"/>
      <w:sz w:val="18"/>
      <w:szCs w:val="18"/>
    </w:rPr>
  </w:style>
  <w:style w:type="paragraph" w:styleId="a8">
    <w:name w:val="Plain Text"/>
    <w:basedOn w:val="a"/>
    <w:link w:val="a9"/>
    <w:uiPriority w:val="99"/>
    <w:rsid w:val="0093214B"/>
    <w:rPr>
      <w:rFonts w:ascii="ＭＳ 明朝" w:hAnsi="Courier New" w:cs="Courier New"/>
      <w:szCs w:val="21"/>
    </w:rPr>
  </w:style>
  <w:style w:type="character" w:customStyle="1" w:styleId="a9">
    <w:name w:val="書式なし (文字)"/>
    <w:link w:val="a8"/>
    <w:uiPriority w:val="99"/>
    <w:rsid w:val="0093214B"/>
    <w:rPr>
      <w:rFonts w:ascii="ＭＳ 明朝" w:hAnsi="Courier New" w:cs="Courier New"/>
      <w:kern w:val="2"/>
      <w:sz w:val="21"/>
      <w:szCs w:val="21"/>
    </w:rPr>
  </w:style>
  <w:style w:type="paragraph" w:customStyle="1" w:styleId="Default">
    <w:name w:val="Default"/>
    <w:rsid w:val="004B3959"/>
    <w:pPr>
      <w:widowControl w:val="0"/>
      <w:autoSpaceDE w:val="0"/>
      <w:autoSpaceDN w:val="0"/>
      <w:adjustRightInd w:val="0"/>
    </w:pPr>
    <w:rPr>
      <w:rFonts w:ascii="ＭＳ 明朝" w:cs="ＭＳ 明朝"/>
      <w:color w:val="000000"/>
      <w:sz w:val="24"/>
      <w:szCs w:val="24"/>
    </w:rPr>
  </w:style>
  <w:style w:type="table" w:styleId="aa">
    <w:name w:val="Table Grid"/>
    <w:basedOn w:val="a1"/>
    <w:rsid w:val="00C93E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rsid w:val="004504CF"/>
    <w:rPr>
      <w:sz w:val="18"/>
      <w:szCs w:val="18"/>
    </w:rPr>
  </w:style>
  <w:style w:type="paragraph" w:styleId="ac">
    <w:name w:val="annotation text"/>
    <w:basedOn w:val="a"/>
    <w:link w:val="ad"/>
    <w:rsid w:val="004504CF"/>
    <w:pPr>
      <w:jc w:val="left"/>
    </w:pPr>
  </w:style>
  <w:style w:type="character" w:customStyle="1" w:styleId="ad">
    <w:name w:val="コメント文字列 (文字)"/>
    <w:basedOn w:val="a0"/>
    <w:link w:val="ac"/>
    <w:rsid w:val="004504CF"/>
    <w:rPr>
      <w:kern w:val="2"/>
      <w:sz w:val="21"/>
      <w:szCs w:val="24"/>
    </w:rPr>
  </w:style>
  <w:style w:type="paragraph" w:styleId="ae">
    <w:name w:val="annotation subject"/>
    <w:basedOn w:val="ac"/>
    <w:next w:val="ac"/>
    <w:link w:val="af"/>
    <w:rsid w:val="004504CF"/>
    <w:rPr>
      <w:b/>
      <w:bCs/>
    </w:rPr>
  </w:style>
  <w:style w:type="character" w:customStyle="1" w:styleId="af">
    <w:name w:val="コメント内容 (文字)"/>
    <w:basedOn w:val="ad"/>
    <w:link w:val="ae"/>
    <w:rsid w:val="004504CF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51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4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541</Words>
  <Characters>590</Characters>
  <Application>Microsoft Office Word</Application>
  <DocSecurity>0</DocSecurity>
  <Lines>73</Lines>
  <Paragraphs>80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（第３案）</vt:lpstr>
      <vt:lpstr>（第３案）</vt:lpstr>
    </vt:vector>
  </TitlesOfParts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（第３案）</dc:title>
  <dc:subject/>
  <dc:creator>佐賀県</dc:creator>
  <cp:keywords/>
  <dc:description/>
  <cp:lastModifiedBy>松藤　佳苗（危機管理防災課）</cp:lastModifiedBy>
  <cp:revision>7</cp:revision>
  <cp:lastPrinted>2026-03-12T01:15:00Z</cp:lastPrinted>
  <dcterms:created xsi:type="dcterms:W3CDTF">2026-03-10T05:57:00Z</dcterms:created>
  <dcterms:modified xsi:type="dcterms:W3CDTF">2026-03-12T01:22:00Z</dcterms:modified>
</cp:coreProperties>
</file>