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278200" w14:textId="502B2165" w:rsidR="007E1C8D" w:rsidRPr="007E1C8D" w:rsidRDefault="007E1C8D" w:rsidP="00000DE7">
      <w:pPr>
        <w:jc w:val="center"/>
        <w:rPr>
          <w:b/>
          <w:bCs/>
        </w:rPr>
      </w:pPr>
      <w:r w:rsidRPr="007E1C8D">
        <w:rPr>
          <w:b/>
          <w:bCs/>
        </w:rPr>
        <w:t>滋賀県立甲良養護学校 中庭改修</w:t>
      </w:r>
      <w:r w:rsidR="005A2DBA">
        <w:rPr>
          <w:rFonts w:hint="eastAsia"/>
          <w:b/>
          <w:bCs/>
        </w:rPr>
        <w:t xml:space="preserve">　仕様書</w:t>
      </w:r>
    </w:p>
    <w:p w14:paraId="60B2EC6D" w14:textId="07233DDC" w:rsidR="007E1C8D" w:rsidRPr="007E1C8D" w:rsidRDefault="007E1C8D" w:rsidP="007E1C8D">
      <w:r w:rsidRPr="007E1C8D">
        <w:rPr>
          <w:b/>
          <w:bCs/>
        </w:rPr>
        <w:t>1 業務名</w:t>
      </w:r>
      <w:r>
        <w:rPr>
          <w:rFonts w:hint="eastAsia"/>
          <w:b/>
          <w:bCs/>
        </w:rPr>
        <w:t>：</w:t>
      </w:r>
      <w:r w:rsidRPr="007E1C8D">
        <w:t>滋賀県立甲良養護学校 中庭改修工事</w:t>
      </w:r>
    </w:p>
    <w:p w14:paraId="4B24F4CD" w14:textId="620449F3" w:rsidR="007E1C8D" w:rsidRPr="007E1C8D" w:rsidRDefault="007E1C8D" w:rsidP="007E1C8D">
      <w:r w:rsidRPr="007E1C8D">
        <w:rPr>
          <w:b/>
          <w:bCs/>
        </w:rPr>
        <w:t>2 業務場所</w:t>
      </w:r>
      <w:r>
        <w:rPr>
          <w:rFonts w:hint="eastAsia"/>
          <w:b/>
          <w:bCs/>
        </w:rPr>
        <w:t>：</w:t>
      </w:r>
      <w:r w:rsidR="00843088">
        <w:rPr>
          <w:rFonts w:hint="eastAsia"/>
        </w:rPr>
        <w:t>甲良養護学校　中庭</w:t>
      </w:r>
    </w:p>
    <w:p w14:paraId="63D04931" w14:textId="238D5F5F" w:rsidR="007E1C8D" w:rsidRPr="007E1C8D" w:rsidRDefault="007E1C8D" w:rsidP="007E1C8D">
      <w:r w:rsidRPr="007E1C8D">
        <w:rPr>
          <w:b/>
          <w:bCs/>
        </w:rPr>
        <w:t>3 業務内容の概要</w:t>
      </w:r>
      <w:r w:rsidRPr="007E1C8D">
        <w:br/>
        <w:t>滋賀県立甲良養護学校の中庭において、既存舗装の撤去、地盤の不陸修正、再生砕粒の敷設、ゴムチップ舗装の</w:t>
      </w:r>
      <w:r w:rsidR="005A2DBA">
        <w:rPr>
          <w:rFonts w:hint="eastAsia"/>
        </w:rPr>
        <w:t>施工</w:t>
      </w:r>
      <w:r w:rsidRPr="007E1C8D">
        <w:t>、ならびに花壇縁石等の復旧を行う。</w:t>
      </w:r>
      <w:r w:rsidRPr="007E1C8D">
        <w:br/>
        <w:t>本工事は、中庭の利用者の安全確保、美観の向上、ならびに利便性の確保を目的とする。</w:t>
      </w:r>
    </w:p>
    <w:p w14:paraId="4894CC25" w14:textId="77777777" w:rsidR="007E1C8D" w:rsidRPr="007E1C8D" w:rsidRDefault="007E1C8D" w:rsidP="007E1C8D">
      <w:pPr>
        <w:numPr>
          <w:ilvl w:val="0"/>
          <w:numId w:val="2"/>
        </w:numPr>
      </w:pPr>
      <w:r w:rsidRPr="007E1C8D">
        <w:t>既存の舗装材を全面的に撤去する。</w:t>
      </w:r>
    </w:p>
    <w:p w14:paraId="0F687E23" w14:textId="32385191" w:rsidR="007E1C8D" w:rsidRDefault="007E1C8D" w:rsidP="007E1C8D">
      <w:pPr>
        <w:numPr>
          <w:ilvl w:val="0"/>
          <w:numId w:val="2"/>
        </w:numPr>
      </w:pPr>
      <w:r w:rsidRPr="007E1C8D">
        <w:t>地盤の不陸を修正し、舗装に適した下地を整備する。</w:t>
      </w:r>
    </w:p>
    <w:p w14:paraId="359DF4EE" w14:textId="3A5CBE5A" w:rsidR="00C919BF" w:rsidRPr="007E1C8D" w:rsidRDefault="00C919BF" w:rsidP="007E1C8D">
      <w:pPr>
        <w:numPr>
          <w:ilvl w:val="0"/>
          <w:numId w:val="2"/>
        </w:numPr>
      </w:pPr>
      <w:r>
        <w:rPr>
          <w:rFonts w:hint="eastAsia"/>
        </w:rPr>
        <w:t>再生密粒を</w:t>
      </w:r>
      <w:r w:rsidRPr="007E1C8D">
        <w:t>敷設</w:t>
      </w:r>
      <w:r>
        <w:rPr>
          <w:rFonts w:hint="eastAsia"/>
        </w:rPr>
        <w:t>する。</w:t>
      </w:r>
    </w:p>
    <w:p w14:paraId="36BBBE43" w14:textId="261A4DE5" w:rsidR="007E1C8D" w:rsidRPr="007E1C8D" w:rsidRDefault="00C919BF" w:rsidP="007E1C8D">
      <w:pPr>
        <w:numPr>
          <w:ilvl w:val="0"/>
          <w:numId w:val="2"/>
        </w:numPr>
      </w:pPr>
      <w:r>
        <w:rPr>
          <w:rFonts w:hint="eastAsia"/>
        </w:rPr>
        <w:t>開粒度アスコン</w:t>
      </w:r>
      <w:r w:rsidR="007E1C8D" w:rsidRPr="007E1C8D">
        <w:t>を敷設し、その上にゴムチップ舗装を施工する。</w:t>
      </w:r>
    </w:p>
    <w:p w14:paraId="5B7ED6FF" w14:textId="2ED98BCB" w:rsidR="007E1C8D" w:rsidRPr="007E1C8D" w:rsidRDefault="007E1C8D" w:rsidP="007E1C8D">
      <w:pPr>
        <w:numPr>
          <w:ilvl w:val="0"/>
          <w:numId w:val="2"/>
        </w:numPr>
      </w:pPr>
      <w:r w:rsidRPr="007E1C8D">
        <w:t>花壇縁石等の付帯構造物の復旧</w:t>
      </w:r>
      <w:r w:rsidR="00C919BF">
        <w:rPr>
          <w:rFonts w:hint="eastAsia"/>
        </w:rPr>
        <w:t>、更新</w:t>
      </w:r>
      <w:r w:rsidRPr="007E1C8D">
        <w:t>を行う。</w:t>
      </w:r>
    </w:p>
    <w:p w14:paraId="2C0AD97E" w14:textId="77777777" w:rsidR="007E1C8D" w:rsidRPr="007E1C8D" w:rsidRDefault="007E1C8D" w:rsidP="007E1C8D">
      <w:pPr>
        <w:numPr>
          <w:ilvl w:val="0"/>
          <w:numId w:val="2"/>
        </w:numPr>
      </w:pPr>
      <w:r w:rsidRPr="007E1C8D">
        <w:t>詳細な範囲、形状については別途図面を参照のこと。</w:t>
      </w:r>
    </w:p>
    <w:p w14:paraId="37467CFB" w14:textId="4556E8B7" w:rsidR="007E1C8D" w:rsidRPr="007E1C8D" w:rsidRDefault="007E1C8D" w:rsidP="007E1C8D">
      <w:r w:rsidRPr="007E1C8D">
        <w:rPr>
          <w:b/>
          <w:bCs/>
        </w:rPr>
        <w:t>4 業務期間</w:t>
      </w:r>
      <w:r w:rsidRPr="007E1C8D">
        <w:br/>
        <w:t>契約締結日から</w:t>
      </w:r>
      <w:r w:rsidR="00EF3AFB">
        <w:rPr>
          <w:rFonts w:hint="eastAsia"/>
        </w:rPr>
        <w:t>令和８年８月31日（月）</w:t>
      </w:r>
    </w:p>
    <w:p w14:paraId="26358A98" w14:textId="77777777" w:rsidR="007E1C8D" w:rsidRPr="007E1C8D" w:rsidRDefault="007E1C8D" w:rsidP="007E1C8D">
      <w:r w:rsidRPr="007E1C8D">
        <w:rPr>
          <w:b/>
          <w:bCs/>
        </w:rPr>
        <w:t>5 施工</w:t>
      </w:r>
      <w:r w:rsidRPr="007E1C8D">
        <w:br/>
        <w:t>&lt;一般共通事項&gt;</w:t>
      </w:r>
    </w:p>
    <w:p w14:paraId="6F12A1C9" w14:textId="77777777" w:rsidR="007E1C8D" w:rsidRPr="007E1C8D" w:rsidRDefault="007E1C8D" w:rsidP="007E1C8D">
      <w:r w:rsidRPr="007E1C8D">
        <w:rPr>
          <w:b/>
          <w:bCs/>
        </w:rPr>
        <w:t>(1) 施工基準</w:t>
      </w:r>
      <w:r w:rsidRPr="007E1C8D">
        <w:br/>
        <w:t>本業務は、本仕様書、図面等を遵守し、完全に施工すること。なお仕様書および図面に記載されていない事項は、すべて下記図書（最新版）を参考とする。</w:t>
      </w:r>
    </w:p>
    <w:p w14:paraId="38D5A18B" w14:textId="77777777" w:rsidR="007E1C8D" w:rsidRPr="007E1C8D" w:rsidRDefault="007E1C8D" w:rsidP="007E1C8D">
      <w:pPr>
        <w:numPr>
          <w:ilvl w:val="0"/>
          <w:numId w:val="3"/>
        </w:numPr>
      </w:pPr>
      <w:r w:rsidRPr="007E1C8D">
        <w:t>国土交通省大臣官房官庁営繕部監修</w:t>
      </w:r>
    </w:p>
    <w:p w14:paraId="76A31F58" w14:textId="77777777" w:rsidR="007E1C8D" w:rsidRPr="007E1C8D" w:rsidRDefault="007E1C8D" w:rsidP="007E1C8D">
      <w:pPr>
        <w:numPr>
          <w:ilvl w:val="1"/>
          <w:numId w:val="3"/>
        </w:numPr>
      </w:pPr>
      <w:r w:rsidRPr="007E1C8D">
        <w:t>公共建築工事標準仕様書（建築工事、電気設備工事、機械設備工事編）</w:t>
      </w:r>
    </w:p>
    <w:p w14:paraId="6AF6689B" w14:textId="77777777" w:rsidR="007E1C8D" w:rsidRPr="007E1C8D" w:rsidRDefault="007E1C8D" w:rsidP="007E1C8D">
      <w:pPr>
        <w:numPr>
          <w:ilvl w:val="1"/>
          <w:numId w:val="3"/>
        </w:numPr>
      </w:pPr>
      <w:r w:rsidRPr="007E1C8D">
        <w:t>公共建築改修工事標準仕様書（建築工事、電気設備工事、機械設備工事編）</w:t>
      </w:r>
    </w:p>
    <w:p w14:paraId="0A17E30B" w14:textId="77777777" w:rsidR="007E1C8D" w:rsidRPr="007E1C8D" w:rsidRDefault="007E1C8D" w:rsidP="007E1C8D">
      <w:pPr>
        <w:numPr>
          <w:ilvl w:val="1"/>
          <w:numId w:val="3"/>
        </w:numPr>
      </w:pPr>
      <w:r w:rsidRPr="007E1C8D">
        <w:t>建築工事監理指針</w:t>
      </w:r>
    </w:p>
    <w:p w14:paraId="516DE3A7" w14:textId="77777777" w:rsidR="007E1C8D" w:rsidRPr="007E1C8D" w:rsidRDefault="007E1C8D" w:rsidP="007E1C8D">
      <w:pPr>
        <w:numPr>
          <w:ilvl w:val="1"/>
          <w:numId w:val="3"/>
        </w:numPr>
      </w:pPr>
      <w:r w:rsidRPr="007E1C8D">
        <w:t>建築改修工事監理指針</w:t>
      </w:r>
    </w:p>
    <w:p w14:paraId="7FC36285" w14:textId="77777777" w:rsidR="007E1C8D" w:rsidRPr="007E1C8D" w:rsidRDefault="007E1C8D" w:rsidP="007E1C8D">
      <w:pPr>
        <w:numPr>
          <w:ilvl w:val="1"/>
          <w:numId w:val="3"/>
        </w:numPr>
      </w:pPr>
      <w:r w:rsidRPr="007E1C8D">
        <w:t>電気設備工事監理指針</w:t>
      </w:r>
    </w:p>
    <w:p w14:paraId="05A774E4" w14:textId="77777777" w:rsidR="007E1C8D" w:rsidRPr="007E1C8D" w:rsidRDefault="007E1C8D" w:rsidP="007E1C8D">
      <w:pPr>
        <w:numPr>
          <w:ilvl w:val="1"/>
          <w:numId w:val="3"/>
        </w:numPr>
      </w:pPr>
      <w:r w:rsidRPr="007E1C8D">
        <w:t>機械設備工事監理指針</w:t>
      </w:r>
    </w:p>
    <w:p w14:paraId="043C09F3" w14:textId="77777777" w:rsidR="007E1C8D" w:rsidRPr="007E1C8D" w:rsidRDefault="007E1C8D" w:rsidP="007E1C8D">
      <w:pPr>
        <w:numPr>
          <w:ilvl w:val="1"/>
          <w:numId w:val="3"/>
        </w:numPr>
      </w:pPr>
      <w:r w:rsidRPr="007E1C8D">
        <w:t>公共建築設備工事標準図（電気設備工事、機械設備工事編）</w:t>
      </w:r>
    </w:p>
    <w:p w14:paraId="0E566ED2" w14:textId="75CD8A0E" w:rsidR="007E1C8D" w:rsidRPr="007E1C8D" w:rsidRDefault="007E1C8D" w:rsidP="007E1C8D">
      <w:r w:rsidRPr="007E1C8D">
        <w:rPr>
          <w:b/>
          <w:bCs/>
        </w:rPr>
        <w:t>(2) 業務写真</w:t>
      </w:r>
      <w:r w:rsidRPr="007E1C8D">
        <w:br/>
        <w:t>業務</w:t>
      </w:r>
      <w:r w:rsidR="005A2DBA">
        <w:rPr>
          <w:rFonts w:hint="eastAsia"/>
        </w:rPr>
        <w:t>写真</w:t>
      </w:r>
      <w:r w:rsidRPr="007E1C8D">
        <w:t>はカラーとし、着工前、</w:t>
      </w:r>
      <w:r w:rsidR="00665AF1">
        <w:t>改修</w:t>
      </w:r>
      <w:r w:rsidRPr="007E1C8D">
        <w:t>中、材料のメーカー名・型番・使用期限、完成時の各内容が明確に判別できるものを提出すること。</w:t>
      </w:r>
    </w:p>
    <w:p w14:paraId="24E622F7" w14:textId="2CECC2D1" w:rsidR="007E1C8D" w:rsidRDefault="007E1C8D" w:rsidP="007E1C8D">
      <w:r w:rsidRPr="007E1C8D">
        <w:rPr>
          <w:b/>
          <w:bCs/>
        </w:rPr>
        <w:t>(3) 材料の規格</w:t>
      </w:r>
      <w:r w:rsidRPr="007E1C8D">
        <w:br/>
        <w:t>本業務に使用する材料は、全て設計図書に定める所要の品質および性能を有するものとし、JIS又はJASのマーク表示のないもの等は担当職員と協議のうえ承諾されたものを使用しなければならない。また、建築材料等は極力県内産品を選定すること。</w:t>
      </w:r>
    </w:p>
    <w:p w14:paraId="11FA8F11" w14:textId="77777777" w:rsidR="000F2D91" w:rsidRPr="007E1C8D" w:rsidRDefault="000F2D91" w:rsidP="007E1C8D"/>
    <w:p w14:paraId="13810DD2" w14:textId="77777777" w:rsidR="00387493" w:rsidRDefault="00387493" w:rsidP="00387493">
      <w:pPr>
        <w:numPr>
          <w:ilvl w:val="0"/>
          <w:numId w:val="4"/>
        </w:numPr>
      </w:pPr>
      <w:r>
        <w:rPr>
          <w:rFonts w:hint="eastAsia"/>
          <w:b/>
          <w:bCs/>
        </w:rPr>
        <w:lastRenderedPageBreak/>
        <w:t>開粒度アスコン:</w:t>
      </w:r>
      <w:r w:rsidRPr="00387493">
        <w:rPr>
          <w:rFonts w:hint="eastAsia"/>
        </w:rPr>
        <w:t>厚さt50</w:t>
      </w:r>
      <w:r>
        <w:rPr>
          <w:rFonts w:hint="eastAsia"/>
        </w:rPr>
        <w:t xml:space="preserve">　</w:t>
      </w:r>
      <w:r w:rsidRPr="007E1C8D">
        <w:t>路盤材として十分な強度と均質性を有すること。</w:t>
      </w:r>
    </w:p>
    <w:p w14:paraId="00DED07A" w14:textId="02C14043" w:rsidR="00387493" w:rsidRPr="00387493" w:rsidRDefault="00387493" w:rsidP="00387493">
      <w:pPr>
        <w:numPr>
          <w:ilvl w:val="0"/>
          <w:numId w:val="4"/>
        </w:numPr>
      </w:pPr>
      <w:r w:rsidRPr="007E1C8D">
        <w:rPr>
          <w:b/>
          <w:bCs/>
        </w:rPr>
        <w:t>再生砕粒:</w:t>
      </w:r>
      <w:r w:rsidRPr="007E1C8D">
        <w:t> 厚さt50</w:t>
      </w:r>
      <w:r w:rsidR="00D6318A">
        <w:rPr>
          <w:rFonts w:hint="eastAsia"/>
        </w:rPr>
        <w:t xml:space="preserve">　</w:t>
      </w:r>
      <w:r w:rsidRPr="007E1C8D">
        <w:t>路盤材として十分な強度と均質性を有すること。</w:t>
      </w:r>
    </w:p>
    <w:p w14:paraId="1F156204" w14:textId="134472C6" w:rsidR="007E1C8D" w:rsidRPr="007E1C8D" w:rsidRDefault="007E1C8D" w:rsidP="007E1C8D">
      <w:pPr>
        <w:numPr>
          <w:ilvl w:val="0"/>
          <w:numId w:val="4"/>
        </w:numPr>
      </w:pPr>
      <w:r w:rsidRPr="007E1C8D">
        <w:rPr>
          <w:b/>
          <w:bCs/>
        </w:rPr>
        <w:t>ゴムチップ舗装材:</w:t>
      </w:r>
      <w:r w:rsidRPr="007E1C8D">
        <w:t> 厚さ</w:t>
      </w:r>
      <w:r w:rsidR="00A27BB5" w:rsidRPr="007E1C8D">
        <w:t>t</w:t>
      </w:r>
      <w:r w:rsidR="00A27BB5">
        <w:rPr>
          <w:rFonts w:hint="eastAsia"/>
        </w:rPr>
        <w:t>10</w:t>
      </w:r>
      <w:r w:rsidRPr="007E1C8D">
        <w:t>ソフトアンツーカ一普通樹脂タイプ。耐候性、耐摩耗性、弾力性、安全性に優れ、利用者の転倒時の衝撃吸収に配慮された製品を選定すること。</w:t>
      </w:r>
    </w:p>
    <w:p w14:paraId="125E07AD" w14:textId="43F6DD8A" w:rsidR="007E1C8D" w:rsidRPr="007E1C8D" w:rsidRDefault="007E1C8D" w:rsidP="007E1C8D">
      <w:r w:rsidRPr="007E1C8D">
        <w:rPr>
          <w:b/>
          <w:bCs/>
        </w:rPr>
        <w:t>(4) 業務可能時間</w:t>
      </w:r>
      <w:r w:rsidRPr="007E1C8D">
        <w:br/>
        <w:t>原則として、業務は平日の行事に支障のない時期に実施し、実施時間は 8:3</w:t>
      </w:r>
      <w:r w:rsidR="005A2DBA">
        <w:rPr>
          <w:rFonts w:hint="eastAsia"/>
        </w:rPr>
        <w:t>5</w:t>
      </w:r>
      <w:r w:rsidRPr="007E1C8D">
        <w:t>〜17:00とする。ただし、施設管理者と協議により作業時間の変更は可能とする。また、施設運営上平日でも作業ができない日もあるため、十分な打ち合わせを行うこと。</w:t>
      </w:r>
    </w:p>
    <w:p w14:paraId="3C59319E" w14:textId="77777777" w:rsidR="007E1C8D" w:rsidRPr="007E1C8D" w:rsidRDefault="007E1C8D" w:rsidP="007E1C8D">
      <w:r w:rsidRPr="007E1C8D">
        <w:rPr>
          <w:b/>
          <w:bCs/>
        </w:rPr>
        <w:t>(5) 業務の手順</w:t>
      </w:r>
    </w:p>
    <w:p w14:paraId="44D155F6" w14:textId="77777777" w:rsidR="007E1C8D" w:rsidRPr="007E1C8D" w:rsidRDefault="007E1C8D" w:rsidP="007E1C8D">
      <w:pPr>
        <w:numPr>
          <w:ilvl w:val="0"/>
          <w:numId w:val="5"/>
        </w:numPr>
      </w:pPr>
      <w:r w:rsidRPr="007E1C8D">
        <w:t>業務に着手する前に、担当職員と十分に打ち合わせおよび協議を行い、業務完了までの工程表を担当職員に提出し、これの承諾を受けなければならない。</w:t>
      </w:r>
    </w:p>
    <w:p w14:paraId="2DDB96DC" w14:textId="77777777" w:rsidR="007E1C8D" w:rsidRPr="007E1C8D" w:rsidRDefault="007E1C8D" w:rsidP="007E1C8D">
      <w:pPr>
        <w:numPr>
          <w:ilvl w:val="0"/>
          <w:numId w:val="5"/>
        </w:numPr>
      </w:pPr>
      <w:r w:rsidRPr="007E1C8D">
        <w:t>機器の搬入時期、方法等は、全て担当職員と協議し、これの承諾を受けてから行うものとする。</w:t>
      </w:r>
    </w:p>
    <w:p w14:paraId="5C373D41" w14:textId="72756BC9" w:rsidR="007E1C8D" w:rsidRPr="007E1C8D" w:rsidRDefault="007E1C8D" w:rsidP="007E1C8D">
      <w:pPr>
        <w:numPr>
          <w:ilvl w:val="0"/>
          <w:numId w:val="5"/>
        </w:numPr>
      </w:pPr>
      <w:r w:rsidRPr="007E1C8D">
        <w:t>施工に伴い既存構造物の一時移設および復旧が派生する場合は、必要に応じて担当職員立ち会いのもと実施しなければならない。</w:t>
      </w:r>
    </w:p>
    <w:p w14:paraId="4E35BD74" w14:textId="376960ED" w:rsidR="007E1C8D" w:rsidRPr="007E1C8D" w:rsidRDefault="007E1C8D" w:rsidP="007E1C8D">
      <w:pPr>
        <w:numPr>
          <w:ilvl w:val="0"/>
          <w:numId w:val="5"/>
        </w:numPr>
      </w:pPr>
      <w:r w:rsidRPr="007E1C8D">
        <w:t>本業務に関連する他の</w:t>
      </w:r>
      <w:r w:rsidR="00665AF1">
        <w:t>改修</w:t>
      </w:r>
      <w:r w:rsidRPr="007E1C8D">
        <w:t>や点検がある場合、当該受注者と連絡を密にとって相互に協力しあい、円滑な施工に務めなければならない。</w:t>
      </w:r>
    </w:p>
    <w:p w14:paraId="7EB1F8FB" w14:textId="1F2DEBA2" w:rsidR="007E1C8D" w:rsidRPr="007E1C8D" w:rsidRDefault="007E1C8D" w:rsidP="007E1C8D">
      <w:pPr>
        <w:numPr>
          <w:ilvl w:val="0"/>
          <w:numId w:val="5"/>
        </w:numPr>
      </w:pPr>
      <w:r w:rsidRPr="007E1C8D">
        <w:rPr>
          <w:b/>
          <w:bCs/>
        </w:rPr>
        <w:t>共通仮設・養生設置:</w:t>
      </w:r>
      <w:r w:rsidRPr="007E1C8D">
        <w:t> </w:t>
      </w:r>
      <w:r w:rsidR="00665AF1">
        <w:t>改修</w:t>
      </w:r>
      <w:r w:rsidRPr="007E1C8D">
        <w:t>期間中の安全通路の確保、</w:t>
      </w:r>
      <w:r w:rsidR="00665AF1">
        <w:t>改修</w:t>
      </w:r>
      <w:r w:rsidRPr="007E1C8D">
        <w:t>区画の明確化、養生シート等の設置を行う。</w:t>
      </w:r>
    </w:p>
    <w:p w14:paraId="0CA9C054" w14:textId="77777777" w:rsidR="007E1C8D" w:rsidRPr="007E1C8D" w:rsidRDefault="007E1C8D" w:rsidP="007E1C8D">
      <w:pPr>
        <w:numPr>
          <w:ilvl w:val="0"/>
          <w:numId w:val="5"/>
        </w:numPr>
      </w:pPr>
      <w:r w:rsidRPr="007E1C8D">
        <w:rPr>
          <w:b/>
          <w:bCs/>
        </w:rPr>
        <w:t>既存物撤去:</w:t>
      </w:r>
    </w:p>
    <w:p w14:paraId="674415D4" w14:textId="7AA4A964" w:rsidR="007E1C8D" w:rsidRPr="007E1C8D" w:rsidRDefault="007E1C8D" w:rsidP="007E1C8D">
      <w:pPr>
        <w:numPr>
          <w:ilvl w:val="1"/>
          <w:numId w:val="5"/>
        </w:numPr>
      </w:pPr>
      <w:r w:rsidRPr="007E1C8D">
        <w:t>既存舗装材 (</w:t>
      </w:r>
      <w:r w:rsidR="00C919BF">
        <w:rPr>
          <w:rFonts w:hint="eastAsia"/>
        </w:rPr>
        <w:t>1,170</w:t>
      </w:r>
      <w:r>
        <w:rPr>
          <w:rFonts w:hint="eastAsia"/>
        </w:rPr>
        <w:t>㎡</w:t>
      </w:r>
      <w:r w:rsidRPr="007E1C8D">
        <w:t>) を撤去し、発生材は適切に処分する。</w:t>
      </w:r>
    </w:p>
    <w:p w14:paraId="3A065283" w14:textId="42CD0B90" w:rsidR="007E1C8D" w:rsidRPr="007E1C8D" w:rsidRDefault="007E1C8D" w:rsidP="007E1C8D">
      <w:pPr>
        <w:numPr>
          <w:ilvl w:val="1"/>
          <w:numId w:val="5"/>
        </w:numPr>
      </w:pPr>
      <w:r w:rsidRPr="007E1C8D">
        <w:t>既存不要材（花壇縁石等</w:t>
      </w:r>
      <w:r w:rsidR="00A27BB5">
        <w:t>）</w:t>
      </w:r>
      <w:r w:rsidR="00A27BB5">
        <w:rPr>
          <w:rFonts w:hint="eastAsia"/>
        </w:rPr>
        <w:t>1</w:t>
      </w:r>
      <w:r w:rsidRPr="007E1C8D">
        <w:t>式を撤去し、発生材は適切に処分する。</w:t>
      </w:r>
    </w:p>
    <w:p w14:paraId="1F984608" w14:textId="61389E2C" w:rsidR="007E1C8D" w:rsidRPr="007E1C8D" w:rsidRDefault="007E1C8D" w:rsidP="007E1C8D">
      <w:pPr>
        <w:numPr>
          <w:ilvl w:val="0"/>
          <w:numId w:val="5"/>
        </w:numPr>
      </w:pPr>
      <w:r w:rsidRPr="007E1C8D">
        <w:rPr>
          <w:b/>
          <w:bCs/>
        </w:rPr>
        <w:t>地盤修正:</w:t>
      </w:r>
      <w:r w:rsidRPr="007E1C8D">
        <w:t> 既存地盤の不陸を修正 (</w:t>
      </w:r>
      <w:r w:rsidR="00C919BF">
        <w:rPr>
          <w:rFonts w:hint="eastAsia"/>
        </w:rPr>
        <w:t>1,170</w:t>
      </w:r>
      <w:r>
        <w:rPr>
          <w:rFonts w:hint="eastAsia"/>
        </w:rPr>
        <w:t>㎡</w:t>
      </w:r>
      <w:r w:rsidRPr="007E1C8D">
        <w:t>) し、舗装下地として所定のレベルを確保する。必要に応じて補水砕石等を用いた路盤整形を行う。</w:t>
      </w:r>
    </w:p>
    <w:p w14:paraId="2FC35D99" w14:textId="77777777" w:rsidR="007E1C8D" w:rsidRPr="007E1C8D" w:rsidRDefault="007E1C8D" w:rsidP="007E1C8D">
      <w:pPr>
        <w:numPr>
          <w:ilvl w:val="0"/>
          <w:numId w:val="5"/>
        </w:numPr>
      </w:pPr>
      <w:r w:rsidRPr="007E1C8D">
        <w:rPr>
          <w:b/>
          <w:bCs/>
        </w:rPr>
        <w:t>舗装工:</w:t>
      </w:r>
    </w:p>
    <w:p w14:paraId="0447CADF" w14:textId="77777777" w:rsidR="00AB7722" w:rsidRDefault="00AB7722" w:rsidP="00AB7722">
      <w:pPr>
        <w:numPr>
          <w:ilvl w:val="1"/>
          <w:numId w:val="5"/>
        </w:numPr>
      </w:pPr>
      <w:r>
        <w:rPr>
          <w:rFonts w:hint="eastAsia"/>
        </w:rPr>
        <w:t>①</w:t>
      </w:r>
      <w:r w:rsidR="00C919BF">
        <w:rPr>
          <w:rFonts w:hint="eastAsia"/>
        </w:rPr>
        <w:t>開粒度アスコン</w:t>
      </w:r>
      <w:r w:rsidR="00C919BF" w:rsidRPr="007E1C8D">
        <w:t>(t50)</w:t>
      </w:r>
      <w:r w:rsidR="00C919BF" w:rsidRPr="00C919BF">
        <w:t xml:space="preserve"> </w:t>
      </w:r>
      <w:r w:rsidR="00C919BF" w:rsidRPr="007E1C8D">
        <w:t>を敷設 (</w:t>
      </w:r>
      <w:r w:rsidR="00C919BF">
        <w:rPr>
          <w:rFonts w:hint="eastAsia"/>
        </w:rPr>
        <w:t>945㎡</w:t>
      </w:r>
      <w:r w:rsidR="00C919BF" w:rsidRPr="007E1C8D">
        <w:t>) し、転圧により締固める。</w:t>
      </w:r>
    </w:p>
    <w:p w14:paraId="12C15B5F" w14:textId="3A59AC61" w:rsidR="00AB7722" w:rsidRPr="007E1C8D" w:rsidRDefault="00AB7722" w:rsidP="00AB7722">
      <w:pPr>
        <w:ind w:left="1440"/>
      </w:pPr>
      <w:r>
        <w:rPr>
          <w:rFonts w:hint="eastAsia"/>
        </w:rPr>
        <w:t>②</w:t>
      </w:r>
      <w:r w:rsidRPr="007E1C8D">
        <w:t>ゴムチップ舗装材(</w:t>
      </w:r>
      <w:r>
        <w:rPr>
          <w:rFonts w:hint="eastAsia"/>
        </w:rPr>
        <w:t>t10</w:t>
      </w:r>
      <w:r w:rsidRPr="007E1C8D">
        <w:t>ソフトアンツーカ</w:t>
      </w:r>
      <w:r w:rsidR="00D6318A">
        <w:rPr>
          <w:rFonts w:hint="eastAsia"/>
        </w:rPr>
        <w:t>ー</w:t>
      </w:r>
      <w:r w:rsidRPr="007E1C8D">
        <w:t>普通樹脂)を敷設</w:t>
      </w:r>
      <w:r>
        <w:rPr>
          <w:rFonts w:hint="eastAsia"/>
        </w:rPr>
        <w:t>（945㎡</w:t>
      </w:r>
      <w:r w:rsidRPr="007E1C8D">
        <w:t>) する。仕上がりは平滑かつ、弾力性を有するものとする。</w:t>
      </w:r>
    </w:p>
    <w:p w14:paraId="74EA955D" w14:textId="7D9AAEFE" w:rsidR="007E1C8D" w:rsidRPr="007E1C8D" w:rsidRDefault="007E1C8D" w:rsidP="007E1C8D">
      <w:pPr>
        <w:numPr>
          <w:ilvl w:val="1"/>
          <w:numId w:val="5"/>
        </w:numPr>
      </w:pPr>
      <w:r w:rsidRPr="007E1C8D">
        <w:t>再生砕粒(t50)を敷設 (</w:t>
      </w:r>
      <w:r w:rsidR="00C919BF">
        <w:rPr>
          <w:rFonts w:hint="eastAsia"/>
        </w:rPr>
        <w:t>225</w:t>
      </w:r>
      <w:r>
        <w:rPr>
          <w:rFonts w:hint="eastAsia"/>
        </w:rPr>
        <w:t>㎡</w:t>
      </w:r>
      <w:r w:rsidRPr="007E1C8D">
        <w:t>) し、転圧により締固める。</w:t>
      </w:r>
    </w:p>
    <w:p w14:paraId="195AFA75" w14:textId="593D387D" w:rsidR="007E1C8D" w:rsidRPr="007E1C8D" w:rsidRDefault="007E1C8D" w:rsidP="007E1C8D">
      <w:pPr>
        <w:numPr>
          <w:ilvl w:val="0"/>
          <w:numId w:val="5"/>
        </w:numPr>
      </w:pPr>
      <w:r w:rsidRPr="007E1C8D">
        <w:rPr>
          <w:b/>
          <w:bCs/>
        </w:rPr>
        <w:t>付帯工:</w:t>
      </w:r>
      <w:r w:rsidRPr="007E1C8D">
        <w:t> 既存の花壇縁石等1式を</w:t>
      </w:r>
      <w:r w:rsidR="00C919BF">
        <w:rPr>
          <w:rFonts w:hint="eastAsia"/>
        </w:rPr>
        <w:t>撤去し</w:t>
      </w:r>
      <w:r w:rsidRPr="007E1C8D">
        <w:t>、</w:t>
      </w:r>
      <w:r w:rsidR="00C919BF">
        <w:rPr>
          <w:rFonts w:hint="eastAsia"/>
        </w:rPr>
        <w:t>新たに</w:t>
      </w:r>
      <w:r w:rsidR="00C919BF" w:rsidRPr="00C919BF">
        <w:rPr>
          <w:rFonts w:hint="eastAsia"/>
        </w:rPr>
        <w:t>地先境界ブロック</w:t>
      </w:r>
      <w:r w:rsidR="00C919BF">
        <w:rPr>
          <w:rFonts w:hint="eastAsia"/>
        </w:rPr>
        <w:t>を</w:t>
      </w:r>
      <w:r w:rsidR="00C919BF" w:rsidRPr="00C919BF">
        <w:rPr>
          <w:rFonts w:hint="eastAsia"/>
        </w:rPr>
        <w:t>設置</w:t>
      </w:r>
      <w:r w:rsidR="00C919BF">
        <w:rPr>
          <w:rFonts w:hint="eastAsia"/>
        </w:rPr>
        <w:t>する。</w:t>
      </w:r>
    </w:p>
    <w:p w14:paraId="52471B17" w14:textId="77777777" w:rsidR="007E1C8D" w:rsidRPr="007E1C8D" w:rsidRDefault="007E1C8D" w:rsidP="007E1C8D">
      <w:pPr>
        <w:numPr>
          <w:ilvl w:val="0"/>
          <w:numId w:val="5"/>
        </w:numPr>
      </w:pPr>
      <w:r w:rsidRPr="007E1C8D">
        <w:rPr>
          <w:b/>
          <w:bCs/>
        </w:rPr>
        <w:t>その他:</w:t>
      </w:r>
      <w:r w:rsidRPr="007E1C8D">
        <w:t> 重機回送、現場内の資材・機材運搬、清掃、残材処分を含む全ての付帯作業を円滑に実施する。</w:t>
      </w:r>
    </w:p>
    <w:p w14:paraId="7BE712E4" w14:textId="77777777" w:rsidR="000F2D91" w:rsidRDefault="000F2D91" w:rsidP="007E1C8D">
      <w:pPr>
        <w:rPr>
          <w:b/>
          <w:bCs/>
        </w:rPr>
      </w:pPr>
    </w:p>
    <w:p w14:paraId="48C896FC" w14:textId="77777777" w:rsidR="000F2D91" w:rsidRDefault="000F2D91" w:rsidP="007E1C8D">
      <w:pPr>
        <w:rPr>
          <w:b/>
          <w:bCs/>
        </w:rPr>
      </w:pPr>
    </w:p>
    <w:p w14:paraId="238A5359" w14:textId="77777777" w:rsidR="000F2D91" w:rsidRDefault="000F2D91" w:rsidP="007E1C8D">
      <w:pPr>
        <w:rPr>
          <w:b/>
          <w:bCs/>
        </w:rPr>
      </w:pPr>
    </w:p>
    <w:p w14:paraId="0CE7313A" w14:textId="52550AC0" w:rsidR="007E1C8D" w:rsidRPr="007E1C8D" w:rsidRDefault="007E1C8D" w:rsidP="007E1C8D">
      <w:r w:rsidRPr="007E1C8D">
        <w:rPr>
          <w:b/>
          <w:bCs/>
        </w:rPr>
        <w:lastRenderedPageBreak/>
        <w:t>(6) 安全対策</w:t>
      </w:r>
    </w:p>
    <w:p w14:paraId="2A4BBE0E" w14:textId="234623BC" w:rsidR="00C919BF" w:rsidRPr="007E1C8D" w:rsidRDefault="007E1C8D" w:rsidP="00C919BF">
      <w:pPr>
        <w:numPr>
          <w:ilvl w:val="0"/>
          <w:numId w:val="6"/>
        </w:numPr>
      </w:pPr>
      <w:r w:rsidRPr="007E1C8D">
        <w:t>車両の出入りについては、速度制限を厳守し、危険防止に努めること。また、必要に応じて交通整理員を配置するとともに、騒音、振動等の公害が発生しないよう留意し、業務全般に万全の対策を講ずること。</w:t>
      </w:r>
    </w:p>
    <w:p w14:paraId="7F886CFC" w14:textId="77777777" w:rsidR="007E1C8D" w:rsidRPr="007E1C8D" w:rsidRDefault="007E1C8D" w:rsidP="007E1C8D">
      <w:pPr>
        <w:numPr>
          <w:ilvl w:val="0"/>
          <w:numId w:val="6"/>
        </w:numPr>
      </w:pPr>
      <w:r w:rsidRPr="007E1C8D">
        <w:t>資材や機器、重機の搬入、搬出、荷卸しや荷揚げに際しては、担当職員や施設管理者と協議を行い、施設利用者や建築物その他施設に損害を与えないよう、また施設運営についても支障のないよう安全に十分に注意して行わなければならない。</w:t>
      </w:r>
    </w:p>
    <w:p w14:paraId="2FC9EF31" w14:textId="2AE8E06C" w:rsidR="007E1C8D" w:rsidRPr="007E1C8D" w:rsidRDefault="007E1C8D" w:rsidP="007E1C8D">
      <w:pPr>
        <w:numPr>
          <w:ilvl w:val="0"/>
          <w:numId w:val="6"/>
        </w:numPr>
      </w:pPr>
      <w:r w:rsidRPr="007E1C8D">
        <w:t>学校施設内での作業であるため、特に児童生徒の安全に最大限配慮し、</w:t>
      </w:r>
      <w:r w:rsidR="00665AF1">
        <w:t>改修</w:t>
      </w:r>
      <w:r w:rsidRPr="007E1C8D">
        <w:t>区域への立ち入りを厳重に制限すること。作業員は常に安全保護具を着用し、危険予知活動を徹底すること。</w:t>
      </w:r>
    </w:p>
    <w:p w14:paraId="70E9F726" w14:textId="77777777" w:rsidR="007E1C8D" w:rsidRPr="007E1C8D" w:rsidRDefault="007E1C8D" w:rsidP="00661EB6">
      <w:r w:rsidRPr="007E1C8D">
        <w:rPr>
          <w:b/>
          <w:bCs/>
        </w:rPr>
        <w:t>(7) 公害対策</w:t>
      </w:r>
      <w:r w:rsidRPr="007E1C8D">
        <w:br/>
        <w:t>業務着手前に付近の状況を調査し、騒音、振動、塵埃の発生、土壌汚染、排水汚染等公害発生のないよう、業務完了まで万全の対策を講じること。</w:t>
      </w:r>
    </w:p>
    <w:p w14:paraId="5ABB7087" w14:textId="77777777" w:rsidR="007E1C8D" w:rsidRPr="007E1C8D" w:rsidRDefault="007E1C8D" w:rsidP="007E1C8D">
      <w:r w:rsidRPr="007E1C8D">
        <w:rPr>
          <w:b/>
          <w:bCs/>
        </w:rPr>
        <w:t>(8) 産業廃棄物の処理</w:t>
      </w:r>
      <w:r w:rsidRPr="007E1C8D">
        <w:br/>
        <w:t>業務に伴い発生した産業廃棄物は、関係法令を遵守し適切に処理すること。</w:t>
      </w:r>
    </w:p>
    <w:p w14:paraId="63D8D178" w14:textId="77777777" w:rsidR="007E1C8D" w:rsidRPr="007E1C8D" w:rsidRDefault="007E1C8D" w:rsidP="007E1C8D">
      <w:r w:rsidRPr="007E1C8D">
        <w:rPr>
          <w:b/>
          <w:bCs/>
        </w:rPr>
        <w:t>(9) 危険物等の保管</w:t>
      </w:r>
      <w:r w:rsidRPr="007E1C8D">
        <w:br/>
        <w:t>危険物等については、現場に放置することなく、保管を厳重に行い、盗難を防止するとともに保管数量についても、作業前、作業終了後の確認等確実な管理を行うこと。</w:t>
      </w:r>
    </w:p>
    <w:p w14:paraId="0FE8CE0D" w14:textId="77777777" w:rsidR="007E1C8D" w:rsidRPr="007E1C8D" w:rsidRDefault="007E1C8D" w:rsidP="007E1C8D">
      <w:r w:rsidRPr="007E1C8D">
        <w:rPr>
          <w:b/>
          <w:bCs/>
        </w:rPr>
        <w:t>(10) 事前調査</w:t>
      </w:r>
    </w:p>
    <w:p w14:paraId="713579F3" w14:textId="77777777" w:rsidR="007E1C8D" w:rsidRPr="007E1C8D" w:rsidRDefault="007E1C8D" w:rsidP="005A2DBA">
      <w:r w:rsidRPr="007E1C8D">
        <w:t>大気汚染防止法、労働安全衛生法、石綿障害予防規則、その他石綿処理に関する諸法令等に基づき実施すること。</w:t>
      </w:r>
    </w:p>
    <w:p w14:paraId="19647A3B" w14:textId="77777777" w:rsidR="00665AF1" w:rsidRDefault="007E1C8D" w:rsidP="007E1C8D">
      <w:pPr>
        <w:rPr>
          <w:b/>
          <w:bCs/>
        </w:rPr>
      </w:pPr>
      <w:r w:rsidRPr="007E1C8D">
        <w:rPr>
          <w:b/>
          <w:bCs/>
        </w:rPr>
        <w:t>(11) 現場確認</w:t>
      </w:r>
    </w:p>
    <w:p w14:paraId="54C94CC4" w14:textId="774C422C" w:rsidR="007E1C8D" w:rsidRPr="007E1C8D" w:rsidRDefault="00661EB6" w:rsidP="00661EB6">
      <w:r w:rsidRPr="00661EB6">
        <w:rPr>
          <w:rFonts w:hint="eastAsia"/>
        </w:rPr>
        <w:t>入札に当たっては、事前に現地確認を行うこと。なお、現地確認については</w:t>
      </w:r>
      <w:r w:rsidRPr="007E1C8D">
        <w:t xml:space="preserve"> </w:t>
      </w:r>
      <w:r w:rsidR="007E1C8D" w:rsidRPr="007E1C8D">
        <w:t>(14) の問い合わせ先に事前に連絡の上、実施すること。</w:t>
      </w:r>
    </w:p>
    <w:p w14:paraId="4992E860" w14:textId="77777777" w:rsidR="007E1C8D" w:rsidRPr="007E1C8D" w:rsidRDefault="007E1C8D" w:rsidP="007E1C8D">
      <w:r w:rsidRPr="007E1C8D">
        <w:rPr>
          <w:b/>
          <w:bCs/>
        </w:rPr>
        <w:t>(12) 関係法令遵守</w:t>
      </w:r>
      <w:r w:rsidRPr="007E1C8D">
        <w:br/>
        <w:t>関係法令を順守し、必要に応じ所管消防署等への届出等を適正に行うこと。</w:t>
      </w:r>
    </w:p>
    <w:p w14:paraId="23E9774E" w14:textId="77777777" w:rsidR="007E1C8D" w:rsidRPr="007E1C8D" w:rsidRDefault="007E1C8D" w:rsidP="007E1C8D">
      <w:r w:rsidRPr="007E1C8D">
        <w:rPr>
          <w:b/>
          <w:bCs/>
        </w:rPr>
        <w:t>(13) その他</w:t>
      </w:r>
    </w:p>
    <w:p w14:paraId="4E92A94D" w14:textId="77777777" w:rsidR="007E1C8D" w:rsidRPr="007E1C8D" w:rsidRDefault="007E1C8D" w:rsidP="007E1C8D">
      <w:pPr>
        <w:numPr>
          <w:ilvl w:val="0"/>
          <w:numId w:val="8"/>
        </w:numPr>
      </w:pPr>
      <w:r w:rsidRPr="007E1C8D">
        <w:t>施工箇所に狭所部があるため、小型重機等の対応となります。</w:t>
      </w:r>
    </w:p>
    <w:p w14:paraId="6B75D120" w14:textId="77777777" w:rsidR="007E1C8D" w:rsidRPr="007E1C8D" w:rsidRDefault="007E1C8D" w:rsidP="007E1C8D">
      <w:pPr>
        <w:numPr>
          <w:ilvl w:val="0"/>
          <w:numId w:val="8"/>
        </w:numPr>
      </w:pPr>
      <w:r w:rsidRPr="007E1C8D">
        <w:t>日々の清掃に努め、完成後は担当職員の立会検査を受け、合格後引き渡しを行うこと。</w:t>
      </w:r>
    </w:p>
    <w:p w14:paraId="21E4B6E2" w14:textId="77777777" w:rsidR="007E1C8D" w:rsidRPr="007E1C8D" w:rsidRDefault="007E1C8D" w:rsidP="007E1C8D">
      <w:pPr>
        <w:numPr>
          <w:ilvl w:val="0"/>
          <w:numId w:val="8"/>
        </w:numPr>
      </w:pPr>
      <w:r w:rsidRPr="007E1C8D">
        <w:t>作業中、本業務の目的を達するために必要な作業が生じた場合は、それを施工すること。</w:t>
      </w:r>
    </w:p>
    <w:p w14:paraId="5E48B220" w14:textId="77777777" w:rsidR="007E1C8D" w:rsidRPr="007E1C8D" w:rsidRDefault="007E1C8D" w:rsidP="007E1C8D">
      <w:pPr>
        <w:numPr>
          <w:ilvl w:val="0"/>
          <w:numId w:val="8"/>
        </w:numPr>
      </w:pPr>
      <w:r w:rsidRPr="007E1C8D">
        <w:t>契約締結後直ちに工程、施工方法等を担当職員と事前に打ち合わせを行い、承諾を受けた後、施工に着手すること。</w:t>
      </w:r>
    </w:p>
    <w:p w14:paraId="25E64E0B" w14:textId="77777777" w:rsidR="007E1C8D" w:rsidRPr="007E1C8D" w:rsidRDefault="007E1C8D" w:rsidP="007E1C8D">
      <w:pPr>
        <w:numPr>
          <w:ilvl w:val="0"/>
          <w:numId w:val="8"/>
        </w:numPr>
      </w:pPr>
      <w:r w:rsidRPr="007E1C8D">
        <w:t>作業に伴う物品類の移動は施設管理者の指示のもと受注者にて行うこと。</w:t>
      </w:r>
    </w:p>
    <w:p w14:paraId="0F4CBC5D" w14:textId="77777777" w:rsidR="007E1C8D" w:rsidRPr="007E1C8D" w:rsidRDefault="007E1C8D" w:rsidP="007E1C8D">
      <w:pPr>
        <w:numPr>
          <w:ilvl w:val="0"/>
          <w:numId w:val="8"/>
        </w:numPr>
      </w:pPr>
      <w:r w:rsidRPr="007E1C8D">
        <w:t>関係法令に基づく官公署その他の関係機関への必要な届出・手続き等を遅滞なく行</w:t>
      </w:r>
      <w:r w:rsidRPr="007E1C8D">
        <w:lastRenderedPageBreak/>
        <w:t>うこと。</w:t>
      </w:r>
    </w:p>
    <w:p w14:paraId="0DE2F063" w14:textId="77777777" w:rsidR="007E1C8D" w:rsidRPr="007E1C8D" w:rsidRDefault="007E1C8D" w:rsidP="007E1C8D">
      <w:pPr>
        <w:numPr>
          <w:ilvl w:val="0"/>
          <w:numId w:val="8"/>
        </w:numPr>
      </w:pPr>
      <w:r w:rsidRPr="007E1C8D">
        <w:t>本業務は、滋賀県暴力団排除条例ならびに「県の事務事業から暴力団を排除する措置のための指針」を遵守し契約を締結する。</w:t>
      </w:r>
    </w:p>
    <w:p w14:paraId="562CCD12" w14:textId="77777777" w:rsidR="007E1C8D" w:rsidRPr="007E1C8D" w:rsidRDefault="007E1C8D" w:rsidP="007E1C8D">
      <w:pPr>
        <w:numPr>
          <w:ilvl w:val="0"/>
          <w:numId w:val="8"/>
        </w:numPr>
      </w:pPr>
      <w:r w:rsidRPr="007E1C8D">
        <w:t>各種下請業者、製造所等県下で供給できるものについては、極力県内業者を選定すること。</w:t>
      </w:r>
    </w:p>
    <w:p w14:paraId="0FC413D8" w14:textId="77777777" w:rsidR="007E1C8D" w:rsidRPr="007E1C8D" w:rsidRDefault="007E1C8D" w:rsidP="007E1C8D">
      <w:pPr>
        <w:numPr>
          <w:ilvl w:val="0"/>
          <w:numId w:val="8"/>
        </w:numPr>
      </w:pPr>
      <w:r w:rsidRPr="007E1C8D">
        <w:t>全ての作業完了後、業務写真等を履行期限までに提出すること。なお、写真はカラーとし、着工前、材料のメーカー名・型番・使用期限、業務中、完成時の各内容が明確に判別できるものを提出すること。</w:t>
      </w:r>
    </w:p>
    <w:p w14:paraId="7039F2F3" w14:textId="77777777" w:rsidR="007E1C8D" w:rsidRPr="007E1C8D" w:rsidRDefault="007E1C8D" w:rsidP="007E1C8D">
      <w:pPr>
        <w:numPr>
          <w:ilvl w:val="0"/>
          <w:numId w:val="8"/>
        </w:numPr>
      </w:pPr>
      <w:r w:rsidRPr="007E1C8D">
        <w:t>作業用水、作業用電力は構内既存の施設を無償で利用できるものとする。</w:t>
      </w:r>
    </w:p>
    <w:p w14:paraId="7A2A37EE" w14:textId="693639CA" w:rsidR="007E1C8D" w:rsidRPr="007E1C8D" w:rsidRDefault="007E1C8D" w:rsidP="007E1C8D">
      <w:pPr>
        <w:numPr>
          <w:ilvl w:val="0"/>
          <w:numId w:val="8"/>
        </w:numPr>
      </w:pPr>
      <w:r w:rsidRPr="007E1C8D">
        <w:t>安全確保を行うこと。また、必要に応じて、養生等を行うこと。</w:t>
      </w:r>
    </w:p>
    <w:p w14:paraId="40B095C7" w14:textId="77777777" w:rsidR="007E1C8D" w:rsidRPr="007E1C8D" w:rsidRDefault="007E1C8D" w:rsidP="007E1C8D">
      <w:pPr>
        <w:numPr>
          <w:ilvl w:val="0"/>
          <w:numId w:val="8"/>
        </w:numPr>
      </w:pPr>
      <w:r w:rsidRPr="007E1C8D">
        <w:t>担当職員の指示により施工計画書を作成し、承諾を受けなければならない。</w:t>
      </w:r>
    </w:p>
    <w:p w14:paraId="516ED7EC" w14:textId="7EF4CF1B" w:rsidR="007E1C8D" w:rsidRPr="007E1C8D" w:rsidRDefault="007E1C8D" w:rsidP="007E1C8D">
      <w:pPr>
        <w:numPr>
          <w:ilvl w:val="0"/>
          <w:numId w:val="8"/>
        </w:numPr>
      </w:pPr>
      <w:r w:rsidRPr="007E1C8D">
        <w:t>見積書に計上されている重機回送費、現場雑費、諸経費、法定福利費等は、本</w:t>
      </w:r>
      <w:r w:rsidR="00665AF1">
        <w:t>改修</w:t>
      </w:r>
      <w:r w:rsidRPr="007E1C8D">
        <w:t>の実施に必要な費用として、上記の業務内容に含まれるものとする。</w:t>
      </w:r>
    </w:p>
    <w:p w14:paraId="245E5067" w14:textId="45C82CA7" w:rsidR="007E1C8D" w:rsidRDefault="007E1C8D" w:rsidP="007E1C8D">
      <w:r w:rsidRPr="007E1C8D">
        <w:rPr>
          <w:b/>
          <w:bCs/>
        </w:rPr>
        <w:t>(14) 問い合わせ先</w:t>
      </w:r>
      <w:r w:rsidRPr="007E1C8D">
        <w:br/>
        <w:t>滋賀県立甲良養護学校 担当：</w:t>
      </w:r>
      <w:r w:rsidR="00A27BB5">
        <w:rPr>
          <w:rFonts w:hint="eastAsia"/>
        </w:rPr>
        <w:t>西山　晃暉</w:t>
      </w:r>
    </w:p>
    <w:p w14:paraId="1F3D31B6" w14:textId="1DCFA7A8" w:rsidR="00601564" w:rsidRDefault="00601564" w:rsidP="007E1C8D">
      <w:r>
        <w:rPr>
          <w:rFonts w:hint="eastAsia"/>
        </w:rPr>
        <w:t>電話番号：0749-38-4880</w:t>
      </w:r>
    </w:p>
    <w:p w14:paraId="425F903A" w14:textId="7F73D97C" w:rsidR="00601564" w:rsidRPr="007E1C8D" w:rsidRDefault="00601564" w:rsidP="007E1C8D">
      <w:r>
        <w:rPr>
          <w:rFonts w:hint="eastAsia"/>
        </w:rPr>
        <w:t>メールアドレス：mb90@pref.shiga.lg.jp</w:t>
      </w:r>
    </w:p>
    <w:p w14:paraId="513F46D3" w14:textId="2A98B693" w:rsidR="007E1C8D" w:rsidRPr="007E1C8D" w:rsidRDefault="00665AF1" w:rsidP="007E1C8D">
      <w:r>
        <w:rPr>
          <w:rFonts w:hint="eastAsia"/>
          <w:b/>
          <w:bCs/>
        </w:rPr>
        <w:t>(15)</w:t>
      </w:r>
      <w:r w:rsidR="007E1C8D" w:rsidRPr="007E1C8D">
        <w:rPr>
          <w:b/>
          <w:bCs/>
        </w:rPr>
        <w:t xml:space="preserve"> 配置図、</w:t>
      </w:r>
      <w:r w:rsidR="00EB6AC9">
        <w:rPr>
          <w:rFonts w:hint="eastAsia"/>
          <w:b/>
          <w:bCs/>
        </w:rPr>
        <w:t>撤去図</w:t>
      </w:r>
      <w:r w:rsidR="007E1C8D" w:rsidRPr="007E1C8D">
        <w:rPr>
          <w:b/>
          <w:bCs/>
        </w:rPr>
        <w:t>、</w:t>
      </w:r>
      <w:r w:rsidR="00EB6AC9">
        <w:rPr>
          <w:rFonts w:hint="eastAsia"/>
          <w:b/>
          <w:bCs/>
        </w:rPr>
        <w:t>断面</w:t>
      </w:r>
      <w:r w:rsidR="007E1C8D" w:rsidRPr="007E1C8D">
        <w:rPr>
          <w:b/>
          <w:bCs/>
        </w:rPr>
        <w:t>図等</w:t>
      </w:r>
      <w:r w:rsidR="007E1C8D" w:rsidRPr="007E1C8D">
        <w:br/>
        <w:t>別添</w:t>
      </w:r>
      <w:r>
        <w:rPr>
          <w:rFonts w:hint="eastAsia"/>
        </w:rPr>
        <w:t>を参照。</w:t>
      </w:r>
    </w:p>
    <w:p w14:paraId="4E067AB5" w14:textId="77777777" w:rsidR="00393B10" w:rsidRPr="007E1C8D" w:rsidRDefault="00393B10"/>
    <w:sectPr w:rsidR="00393B10" w:rsidRPr="007E1C8D">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7CE65" w14:textId="77777777" w:rsidR="00AC6111" w:rsidRDefault="00AC6111" w:rsidP="000026E7">
      <w:r>
        <w:separator/>
      </w:r>
    </w:p>
  </w:endnote>
  <w:endnote w:type="continuationSeparator" w:id="0">
    <w:p w14:paraId="34A659BC" w14:textId="77777777" w:rsidR="00AC6111" w:rsidRDefault="00AC6111" w:rsidP="00002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8EC0A" w14:textId="77777777" w:rsidR="00AC6111" w:rsidRDefault="00AC6111" w:rsidP="000026E7">
      <w:r>
        <w:separator/>
      </w:r>
    </w:p>
  </w:footnote>
  <w:footnote w:type="continuationSeparator" w:id="0">
    <w:p w14:paraId="060710D8" w14:textId="77777777" w:rsidR="00AC6111" w:rsidRDefault="00AC6111" w:rsidP="000026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2658F"/>
    <w:multiLevelType w:val="multilevel"/>
    <w:tmpl w:val="93849B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2"/>
      <w:numFmt w:val="decimalEnclosedCircle"/>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19123A"/>
    <w:multiLevelType w:val="multilevel"/>
    <w:tmpl w:val="CA7EE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155288"/>
    <w:multiLevelType w:val="multilevel"/>
    <w:tmpl w:val="EA92620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4E2C91"/>
    <w:multiLevelType w:val="multilevel"/>
    <w:tmpl w:val="D8E8E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673366F"/>
    <w:multiLevelType w:val="multilevel"/>
    <w:tmpl w:val="090C7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92112F1"/>
    <w:multiLevelType w:val="multilevel"/>
    <w:tmpl w:val="CD026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4D37594"/>
    <w:multiLevelType w:val="multilevel"/>
    <w:tmpl w:val="0B9A6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A795F09"/>
    <w:multiLevelType w:val="multilevel"/>
    <w:tmpl w:val="6ED42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6"/>
  </w:num>
  <w:num w:numId="3">
    <w:abstractNumId w:val="2"/>
  </w:num>
  <w:num w:numId="4">
    <w:abstractNumId w:val="3"/>
  </w:num>
  <w:num w:numId="5">
    <w:abstractNumId w:val="0"/>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C8D"/>
    <w:rsid w:val="00000DE7"/>
    <w:rsid w:val="000026E7"/>
    <w:rsid w:val="00090492"/>
    <w:rsid w:val="000F2D91"/>
    <w:rsid w:val="00120E5B"/>
    <w:rsid w:val="0017559B"/>
    <w:rsid w:val="001D69DF"/>
    <w:rsid w:val="00246BF7"/>
    <w:rsid w:val="00253A3A"/>
    <w:rsid w:val="003614A3"/>
    <w:rsid w:val="00387493"/>
    <w:rsid w:val="00393B10"/>
    <w:rsid w:val="005A2DBA"/>
    <w:rsid w:val="005D4110"/>
    <w:rsid w:val="00601564"/>
    <w:rsid w:val="0063709E"/>
    <w:rsid w:val="00661EB6"/>
    <w:rsid w:val="00665AF1"/>
    <w:rsid w:val="006A297A"/>
    <w:rsid w:val="007179C9"/>
    <w:rsid w:val="007E1C8D"/>
    <w:rsid w:val="00843088"/>
    <w:rsid w:val="00987329"/>
    <w:rsid w:val="009F7BED"/>
    <w:rsid w:val="00A15108"/>
    <w:rsid w:val="00A224C8"/>
    <w:rsid w:val="00A27BB5"/>
    <w:rsid w:val="00A32E42"/>
    <w:rsid w:val="00AB7722"/>
    <w:rsid w:val="00AC6111"/>
    <w:rsid w:val="00C04879"/>
    <w:rsid w:val="00C919BF"/>
    <w:rsid w:val="00D262FA"/>
    <w:rsid w:val="00D35346"/>
    <w:rsid w:val="00D6318A"/>
    <w:rsid w:val="00EB6AC9"/>
    <w:rsid w:val="00EF3A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AF47ECC"/>
  <w15:chartTrackingRefBased/>
  <w15:docId w15:val="{DFA159AA-8483-4EA6-8057-C1910B27C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026E7"/>
    <w:pPr>
      <w:tabs>
        <w:tab w:val="center" w:pos="4252"/>
        <w:tab w:val="right" w:pos="8504"/>
      </w:tabs>
      <w:snapToGrid w:val="0"/>
    </w:pPr>
  </w:style>
  <w:style w:type="character" w:customStyle="1" w:styleId="a4">
    <w:name w:val="ヘッダー (文字)"/>
    <w:basedOn w:val="a0"/>
    <w:link w:val="a3"/>
    <w:uiPriority w:val="99"/>
    <w:rsid w:val="000026E7"/>
  </w:style>
  <w:style w:type="paragraph" w:styleId="a5">
    <w:name w:val="footer"/>
    <w:basedOn w:val="a"/>
    <w:link w:val="a6"/>
    <w:uiPriority w:val="99"/>
    <w:unhideWhenUsed/>
    <w:rsid w:val="000026E7"/>
    <w:pPr>
      <w:tabs>
        <w:tab w:val="center" w:pos="4252"/>
        <w:tab w:val="right" w:pos="8504"/>
      </w:tabs>
      <w:snapToGrid w:val="0"/>
    </w:pPr>
  </w:style>
  <w:style w:type="character" w:customStyle="1" w:styleId="a6">
    <w:name w:val="フッター (文字)"/>
    <w:basedOn w:val="a0"/>
    <w:link w:val="a5"/>
    <w:uiPriority w:val="99"/>
    <w:rsid w:val="000026E7"/>
  </w:style>
  <w:style w:type="paragraph" w:styleId="a7">
    <w:name w:val="List Paragraph"/>
    <w:basedOn w:val="a"/>
    <w:uiPriority w:val="34"/>
    <w:qFormat/>
    <w:rsid w:val="00AB7722"/>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988154">
      <w:bodyDiv w:val="1"/>
      <w:marLeft w:val="0"/>
      <w:marRight w:val="0"/>
      <w:marTop w:val="0"/>
      <w:marBottom w:val="0"/>
      <w:divBdr>
        <w:top w:val="none" w:sz="0" w:space="0" w:color="auto"/>
        <w:left w:val="none" w:sz="0" w:space="0" w:color="auto"/>
        <w:bottom w:val="none" w:sz="0" w:space="0" w:color="auto"/>
        <w:right w:val="none" w:sz="0" w:space="0" w:color="auto"/>
      </w:divBdr>
      <w:divsChild>
        <w:div w:id="1920094625">
          <w:marLeft w:val="0"/>
          <w:marRight w:val="0"/>
          <w:marTop w:val="0"/>
          <w:marBottom w:val="0"/>
          <w:divBdr>
            <w:top w:val="single" w:sz="2" w:space="0" w:color="auto"/>
            <w:left w:val="single" w:sz="2" w:space="0" w:color="auto"/>
            <w:bottom w:val="single" w:sz="6" w:space="0" w:color="auto"/>
            <w:right w:val="single" w:sz="2" w:space="0" w:color="auto"/>
          </w:divBdr>
          <w:divsChild>
            <w:div w:id="455291253">
              <w:marLeft w:val="0"/>
              <w:marRight w:val="0"/>
              <w:marTop w:val="0"/>
              <w:marBottom w:val="0"/>
              <w:divBdr>
                <w:top w:val="single" w:sz="2" w:space="0" w:color="auto"/>
                <w:left w:val="single" w:sz="2" w:space="0" w:color="auto"/>
                <w:bottom w:val="single" w:sz="2" w:space="0" w:color="auto"/>
                <w:right w:val="single" w:sz="2" w:space="0" w:color="auto"/>
              </w:divBdr>
              <w:divsChild>
                <w:div w:id="1693022625">
                  <w:marLeft w:val="0"/>
                  <w:marRight w:val="0"/>
                  <w:marTop w:val="0"/>
                  <w:marBottom w:val="0"/>
                  <w:divBdr>
                    <w:top w:val="single" w:sz="2" w:space="0" w:color="auto"/>
                    <w:left w:val="single" w:sz="2" w:space="0" w:color="auto"/>
                    <w:bottom w:val="single" w:sz="2" w:space="0" w:color="auto"/>
                    <w:right w:val="single" w:sz="2" w:space="0" w:color="auto"/>
                  </w:divBdr>
                </w:div>
                <w:div w:id="103411509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426922217">
          <w:marLeft w:val="0"/>
          <w:marRight w:val="0"/>
          <w:marTop w:val="0"/>
          <w:marBottom w:val="0"/>
          <w:divBdr>
            <w:top w:val="single" w:sz="2" w:space="0" w:color="auto"/>
            <w:left w:val="single" w:sz="2" w:space="0" w:color="auto"/>
            <w:bottom w:val="single" w:sz="2" w:space="15" w:color="auto"/>
            <w:right w:val="single" w:sz="2" w:space="0" w:color="auto"/>
          </w:divBdr>
          <w:divsChild>
            <w:div w:id="1721902954">
              <w:marLeft w:val="0"/>
              <w:marRight w:val="0"/>
              <w:marTop w:val="0"/>
              <w:marBottom w:val="0"/>
              <w:divBdr>
                <w:top w:val="single" w:sz="2" w:space="0" w:color="auto"/>
                <w:left w:val="single" w:sz="2" w:space="0" w:color="auto"/>
                <w:bottom w:val="single" w:sz="2" w:space="0" w:color="auto"/>
                <w:right w:val="single" w:sz="2" w:space="0" w:color="auto"/>
              </w:divBdr>
              <w:divsChild>
                <w:div w:id="1791506512">
                  <w:marLeft w:val="0"/>
                  <w:marRight w:val="0"/>
                  <w:marTop w:val="0"/>
                  <w:marBottom w:val="0"/>
                  <w:divBdr>
                    <w:top w:val="single" w:sz="2" w:space="0" w:color="auto"/>
                    <w:left w:val="single" w:sz="2" w:space="0" w:color="auto"/>
                    <w:bottom w:val="single" w:sz="2" w:space="0" w:color="auto"/>
                    <w:right w:val="single" w:sz="2" w:space="0" w:color="auto"/>
                  </w:divBdr>
                  <w:divsChild>
                    <w:div w:id="918061038">
                      <w:marLeft w:val="0"/>
                      <w:marRight w:val="0"/>
                      <w:marTop w:val="0"/>
                      <w:marBottom w:val="0"/>
                      <w:divBdr>
                        <w:top w:val="single" w:sz="2" w:space="0" w:color="auto"/>
                        <w:left w:val="single" w:sz="2" w:space="0" w:color="auto"/>
                        <w:bottom w:val="single" w:sz="2" w:space="0" w:color="auto"/>
                        <w:right w:val="single" w:sz="2" w:space="0" w:color="auto"/>
                      </w:divBdr>
                      <w:divsChild>
                        <w:div w:id="1892493583">
                          <w:marLeft w:val="0"/>
                          <w:marRight w:val="0"/>
                          <w:marTop w:val="0"/>
                          <w:marBottom w:val="0"/>
                          <w:divBdr>
                            <w:top w:val="single" w:sz="2" w:space="0" w:color="auto"/>
                            <w:left w:val="single" w:sz="2" w:space="0" w:color="auto"/>
                            <w:bottom w:val="single" w:sz="2" w:space="0" w:color="auto"/>
                            <w:right w:val="single" w:sz="2" w:space="0" w:color="auto"/>
                          </w:divBdr>
                          <w:divsChild>
                            <w:div w:id="280766329">
                              <w:marLeft w:val="0"/>
                              <w:marRight w:val="0"/>
                              <w:marTop w:val="0"/>
                              <w:marBottom w:val="0"/>
                              <w:divBdr>
                                <w:top w:val="single" w:sz="2" w:space="0" w:color="auto"/>
                                <w:left w:val="single" w:sz="2" w:space="0" w:color="auto"/>
                                <w:bottom w:val="single" w:sz="2" w:space="0" w:color="auto"/>
                                <w:right w:val="single" w:sz="2" w:space="0" w:color="auto"/>
                              </w:divBdr>
                              <w:divsChild>
                                <w:div w:id="1732927055">
                                  <w:marLeft w:val="0"/>
                                  <w:marRight w:val="0"/>
                                  <w:marTop w:val="0"/>
                                  <w:marBottom w:val="0"/>
                                  <w:divBdr>
                                    <w:top w:val="single" w:sz="2" w:space="0" w:color="auto"/>
                                    <w:left w:val="single" w:sz="2" w:space="0" w:color="auto"/>
                                    <w:bottom w:val="single" w:sz="2" w:space="0" w:color="auto"/>
                                    <w:right w:val="single" w:sz="2" w:space="0" w:color="auto"/>
                                  </w:divBdr>
                                  <w:divsChild>
                                    <w:div w:id="1081831743">
                                      <w:marLeft w:val="0"/>
                                      <w:marRight w:val="0"/>
                                      <w:marTop w:val="0"/>
                                      <w:marBottom w:val="0"/>
                                      <w:divBdr>
                                        <w:top w:val="single" w:sz="2" w:space="0" w:color="auto"/>
                                        <w:left w:val="single" w:sz="2" w:space="0" w:color="auto"/>
                                        <w:bottom w:val="single" w:sz="2" w:space="0" w:color="auto"/>
                                        <w:right w:val="single" w:sz="2" w:space="0" w:color="auto"/>
                                      </w:divBdr>
                                    </w:div>
                                    <w:div w:id="2044936269">
                                      <w:marLeft w:val="0"/>
                                      <w:marRight w:val="0"/>
                                      <w:marTop w:val="0"/>
                                      <w:marBottom w:val="0"/>
                                      <w:divBdr>
                                        <w:top w:val="single" w:sz="2" w:space="0" w:color="auto"/>
                                        <w:left w:val="single" w:sz="2" w:space="0" w:color="auto"/>
                                        <w:bottom w:val="single" w:sz="2" w:space="0" w:color="auto"/>
                                        <w:right w:val="single" w:sz="2" w:space="0" w:color="auto"/>
                                      </w:divBdr>
                                      <w:divsChild>
                                        <w:div w:id="875197276">
                                          <w:marLeft w:val="0"/>
                                          <w:marRight w:val="0"/>
                                          <w:marTop w:val="0"/>
                                          <w:marBottom w:val="0"/>
                                          <w:divBdr>
                                            <w:top w:val="single" w:sz="2" w:space="0" w:color="auto"/>
                                            <w:left w:val="single" w:sz="2" w:space="0" w:color="auto"/>
                                            <w:bottom w:val="single" w:sz="2" w:space="0" w:color="auto"/>
                                            <w:right w:val="single" w:sz="2" w:space="0" w:color="auto"/>
                                          </w:divBdr>
                                        </w:div>
                                        <w:div w:id="1101415188">
                                          <w:marLeft w:val="0"/>
                                          <w:marRight w:val="0"/>
                                          <w:marTop w:val="0"/>
                                          <w:marBottom w:val="0"/>
                                          <w:divBdr>
                                            <w:top w:val="single" w:sz="2" w:space="0" w:color="auto"/>
                                            <w:left w:val="single" w:sz="2" w:space="0" w:color="auto"/>
                                            <w:bottom w:val="single" w:sz="2" w:space="0" w:color="auto"/>
                                            <w:right w:val="single" w:sz="2" w:space="0" w:color="auto"/>
                                          </w:divBdr>
                                          <w:divsChild>
                                            <w:div w:id="1836798339">
                                              <w:marLeft w:val="0"/>
                                              <w:marRight w:val="0"/>
                                              <w:marTop w:val="0"/>
                                              <w:marBottom w:val="0"/>
                                              <w:divBdr>
                                                <w:top w:val="single" w:sz="2" w:space="0" w:color="auto"/>
                                                <w:left w:val="single" w:sz="2" w:space="0" w:color="auto"/>
                                                <w:bottom w:val="single" w:sz="2" w:space="0" w:color="auto"/>
                                                <w:right w:val="single" w:sz="2" w:space="0" w:color="auto"/>
                                              </w:divBdr>
                                              <w:divsChild>
                                                <w:div w:id="1262689262">
                                                  <w:marLeft w:val="0"/>
                                                  <w:marRight w:val="0"/>
                                                  <w:marTop w:val="0"/>
                                                  <w:marBottom w:val="0"/>
                                                  <w:divBdr>
                                                    <w:top w:val="single" w:sz="6" w:space="0" w:color="auto"/>
                                                    <w:left w:val="single" w:sz="6" w:space="0" w:color="auto"/>
                                                    <w:bottom w:val="single" w:sz="6" w:space="0" w:color="auto"/>
                                                    <w:right w:val="single" w:sz="6" w:space="0" w:color="auto"/>
                                                  </w:divBdr>
                                                </w:div>
                                                <w:div w:id="2066365864">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2071686148">
                                  <w:marLeft w:val="0"/>
                                  <w:marRight w:val="0"/>
                                  <w:marTop w:val="0"/>
                                  <w:marBottom w:val="0"/>
                                  <w:divBdr>
                                    <w:top w:val="single" w:sz="2" w:space="0" w:color="auto"/>
                                    <w:left w:val="single" w:sz="2" w:space="0" w:color="auto"/>
                                    <w:bottom w:val="single" w:sz="2" w:space="0" w:color="auto"/>
                                    <w:right w:val="single" w:sz="2" w:space="0" w:color="auto"/>
                                  </w:divBdr>
                                  <w:divsChild>
                                    <w:div w:id="780880427">
                                      <w:marLeft w:val="0"/>
                                      <w:marRight w:val="0"/>
                                      <w:marTop w:val="0"/>
                                      <w:marBottom w:val="0"/>
                                      <w:divBdr>
                                        <w:top w:val="single" w:sz="2" w:space="0" w:color="auto"/>
                                        <w:left w:val="single" w:sz="2" w:space="0" w:color="auto"/>
                                        <w:bottom w:val="single" w:sz="2" w:space="0" w:color="auto"/>
                                        <w:right w:val="single" w:sz="2" w:space="0" w:color="auto"/>
                                      </w:divBdr>
                                    </w:div>
                                    <w:div w:id="835730543">
                                      <w:marLeft w:val="0"/>
                                      <w:marRight w:val="0"/>
                                      <w:marTop w:val="0"/>
                                      <w:marBottom w:val="0"/>
                                      <w:divBdr>
                                        <w:top w:val="single" w:sz="2" w:space="0" w:color="auto"/>
                                        <w:left w:val="single" w:sz="2" w:space="0" w:color="auto"/>
                                        <w:bottom w:val="single" w:sz="2" w:space="0" w:color="auto"/>
                                        <w:right w:val="single" w:sz="2" w:space="0" w:color="auto"/>
                                      </w:divBdr>
                                      <w:divsChild>
                                        <w:div w:id="16188760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330209763">
                                  <w:marLeft w:val="0"/>
                                  <w:marRight w:val="0"/>
                                  <w:marTop w:val="0"/>
                                  <w:marBottom w:val="0"/>
                                  <w:divBdr>
                                    <w:top w:val="single" w:sz="2" w:space="0" w:color="auto"/>
                                    <w:left w:val="single" w:sz="2" w:space="0" w:color="auto"/>
                                    <w:bottom w:val="single" w:sz="2" w:space="0" w:color="auto"/>
                                    <w:right w:val="single" w:sz="2" w:space="0" w:color="auto"/>
                                  </w:divBdr>
                                  <w:divsChild>
                                    <w:div w:id="1917084296">
                                      <w:marLeft w:val="0"/>
                                      <w:marRight w:val="0"/>
                                      <w:marTop w:val="0"/>
                                      <w:marBottom w:val="0"/>
                                      <w:divBdr>
                                        <w:top w:val="single" w:sz="2" w:space="0" w:color="auto"/>
                                        <w:left w:val="single" w:sz="2" w:space="0" w:color="auto"/>
                                        <w:bottom w:val="single" w:sz="2" w:space="0" w:color="auto"/>
                                        <w:right w:val="single" w:sz="2" w:space="0" w:color="auto"/>
                                      </w:divBdr>
                                    </w:div>
                                    <w:div w:id="1669210330">
                                      <w:marLeft w:val="0"/>
                                      <w:marRight w:val="0"/>
                                      <w:marTop w:val="0"/>
                                      <w:marBottom w:val="0"/>
                                      <w:divBdr>
                                        <w:top w:val="single" w:sz="2" w:space="0" w:color="auto"/>
                                        <w:left w:val="single" w:sz="2" w:space="0" w:color="auto"/>
                                        <w:bottom w:val="single" w:sz="2" w:space="0" w:color="auto"/>
                                        <w:right w:val="single" w:sz="2" w:space="0" w:color="auto"/>
                                      </w:divBdr>
                                      <w:divsChild>
                                        <w:div w:id="489176700">
                                          <w:marLeft w:val="0"/>
                                          <w:marRight w:val="0"/>
                                          <w:marTop w:val="0"/>
                                          <w:marBottom w:val="0"/>
                                          <w:divBdr>
                                            <w:top w:val="single" w:sz="2" w:space="0" w:color="auto"/>
                                            <w:left w:val="single" w:sz="2" w:space="0" w:color="auto"/>
                                            <w:bottom w:val="single" w:sz="2" w:space="0" w:color="auto"/>
                                            <w:right w:val="single" w:sz="2" w:space="0" w:color="auto"/>
                                          </w:divBdr>
                                        </w:div>
                                        <w:div w:id="1360813048">
                                          <w:marLeft w:val="0"/>
                                          <w:marRight w:val="0"/>
                                          <w:marTop w:val="0"/>
                                          <w:marBottom w:val="0"/>
                                          <w:divBdr>
                                            <w:top w:val="single" w:sz="2" w:space="0" w:color="auto"/>
                                            <w:left w:val="single" w:sz="2" w:space="0" w:color="auto"/>
                                            <w:bottom w:val="single" w:sz="2" w:space="0" w:color="auto"/>
                                            <w:right w:val="single" w:sz="2" w:space="0" w:color="auto"/>
                                          </w:divBdr>
                                          <w:divsChild>
                                            <w:div w:id="12341132">
                                              <w:marLeft w:val="0"/>
                                              <w:marRight w:val="0"/>
                                              <w:marTop w:val="0"/>
                                              <w:marBottom w:val="0"/>
                                              <w:divBdr>
                                                <w:top w:val="single" w:sz="2" w:space="0" w:color="auto"/>
                                                <w:left w:val="single" w:sz="2" w:space="0" w:color="auto"/>
                                                <w:bottom w:val="single" w:sz="2" w:space="0" w:color="auto"/>
                                                <w:right w:val="single" w:sz="2" w:space="0" w:color="auto"/>
                                              </w:divBdr>
                                              <w:divsChild>
                                                <w:div w:id="1084914257">
                                                  <w:marLeft w:val="0"/>
                                                  <w:marRight w:val="0"/>
                                                  <w:marTop w:val="0"/>
                                                  <w:marBottom w:val="0"/>
                                                  <w:divBdr>
                                                    <w:top w:val="single" w:sz="6" w:space="0" w:color="auto"/>
                                                    <w:left w:val="single" w:sz="6" w:space="0" w:color="auto"/>
                                                    <w:bottom w:val="single" w:sz="6" w:space="0" w:color="auto"/>
                                                    <w:right w:val="single" w:sz="6" w:space="0" w:color="auto"/>
                                                  </w:divBdr>
                                                </w:div>
                                                <w:div w:id="828592436">
                                                  <w:marLeft w:val="0"/>
                                                  <w:marRight w:val="0"/>
                                                  <w:marTop w:val="0"/>
                                                  <w:marBottom w:val="0"/>
                                                  <w:divBdr>
                                                    <w:top w:val="single" w:sz="6" w:space="0" w:color="auto"/>
                                                    <w:left w:val="single" w:sz="6" w:space="0" w:color="auto"/>
                                                    <w:bottom w:val="single" w:sz="6" w:space="0" w:color="auto"/>
                                                    <w:right w:val="single" w:sz="6" w:space="0" w:color="auto"/>
                                                  </w:divBdr>
                                                </w:div>
                                                <w:div w:id="1223755253">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1418789235">
                                  <w:marLeft w:val="0"/>
                                  <w:marRight w:val="0"/>
                                  <w:marTop w:val="0"/>
                                  <w:marBottom w:val="0"/>
                                  <w:divBdr>
                                    <w:top w:val="single" w:sz="2" w:space="0" w:color="auto"/>
                                    <w:left w:val="single" w:sz="2" w:space="0" w:color="auto"/>
                                    <w:bottom w:val="single" w:sz="2" w:space="0" w:color="auto"/>
                                    <w:right w:val="single" w:sz="2" w:space="0" w:color="auto"/>
                                  </w:divBdr>
                                  <w:divsChild>
                                    <w:div w:id="592906943">
                                      <w:marLeft w:val="0"/>
                                      <w:marRight w:val="0"/>
                                      <w:marTop w:val="0"/>
                                      <w:marBottom w:val="0"/>
                                      <w:divBdr>
                                        <w:top w:val="single" w:sz="2" w:space="0" w:color="auto"/>
                                        <w:left w:val="single" w:sz="2" w:space="0" w:color="auto"/>
                                        <w:bottom w:val="single" w:sz="2" w:space="0" w:color="auto"/>
                                        <w:right w:val="single" w:sz="2" w:space="0" w:color="auto"/>
                                      </w:divBdr>
                                    </w:div>
                                    <w:div w:id="1611355104">
                                      <w:marLeft w:val="0"/>
                                      <w:marRight w:val="0"/>
                                      <w:marTop w:val="0"/>
                                      <w:marBottom w:val="0"/>
                                      <w:divBdr>
                                        <w:top w:val="single" w:sz="2" w:space="0" w:color="auto"/>
                                        <w:left w:val="single" w:sz="2" w:space="0" w:color="auto"/>
                                        <w:bottom w:val="single" w:sz="2" w:space="0" w:color="auto"/>
                                        <w:right w:val="single" w:sz="2" w:space="0" w:color="auto"/>
                                      </w:divBdr>
                                      <w:divsChild>
                                        <w:div w:id="21330921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88995279">
      <w:bodyDiv w:val="1"/>
      <w:marLeft w:val="0"/>
      <w:marRight w:val="0"/>
      <w:marTop w:val="0"/>
      <w:marBottom w:val="0"/>
      <w:divBdr>
        <w:top w:val="none" w:sz="0" w:space="0" w:color="auto"/>
        <w:left w:val="none" w:sz="0" w:space="0" w:color="auto"/>
        <w:bottom w:val="none" w:sz="0" w:space="0" w:color="auto"/>
        <w:right w:val="none" w:sz="0" w:space="0" w:color="auto"/>
      </w:divBdr>
      <w:divsChild>
        <w:div w:id="149761658">
          <w:marLeft w:val="0"/>
          <w:marRight w:val="0"/>
          <w:marTop w:val="0"/>
          <w:marBottom w:val="0"/>
          <w:divBdr>
            <w:top w:val="single" w:sz="2" w:space="0" w:color="auto"/>
            <w:left w:val="single" w:sz="2" w:space="0" w:color="auto"/>
            <w:bottom w:val="single" w:sz="6" w:space="0" w:color="auto"/>
            <w:right w:val="single" w:sz="2" w:space="0" w:color="auto"/>
          </w:divBdr>
          <w:divsChild>
            <w:div w:id="190262365">
              <w:marLeft w:val="0"/>
              <w:marRight w:val="0"/>
              <w:marTop w:val="0"/>
              <w:marBottom w:val="0"/>
              <w:divBdr>
                <w:top w:val="single" w:sz="2" w:space="0" w:color="auto"/>
                <w:left w:val="single" w:sz="2" w:space="0" w:color="auto"/>
                <w:bottom w:val="single" w:sz="2" w:space="0" w:color="auto"/>
                <w:right w:val="single" w:sz="2" w:space="0" w:color="auto"/>
              </w:divBdr>
              <w:divsChild>
                <w:div w:id="1219970639">
                  <w:marLeft w:val="0"/>
                  <w:marRight w:val="0"/>
                  <w:marTop w:val="0"/>
                  <w:marBottom w:val="0"/>
                  <w:divBdr>
                    <w:top w:val="single" w:sz="2" w:space="0" w:color="auto"/>
                    <w:left w:val="single" w:sz="2" w:space="0" w:color="auto"/>
                    <w:bottom w:val="single" w:sz="2" w:space="0" w:color="auto"/>
                    <w:right w:val="single" w:sz="2" w:space="0" w:color="auto"/>
                  </w:divBdr>
                </w:div>
                <w:div w:id="160407442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185442185">
          <w:marLeft w:val="0"/>
          <w:marRight w:val="0"/>
          <w:marTop w:val="0"/>
          <w:marBottom w:val="0"/>
          <w:divBdr>
            <w:top w:val="single" w:sz="2" w:space="0" w:color="auto"/>
            <w:left w:val="single" w:sz="2" w:space="0" w:color="auto"/>
            <w:bottom w:val="single" w:sz="2" w:space="15" w:color="auto"/>
            <w:right w:val="single" w:sz="2" w:space="0" w:color="auto"/>
          </w:divBdr>
          <w:divsChild>
            <w:div w:id="1306471626">
              <w:marLeft w:val="0"/>
              <w:marRight w:val="0"/>
              <w:marTop w:val="0"/>
              <w:marBottom w:val="0"/>
              <w:divBdr>
                <w:top w:val="single" w:sz="2" w:space="0" w:color="auto"/>
                <w:left w:val="single" w:sz="2" w:space="0" w:color="auto"/>
                <w:bottom w:val="single" w:sz="2" w:space="0" w:color="auto"/>
                <w:right w:val="single" w:sz="2" w:space="0" w:color="auto"/>
              </w:divBdr>
              <w:divsChild>
                <w:div w:id="1339846726">
                  <w:marLeft w:val="0"/>
                  <w:marRight w:val="0"/>
                  <w:marTop w:val="0"/>
                  <w:marBottom w:val="0"/>
                  <w:divBdr>
                    <w:top w:val="single" w:sz="2" w:space="0" w:color="auto"/>
                    <w:left w:val="single" w:sz="2" w:space="0" w:color="auto"/>
                    <w:bottom w:val="single" w:sz="2" w:space="0" w:color="auto"/>
                    <w:right w:val="single" w:sz="2" w:space="0" w:color="auto"/>
                  </w:divBdr>
                  <w:divsChild>
                    <w:div w:id="1509179839">
                      <w:marLeft w:val="0"/>
                      <w:marRight w:val="0"/>
                      <w:marTop w:val="0"/>
                      <w:marBottom w:val="0"/>
                      <w:divBdr>
                        <w:top w:val="single" w:sz="2" w:space="0" w:color="auto"/>
                        <w:left w:val="single" w:sz="2" w:space="0" w:color="auto"/>
                        <w:bottom w:val="single" w:sz="2" w:space="0" w:color="auto"/>
                        <w:right w:val="single" w:sz="2" w:space="0" w:color="auto"/>
                      </w:divBdr>
                      <w:divsChild>
                        <w:div w:id="68428371">
                          <w:marLeft w:val="0"/>
                          <w:marRight w:val="0"/>
                          <w:marTop w:val="0"/>
                          <w:marBottom w:val="0"/>
                          <w:divBdr>
                            <w:top w:val="single" w:sz="2" w:space="0" w:color="auto"/>
                            <w:left w:val="single" w:sz="2" w:space="0" w:color="auto"/>
                            <w:bottom w:val="single" w:sz="2" w:space="0" w:color="auto"/>
                            <w:right w:val="single" w:sz="2" w:space="0" w:color="auto"/>
                          </w:divBdr>
                          <w:divsChild>
                            <w:div w:id="1032733771">
                              <w:marLeft w:val="0"/>
                              <w:marRight w:val="0"/>
                              <w:marTop w:val="0"/>
                              <w:marBottom w:val="0"/>
                              <w:divBdr>
                                <w:top w:val="single" w:sz="2" w:space="0" w:color="auto"/>
                                <w:left w:val="single" w:sz="2" w:space="0" w:color="auto"/>
                                <w:bottom w:val="single" w:sz="2" w:space="0" w:color="auto"/>
                                <w:right w:val="single" w:sz="2" w:space="0" w:color="auto"/>
                              </w:divBdr>
                              <w:divsChild>
                                <w:div w:id="1501039305">
                                  <w:marLeft w:val="0"/>
                                  <w:marRight w:val="0"/>
                                  <w:marTop w:val="0"/>
                                  <w:marBottom w:val="0"/>
                                  <w:divBdr>
                                    <w:top w:val="single" w:sz="2" w:space="0" w:color="auto"/>
                                    <w:left w:val="single" w:sz="2" w:space="0" w:color="auto"/>
                                    <w:bottom w:val="single" w:sz="2" w:space="0" w:color="auto"/>
                                    <w:right w:val="single" w:sz="2" w:space="0" w:color="auto"/>
                                  </w:divBdr>
                                  <w:divsChild>
                                    <w:div w:id="303976153">
                                      <w:marLeft w:val="0"/>
                                      <w:marRight w:val="0"/>
                                      <w:marTop w:val="0"/>
                                      <w:marBottom w:val="0"/>
                                      <w:divBdr>
                                        <w:top w:val="single" w:sz="2" w:space="0" w:color="auto"/>
                                        <w:left w:val="single" w:sz="2" w:space="0" w:color="auto"/>
                                        <w:bottom w:val="single" w:sz="2" w:space="0" w:color="auto"/>
                                        <w:right w:val="single" w:sz="2" w:space="0" w:color="auto"/>
                                      </w:divBdr>
                                    </w:div>
                                    <w:div w:id="599341633">
                                      <w:marLeft w:val="0"/>
                                      <w:marRight w:val="0"/>
                                      <w:marTop w:val="0"/>
                                      <w:marBottom w:val="0"/>
                                      <w:divBdr>
                                        <w:top w:val="single" w:sz="2" w:space="0" w:color="auto"/>
                                        <w:left w:val="single" w:sz="2" w:space="0" w:color="auto"/>
                                        <w:bottom w:val="single" w:sz="2" w:space="0" w:color="auto"/>
                                        <w:right w:val="single" w:sz="2" w:space="0" w:color="auto"/>
                                      </w:divBdr>
                                      <w:divsChild>
                                        <w:div w:id="1965572484">
                                          <w:marLeft w:val="0"/>
                                          <w:marRight w:val="0"/>
                                          <w:marTop w:val="0"/>
                                          <w:marBottom w:val="0"/>
                                          <w:divBdr>
                                            <w:top w:val="single" w:sz="2" w:space="0" w:color="auto"/>
                                            <w:left w:val="single" w:sz="2" w:space="0" w:color="auto"/>
                                            <w:bottom w:val="single" w:sz="2" w:space="0" w:color="auto"/>
                                            <w:right w:val="single" w:sz="2" w:space="0" w:color="auto"/>
                                          </w:divBdr>
                                        </w:div>
                                        <w:div w:id="442001873">
                                          <w:marLeft w:val="0"/>
                                          <w:marRight w:val="0"/>
                                          <w:marTop w:val="0"/>
                                          <w:marBottom w:val="0"/>
                                          <w:divBdr>
                                            <w:top w:val="single" w:sz="2" w:space="0" w:color="auto"/>
                                            <w:left w:val="single" w:sz="2" w:space="0" w:color="auto"/>
                                            <w:bottom w:val="single" w:sz="2" w:space="0" w:color="auto"/>
                                            <w:right w:val="single" w:sz="2" w:space="0" w:color="auto"/>
                                          </w:divBdr>
                                          <w:divsChild>
                                            <w:div w:id="1381324616">
                                              <w:marLeft w:val="0"/>
                                              <w:marRight w:val="0"/>
                                              <w:marTop w:val="0"/>
                                              <w:marBottom w:val="0"/>
                                              <w:divBdr>
                                                <w:top w:val="single" w:sz="2" w:space="0" w:color="auto"/>
                                                <w:left w:val="single" w:sz="2" w:space="0" w:color="auto"/>
                                                <w:bottom w:val="single" w:sz="2" w:space="0" w:color="auto"/>
                                                <w:right w:val="single" w:sz="2" w:space="0" w:color="auto"/>
                                              </w:divBdr>
                                              <w:divsChild>
                                                <w:div w:id="2000376915">
                                                  <w:marLeft w:val="0"/>
                                                  <w:marRight w:val="0"/>
                                                  <w:marTop w:val="0"/>
                                                  <w:marBottom w:val="0"/>
                                                  <w:divBdr>
                                                    <w:top w:val="single" w:sz="6" w:space="0" w:color="auto"/>
                                                    <w:left w:val="single" w:sz="6" w:space="0" w:color="auto"/>
                                                    <w:bottom w:val="single" w:sz="6" w:space="0" w:color="auto"/>
                                                    <w:right w:val="single" w:sz="6" w:space="0" w:color="auto"/>
                                                  </w:divBdr>
                                                </w:div>
                                                <w:div w:id="223487871">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683288235">
                                  <w:marLeft w:val="0"/>
                                  <w:marRight w:val="0"/>
                                  <w:marTop w:val="0"/>
                                  <w:marBottom w:val="0"/>
                                  <w:divBdr>
                                    <w:top w:val="single" w:sz="2" w:space="0" w:color="auto"/>
                                    <w:left w:val="single" w:sz="2" w:space="0" w:color="auto"/>
                                    <w:bottom w:val="single" w:sz="2" w:space="0" w:color="auto"/>
                                    <w:right w:val="single" w:sz="2" w:space="0" w:color="auto"/>
                                  </w:divBdr>
                                  <w:divsChild>
                                    <w:div w:id="1572427750">
                                      <w:marLeft w:val="0"/>
                                      <w:marRight w:val="0"/>
                                      <w:marTop w:val="0"/>
                                      <w:marBottom w:val="0"/>
                                      <w:divBdr>
                                        <w:top w:val="single" w:sz="2" w:space="0" w:color="auto"/>
                                        <w:left w:val="single" w:sz="2" w:space="0" w:color="auto"/>
                                        <w:bottom w:val="single" w:sz="2" w:space="0" w:color="auto"/>
                                        <w:right w:val="single" w:sz="2" w:space="0" w:color="auto"/>
                                      </w:divBdr>
                                    </w:div>
                                    <w:div w:id="1502085621">
                                      <w:marLeft w:val="0"/>
                                      <w:marRight w:val="0"/>
                                      <w:marTop w:val="0"/>
                                      <w:marBottom w:val="0"/>
                                      <w:divBdr>
                                        <w:top w:val="single" w:sz="2" w:space="0" w:color="auto"/>
                                        <w:left w:val="single" w:sz="2" w:space="0" w:color="auto"/>
                                        <w:bottom w:val="single" w:sz="2" w:space="0" w:color="auto"/>
                                        <w:right w:val="single" w:sz="2" w:space="0" w:color="auto"/>
                                      </w:divBdr>
                                      <w:divsChild>
                                        <w:div w:id="59228145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31016620">
                                  <w:marLeft w:val="0"/>
                                  <w:marRight w:val="0"/>
                                  <w:marTop w:val="0"/>
                                  <w:marBottom w:val="0"/>
                                  <w:divBdr>
                                    <w:top w:val="single" w:sz="2" w:space="0" w:color="auto"/>
                                    <w:left w:val="single" w:sz="2" w:space="0" w:color="auto"/>
                                    <w:bottom w:val="single" w:sz="2" w:space="0" w:color="auto"/>
                                    <w:right w:val="single" w:sz="2" w:space="0" w:color="auto"/>
                                  </w:divBdr>
                                  <w:divsChild>
                                    <w:div w:id="2126578758">
                                      <w:marLeft w:val="0"/>
                                      <w:marRight w:val="0"/>
                                      <w:marTop w:val="0"/>
                                      <w:marBottom w:val="0"/>
                                      <w:divBdr>
                                        <w:top w:val="single" w:sz="2" w:space="0" w:color="auto"/>
                                        <w:left w:val="single" w:sz="2" w:space="0" w:color="auto"/>
                                        <w:bottom w:val="single" w:sz="2" w:space="0" w:color="auto"/>
                                        <w:right w:val="single" w:sz="2" w:space="0" w:color="auto"/>
                                      </w:divBdr>
                                    </w:div>
                                    <w:div w:id="573050173">
                                      <w:marLeft w:val="0"/>
                                      <w:marRight w:val="0"/>
                                      <w:marTop w:val="0"/>
                                      <w:marBottom w:val="0"/>
                                      <w:divBdr>
                                        <w:top w:val="single" w:sz="2" w:space="0" w:color="auto"/>
                                        <w:left w:val="single" w:sz="2" w:space="0" w:color="auto"/>
                                        <w:bottom w:val="single" w:sz="2" w:space="0" w:color="auto"/>
                                        <w:right w:val="single" w:sz="2" w:space="0" w:color="auto"/>
                                      </w:divBdr>
                                      <w:divsChild>
                                        <w:div w:id="1946880833">
                                          <w:marLeft w:val="0"/>
                                          <w:marRight w:val="0"/>
                                          <w:marTop w:val="0"/>
                                          <w:marBottom w:val="0"/>
                                          <w:divBdr>
                                            <w:top w:val="single" w:sz="2" w:space="0" w:color="auto"/>
                                            <w:left w:val="single" w:sz="2" w:space="0" w:color="auto"/>
                                            <w:bottom w:val="single" w:sz="2" w:space="0" w:color="auto"/>
                                            <w:right w:val="single" w:sz="2" w:space="0" w:color="auto"/>
                                          </w:divBdr>
                                        </w:div>
                                        <w:div w:id="1495611216">
                                          <w:marLeft w:val="0"/>
                                          <w:marRight w:val="0"/>
                                          <w:marTop w:val="0"/>
                                          <w:marBottom w:val="0"/>
                                          <w:divBdr>
                                            <w:top w:val="single" w:sz="2" w:space="0" w:color="auto"/>
                                            <w:left w:val="single" w:sz="2" w:space="0" w:color="auto"/>
                                            <w:bottom w:val="single" w:sz="2" w:space="0" w:color="auto"/>
                                            <w:right w:val="single" w:sz="2" w:space="0" w:color="auto"/>
                                          </w:divBdr>
                                          <w:divsChild>
                                            <w:div w:id="911544203">
                                              <w:marLeft w:val="0"/>
                                              <w:marRight w:val="0"/>
                                              <w:marTop w:val="0"/>
                                              <w:marBottom w:val="0"/>
                                              <w:divBdr>
                                                <w:top w:val="single" w:sz="2" w:space="0" w:color="auto"/>
                                                <w:left w:val="single" w:sz="2" w:space="0" w:color="auto"/>
                                                <w:bottom w:val="single" w:sz="2" w:space="0" w:color="auto"/>
                                                <w:right w:val="single" w:sz="2" w:space="0" w:color="auto"/>
                                              </w:divBdr>
                                              <w:divsChild>
                                                <w:div w:id="969169496">
                                                  <w:marLeft w:val="0"/>
                                                  <w:marRight w:val="0"/>
                                                  <w:marTop w:val="0"/>
                                                  <w:marBottom w:val="0"/>
                                                  <w:divBdr>
                                                    <w:top w:val="single" w:sz="6" w:space="0" w:color="auto"/>
                                                    <w:left w:val="single" w:sz="6" w:space="0" w:color="auto"/>
                                                    <w:bottom w:val="single" w:sz="6" w:space="0" w:color="auto"/>
                                                    <w:right w:val="single" w:sz="6" w:space="0" w:color="auto"/>
                                                  </w:divBdr>
                                                </w:div>
                                                <w:div w:id="234634940">
                                                  <w:marLeft w:val="0"/>
                                                  <w:marRight w:val="0"/>
                                                  <w:marTop w:val="0"/>
                                                  <w:marBottom w:val="0"/>
                                                  <w:divBdr>
                                                    <w:top w:val="single" w:sz="6" w:space="0" w:color="auto"/>
                                                    <w:left w:val="single" w:sz="6" w:space="0" w:color="auto"/>
                                                    <w:bottom w:val="single" w:sz="6" w:space="0" w:color="auto"/>
                                                    <w:right w:val="single" w:sz="6" w:space="0" w:color="auto"/>
                                                  </w:divBdr>
                                                </w:div>
                                                <w:div w:id="1043094646">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1912887727">
                                  <w:marLeft w:val="0"/>
                                  <w:marRight w:val="0"/>
                                  <w:marTop w:val="0"/>
                                  <w:marBottom w:val="0"/>
                                  <w:divBdr>
                                    <w:top w:val="single" w:sz="2" w:space="0" w:color="auto"/>
                                    <w:left w:val="single" w:sz="2" w:space="0" w:color="auto"/>
                                    <w:bottom w:val="single" w:sz="2" w:space="0" w:color="auto"/>
                                    <w:right w:val="single" w:sz="2" w:space="0" w:color="auto"/>
                                  </w:divBdr>
                                  <w:divsChild>
                                    <w:div w:id="618532763">
                                      <w:marLeft w:val="0"/>
                                      <w:marRight w:val="0"/>
                                      <w:marTop w:val="0"/>
                                      <w:marBottom w:val="0"/>
                                      <w:divBdr>
                                        <w:top w:val="single" w:sz="2" w:space="0" w:color="auto"/>
                                        <w:left w:val="single" w:sz="2" w:space="0" w:color="auto"/>
                                        <w:bottom w:val="single" w:sz="2" w:space="0" w:color="auto"/>
                                        <w:right w:val="single" w:sz="2" w:space="0" w:color="auto"/>
                                      </w:divBdr>
                                    </w:div>
                                    <w:div w:id="610665272">
                                      <w:marLeft w:val="0"/>
                                      <w:marRight w:val="0"/>
                                      <w:marTop w:val="0"/>
                                      <w:marBottom w:val="0"/>
                                      <w:divBdr>
                                        <w:top w:val="single" w:sz="2" w:space="0" w:color="auto"/>
                                        <w:left w:val="single" w:sz="2" w:space="0" w:color="auto"/>
                                        <w:bottom w:val="single" w:sz="2" w:space="0" w:color="auto"/>
                                        <w:right w:val="single" w:sz="2" w:space="0" w:color="auto"/>
                                      </w:divBdr>
                                      <w:divsChild>
                                        <w:div w:id="1621643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1890</TotalTime>
  <Pages>4</Pages>
  <Words>469</Words>
  <Characters>2674</Characters>
  <Application>Microsoft Office Word</Application>
  <DocSecurity>0</DocSecurity>
  <Lines>22</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國友　圭子</dc:creator>
  <cp:keywords/>
  <dc:description/>
  <cp:lastModifiedBy>西山　晃暉</cp:lastModifiedBy>
  <cp:revision>16</cp:revision>
  <cp:lastPrinted>2026-04-10T00:46:00Z</cp:lastPrinted>
  <dcterms:created xsi:type="dcterms:W3CDTF">2026-01-07T05:32:00Z</dcterms:created>
  <dcterms:modified xsi:type="dcterms:W3CDTF">2026-04-16T08:16:00Z</dcterms:modified>
</cp:coreProperties>
</file>