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155"/>
        <w:gridCol w:w="1200"/>
        <w:gridCol w:w="2421"/>
        <w:gridCol w:w="1926"/>
        <w:gridCol w:w="1926"/>
      </w:tblGrid>
      <w:tr w:rsidR="00F35734" w14:paraId="04FC4E04" w14:textId="77777777" w:rsidTr="006060A3">
        <w:trPr>
          <w:trHeight w:val="613"/>
        </w:trPr>
        <w:tc>
          <w:tcPr>
            <w:tcW w:w="9628" w:type="dxa"/>
            <w:gridSpan w:val="5"/>
            <w:vAlign w:val="center"/>
          </w:tcPr>
          <w:p w14:paraId="091EFDD3" w14:textId="77777777" w:rsidR="00F35734" w:rsidRDefault="00F35734" w:rsidP="00F35734">
            <w:pPr>
              <w:jc w:val="center"/>
            </w:pPr>
            <w:r w:rsidRPr="006060A3">
              <w:rPr>
                <w:rFonts w:hint="eastAsia"/>
                <w:spacing w:val="96"/>
                <w:kern w:val="0"/>
                <w:fitText w:val="2400" w:id="-1414825216"/>
              </w:rPr>
              <w:t>業務実績調</w:t>
            </w:r>
            <w:r w:rsidRPr="006060A3">
              <w:rPr>
                <w:rFonts w:hint="eastAsia"/>
                <w:kern w:val="0"/>
                <w:fitText w:val="2400" w:id="-1414825216"/>
              </w:rPr>
              <w:t>書</w:t>
            </w:r>
          </w:p>
        </w:tc>
      </w:tr>
      <w:tr w:rsidR="00F35734" w14:paraId="40FEDCA0" w14:textId="77777777" w:rsidTr="00F35734">
        <w:tc>
          <w:tcPr>
            <w:tcW w:w="2155" w:type="dxa"/>
            <w:vAlign w:val="center"/>
          </w:tcPr>
          <w:p w14:paraId="5E499212" w14:textId="77777777" w:rsidR="00F35734" w:rsidRDefault="00F35734" w:rsidP="00F35734">
            <w:pPr>
              <w:jc w:val="center"/>
            </w:pPr>
            <w:r>
              <w:rPr>
                <w:rFonts w:hint="eastAsia"/>
              </w:rPr>
              <w:t>申請者</w:t>
            </w:r>
          </w:p>
          <w:p w14:paraId="4775933B" w14:textId="77777777" w:rsidR="00F35734" w:rsidRDefault="00F35734" w:rsidP="00F35734">
            <w:pPr>
              <w:jc w:val="center"/>
            </w:pPr>
            <w:r>
              <w:rPr>
                <w:rFonts w:hint="eastAsia"/>
              </w:rPr>
              <w:t>（商号又は名称）</w:t>
            </w:r>
          </w:p>
        </w:tc>
        <w:tc>
          <w:tcPr>
            <w:tcW w:w="7473" w:type="dxa"/>
            <w:gridSpan w:val="4"/>
          </w:tcPr>
          <w:p w14:paraId="049E1E59" w14:textId="77777777" w:rsidR="00F35734" w:rsidRDefault="00F35734"/>
        </w:tc>
      </w:tr>
      <w:tr w:rsidR="00F35734" w14:paraId="4511C564" w14:textId="77777777" w:rsidTr="008A25EB">
        <w:tc>
          <w:tcPr>
            <w:tcW w:w="9628" w:type="dxa"/>
            <w:gridSpan w:val="5"/>
          </w:tcPr>
          <w:p w14:paraId="0C62CAFB" w14:textId="77777777" w:rsidR="00F35734" w:rsidRDefault="00F35734" w:rsidP="00F35734">
            <w:pPr>
              <w:pStyle w:val="a8"/>
              <w:numPr>
                <w:ilvl w:val="0"/>
                <w:numId w:val="1"/>
              </w:numPr>
              <w:ind w:leftChars="0"/>
            </w:pPr>
            <w:r>
              <w:rPr>
                <w:rFonts w:hint="eastAsia"/>
              </w:rPr>
              <w:t>決算関係（直近の決算年度（年）のもの）</w:t>
            </w:r>
          </w:p>
        </w:tc>
      </w:tr>
      <w:tr w:rsidR="00F35734" w14:paraId="68EB1397" w14:textId="77777777" w:rsidTr="006060A3">
        <w:trPr>
          <w:trHeight w:val="571"/>
        </w:trPr>
        <w:tc>
          <w:tcPr>
            <w:tcW w:w="2155" w:type="dxa"/>
            <w:vAlign w:val="center"/>
          </w:tcPr>
          <w:p w14:paraId="55CE6EBC" w14:textId="77777777" w:rsidR="00F35734" w:rsidRDefault="00F35734" w:rsidP="006060A3">
            <w:pPr>
              <w:pStyle w:val="a8"/>
              <w:numPr>
                <w:ilvl w:val="0"/>
                <w:numId w:val="2"/>
              </w:numPr>
              <w:ind w:leftChars="0"/>
            </w:pPr>
            <w:r>
              <w:rPr>
                <w:rFonts w:hint="eastAsia"/>
              </w:rPr>
              <w:t>期間</w:t>
            </w:r>
          </w:p>
        </w:tc>
        <w:tc>
          <w:tcPr>
            <w:tcW w:w="7473" w:type="dxa"/>
            <w:gridSpan w:val="4"/>
            <w:vAlign w:val="center"/>
          </w:tcPr>
          <w:p w14:paraId="6B7B013B" w14:textId="77777777" w:rsidR="00F35734" w:rsidRDefault="00F35734" w:rsidP="00F35734">
            <w:pPr>
              <w:jc w:val="center"/>
            </w:pPr>
            <w:r>
              <w:rPr>
                <w:rFonts w:hint="eastAsia"/>
              </w:rPr>
              <w:t>年　　月　～　　　年　　月</w:t>
            </w:r>
          </w:p>
        </w:tc>
      </w:tr>
      <w:tr w:rsidR="00F35734" w14:paraId="33ED7B74" w14:textId="77777777" w:rsidTr="00E8307C">
        <w:tc>
          <w:tcPr>
            <w:tcW w:w="2155" w:type="dxa"/>
            <w:vMerge w:val="restart"/>
            <w:vAlign w:val="center"/>
          </w:tcPr>
          <w:p w14:paraId="1D5B7C12" w14:textId="77777777" w:rsidR="00F35734" w:rsidRDefault="00F35734" w:rsidP="00E8307C">
            <w:pPr>
              <w:pStyle w:val="a8"/>
              <w:numPr>
                <w:ilvl w:val="0"/>
                <w:numId w:val="2"/>
              </w:numPr>
              <w:ind w:leftChars="0"/>
            </w:pPr>
            <w:r>
              <w:rPr>
                <w:rFonts w:hint="eastAsia"/>
              </w:rPr>
              <w:t>決算内容</w:t>
            </w:r>
          </w:p>
        </w:tc>
        <w:tc>
          <w:tcPr>
            <w:tcW w:w="3621" w:type="dxa"/>
            <w:gridSpan w:val="2"/>
            <w:vAlign w:val="center"/>
          </w:tcPr>
          <w:p w14:paraId="59B38DD0" w14:textId="77777777" w:rsidR="00F35734" w:rsidRDefault="00F35734" w:rsidP="00F35734">
            <w:pPr>
              <w:jc w:val="center"/>
            </w:pPr>
            <w:r>
              <w:rPr>
                <w:rFonts w:hint="eastAsia"/>
              </w:rPr>
              <w:t>法人事業者</w:t>
            </w:r>
          </w:p>
        </w:tc>
        <w:tc>
          <w:tcPr>
            <w:tcW w:w="3852" w:type="dxa"/>
            <w:gridSpan w:val="2"/>
            <w:vAlign w:val="center"/>
          </w:tcPr>
          <w:p w14:paraId="58544525" w14:textId="77777777" w:rsidR="00F35734" w:rsidRDefault="00F35734" w:rsidP="00F35734">
            <w:pPr>
              <w:jc w:val="center"/>
            </w:pPr>
            <w:r>
              <w:rPr>
                <w:rFonts w:hint="eastAsia"/>
              </w:rPr>
              <w:t>個人事業者</w:t>
            </w:r>
          </w:p>
        </w:tc>
      </w:tr>
      <w:tr w:rsidR="00F35734" w14:paraId="4B24B501" w14:textId="77777777" w:rsidTr="006060A3">
        <w:trPr>
          <w:trHeight w:val="550"/>
        </w:trPr>
        <w:tc>
          <w:tcPr>
            <w:tcW w:w="2155" w:type="dxa"/>
            <w:vMerge/>
          </w:tcPr>
          <w:p w14:paraId="38A5D0E8" w14:textId="77777777" w:rsidR="00F35734" w:rsidRDefault="00F35734"/>
        </w:tc>
        <w:tc>
          <w:tcPr>
            <w:tcW w:w="1200" w:type="dxa"/>
            <w:vAlign w:val="center"/>
          </w:tcPr>
          <w:p w14:paraId="4C4C1DDC" w14:textId="77777777" w:rsidR="00F35734" w:rsidRDefault="00F35734" w:rsidP="00F35734">
            <w:r>
              <w:rPr>
                <w:rFonts w:hint="eastAsia"/>
              </w:rPr>
              <w:t>資本金</w:t>
            </w:r>
          </w:p>
        </w:tc>
        <w:tc>
          <w:tcPr>
            <w:tcW w:w="2421" w:type="dxa"/>
            <w:vAlign w:val="center"/>
          </w:tcPr>
          <w:p w14:paraId="1F226900" w14:textId="77777777" w:rsidR="00F35734" w:rsidRDefault="00F35734" w:rsidP="00F35734">
            <w:pPr>
              <w:jc w:val="right"/>
            </w:pPr>
            <w:r>
              <w:rPr>
                <w:rFonts w:hint="eastAsia"/>
              </w:rPr>
              <w:t>千円</w:t>
            </w:r>
          </w:p>
        </w:tc>
        <w:tc>
          <w:tcPr>
            <w:tcW w:w="1926" w:type="dxa"/>
            <w:vMerge w:val="restart"/>
            <w:vAlign w:val="center"/>
          </w:tcPr>
          <w:p w14:paraId="0622E3F2" w14:textId="77777777" w:rsidR="00F35734" w:rsidRDefault="00F35734" w:rsidP="006060A3">
            <w:r>
              <w:rPr>
                <w:rFonts w:hint="eastAsia"/>
              </w:rPr>
              <w:t>所得金額</w:t>
            </w:r>
          </w:p>
          <w:p w14:paraId="038F5E36" w14:textId="77777777" w:rsidR="00F35734" w:rsidRDefault="00F35734" w:rsidP="006060A3">
            <w:r w:rsidRPr="00E8307C">
              <w:rPr>
                <w:sz w:val="14"/>
              </w:rPr>
              <w:t>(所得税青色申告決算書の「特別控除前の所得金額」)</w:t>
            </w:r>
          </w:p>
        </w:tc>
        <w:tc>
          <w:tcPr>
            <w:tcW w:w="1926" w:type="dxa"/>
            <w:vMerge w:val="restart"/>
            <w:vAlign w:val="center"/>
          </w:tcPr>
          <w:p w14:paraId="2E1DDFF0" w14:textId="77777777" w:rsidR="00F35734" w:rsidRDefault="00F35734" w:rsidP="00F35734">
            <w:pPr>
              <w:jc w:val="right"/>
            </w:pPr>
            <w:r>
              <w:rPr>
                <w:rFonts w:hint="eastAsia"/>
              </w:rPr>
              <w:t>千円</w:t>
            </w:r>
          </w:p>
        </w:tc>
      </w:tr>
      <w:tr w:rsidR="00F35734" w14:paraId="1EC5ACFC" w14:textId="77777777" w:rsidTr="00F35734">
        <w:tc>
          <w:tcPr>
            <w:tcW w:w="2155" w:type="dxa"/>
            <w:vMerge/>
          </w:tcPr>
          <w:p w14:paraId="5A40D7C1" w14:textId="77777777" w:rsidR="00F35734" w:rsidRDefault="00F35734"/>
        </w:tc>
        <w:tc>
          <w:tcPr>
            <w:tcW w:w="1200" w:type="dxa"/>
            <w:vAlign w:val="center"/>
          </w:tcPr>
          <w:p w14:paraId="04A1F2A4" w14:textId="77777777" w:rsidR="00F35734" w:rsidRDefault="00F35734" w:rsidP="00F35734">
            <w:r>
              <w:rPr>
                <w:rFonts w:hint="eastAsia"/>
              </w:rPr>
              <w:t>純資産計</w:t>
            </w:r>
          </w:p>
        </w:tc>
        <w:tc>
          <w:tcPr>
            <w:tcW w:w="2421" w:type="dxa"/>
            <w:vAlign w:val="center"/>
          </w:tcPr>
          <w:p w14:paraId="53E623CA" w14:textId="77777777" w:rsidR="00F35734" w:rsidRDefault="00F35734" w:rsidP="00F35734">
            <w:pPr>
              <w:jc w:val="right"/>
            </w:pPr>
            <w:r>
              <w:rPr>
                <w:rFonts w:hint="eastAsia"/>
              </w:rPr>
              <w:t>千円</w:t>
            </w:r>
          </w:p>
        </w:tc>
        <w:tc>
          <w:tcPr>
            <w:tcW w:w="1926" w:type="dxa"/>
            <w:vMerge/>
          </w:tcPr>
          <w:p w14:paraId="3EF7EEA6" w14:textId="77777777" w:rsidR="00F35734" w:rsidRDefault="00F35734"/>
        </w:tc>
        <w:tc>
          <w:tcPr>
            <w:tcW w:w="1926" w:type="dxa"/>
            <w:vMerge/>
          </w:tcPr>
          <w:p w14:paraId="488B3038" w14:textId="77777777" w:rsidR="00F35734" w:rsidRDefault="00F35734"/>
        </w:tc>
      </w:tr>
      <w:tr w:rsidR="00F35734" w14:paraId="241EF62B" w14:textId="77777777" w:rsidTr="006060A3">
        <w:trPr>
          <w:trHeight w:val="594"/>
        </w:trPr>
        <w:tc>
          <w:tcPr>
            <w:tcW w:w="2155" w:type="dxa"/>
            <w:vAlign w:val="center"/>
          </w:tcPr>
          <w:p w14:paraId="208A14D1" w14:textId="77777777" w:rsidR="00F35734" w:rsidRDefault="00F35734" w:rsidP="006060A3">
            <w:pPr>
              <w:pStyle w:val="a8"/>
              <w:numPr>
                <w:ilvl w:val="0"/>
                <w:numId w:val="2"/>
              </w:numPr>
              <w:ind w:leftChars="0"/>
            </w:pPr>
            <w:r>
              <w:rPr>
                <w:rFonts w:hint="eastAsia"/>
              </w:rPr>
              <w:t>売上高</w:t>
            </w:r>
          </w:p>
        </w:tc>
        <w:tc>
          <w:tcPr>
            <w:tcW w:w="3621" w:type="dxa"/>
            <w:gridSpan w:val="2"/>
            <w:vAlign w:val="center"/>
          </w:tcPr>
          <w:p w14:paraId="6C4D6486" w14:textId="77777777" w:rsidR="00F35734" w:rsidRDefault="00F35734" w:rsidP="00F35734">
            <w:pPr>
              <w:jc w:val="right"/>
            </w:pPr>
            <w:r>
              <w:rPr>
                <w:rFonts w:hint="eastAsia"/>
              </w:rPr>
              <w:t>千円</w:t>
            </w:r>
          </w:p>
        </w:tc>
        <w:tc>
          <w:tcPr>
            <w:tcW w:w="3852" w:type="dxa"/>
            <w:gridSpan w:val="2"/>
            <w:shd w:val="clear" w:color="auto" w:fill="A6A6A6" w:themeFill="background1" w:themeFillShade="A6"/>
          </w:tcPr>
          <w:p w14:paraId="70165745" w14:textId="77777777" w:rsidR="00F35734" w:rsidRDefault="00F35734"/>
        </w:tc>
      </w:tr>
    </w:tbl>
    <w:p w14:paraId="52D68C16" w14:textId="77777777" w:rsidR="00041918" w:rsidRDefault="00041918"/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424"/>
        <w:gridCol w:w="2423"/>
        <w:gridCol w:w="4781"/>
      </w:tblGrid>
      <w:tr w:rsidR="00E8307C" w14:paraId="3CB39362" w14:textId="77777777" w:rsidTr="00775545">
        <w:tc>
          <w:tcPr>
            <w:tcW w:w="9628" w:type="dxa"/>
            <w:gridSpan w:val="3"/>
          </w:tcPr>
          <w:p w14:paraId="0BC9183D" w14:textId="77777777" w:rsidR="00E8307C" w:rsidRDefault="00E8307C" w:rsidP="00F35734">
            <w:pPr>
              <w:pStyle w:val="a8"/>
              <w:numPr>
                <w:ilvl w:val="0"/>
                <w:numId w:val="1"/>
              </w:numPr>
              <w:ind w:leftChars="0"/>
            </w:pPr>
            <w:r>
              <w:rPr>
                <w:rFonts w:hint="eastAsia"/>
              </w:rPr>
              <w:t>本調達に係る業務の契約実績</w:t>
            </w:r>
          </w:p>
        </w:tc>
      </w:tr>
      <w:tr w:rsidR="000D7099" w14:paraId="14DC740C" w14:textId="77777777" w:rsidTr="001E29E5">
        <w:tc>
          <w:tcPr>
            <w:tcW w:w="2424" w:type="dxa"/>
            <w:vAlign w:val="center"/>
          </w:tcPr>
          <w:p w14:paraId="5029EB6B" w14:textId="77777777" w:rsidR="000D7099" w:rsidRDefault="000D7099" w:rsidP="00E8307C">
            <w:pPr>
              <w:jc w:val="center"/>
            </w:pPr>
            <w:r>
              <w:rPr>
                <w:rFonts w:hint="eastAsia"/>
              </w:rPr>
              <w:t>契約の相手方</w:t>
            </w:r>
          </w:p>
        </w:tc>
        <w:tc>
          <w:tcPr>
            <w:tcW w:w="2423" w:type="dxa"/>
            <w:vAlign w:val="center"/>
          </w:tcPr>
          <w:p w14:paraId="73395962" w14:textId="77777777" w:rsidR="000D7099" w:rsidRDefault="000D7099" w:rsidP="00E8307C">
            <w:pPr>
              <w:jc w:val="center"/>
            </w:pPr>
            <w:r>
              <w:rPr>
                <w:rFonts w:hint="eastAsia"/>
              </w:rPr>
              <w:t>契約年月日</w:t>
            </w:r>
          </w:p>
        </w:tc>
        <w:tc>
          <w:tcPr>
            <w:tcW w:w="4781" w:type="dxa"/>
          </w:tcPr>
          <w:p w14:paraId="4701385F" w14:textId="765FDD71" w:rsidR="000D7099" w:rsidRDefault="000D7099" w:rsidP="00E8307C">
            <w:pPr>
              <w:jc w:val="center"/>
            </w:pPr>
            <w:r>
              <w:rPr>
                <w:rFonts w:hint="eastAsia"/>
              </w:rPr>
              <w:t>契約内容</w:t>
            </w:r>
          </w:p>
        </w:tc>
      </w:tr>
      <w:tr w:rsidR="000D7099" w14:paraId="68001336" w14:textId="77777777" w:rsidTr="00911B37">
        <w:trPr>
          <w:trHeight w:val="609"/>
        </w:trPr>
        <w:tc>
          <w:tcPr>
            <w:tcW w:w="2424" w:type="dxa"/>
            <w:vAlign w:val="center"/>
          </w:tcPr>
          <w:p w14:paraId="685CBA89" w14:textId="77777777" w:rsidR="000D7099" w:rsidRDefault="000D7099" w:rsidP="006060A3"/>
        </w:tc>
        <w:tc>
          <w:tcPr>
            <w:tcW w:w="2423" w:type="dxa"/>
            <w:vAlign w:val="center"/>
          </w:tcPr>
          <w:p w14:paraId="486D133A" w14:textId="77777777" w:rsidR="000D7099" w:rsidRDefault="000D7099" w:rsidP="006060A3"/>
        </w:tc>
        <w:tc>
          <w:tcPr>
            <w:tcW w:w="4781" w:type="dxa"/>
            <w:vAlign w:val="center"/>
          </w:tcPr>
          <w:p w14:paraId="38B08C38" w14:textId="2C08A23B" w:rsidR="000D7099" w:rsidRDefault="000D7099" w:rsidP="00E8307C">
            <w:pPr>
              <w:jc w:val="right"/>
            </w:pPr>
          </w:p>
        </w:tc>
      </w:tr>
      <w:tr w:rsidR="000D7099" w14:paraId="267D4817" w14:textId="77777777" w:rsidTr="009836E3">
        <w:trPr>
          <w:trHeight w:val="609"/>
        </w:trPr>
        <w:tc>
          <w:tcPr>
            <w:tcW w:w="2424" w:type="dxa"/>
            <w:vAlign w:val="center"/>
          </w:tcPr>
          <w:p w14:paraId="65EDFAC5" w14:textId="77777777" w:rsidR="000D7099" w:rsidRDefault="000D7099" w:rsidP="006060A3"/>
        </w:tc>
        <w:tc>
          <w:tcPr>
            <w:tcW w:w="2423" w:type="dxa"/>
            <w:vAlign w:val="center"/>
          </w:tcPr>
          <w:p w14:paraId="75BA56F1" w14:textId="77777777" w:rsidR="000D7099" w:rsidRDefault="000D7099" w:rsidP="006060A3"/>
        </w:tc>
        <w:tc>
          <w:tcPr>
            <w:tcW w:w="4781" w:type="dxa"/>
            <w:vAlign w:val="center"/>
          </w:tcPr>
          <w:p w14:paraId="6FE45AD3" w14:textId="62446A01" w:rsidR="000D7099" w:rsidRDefault="000D7099" w:rsidP="00E8307C">
            <w:pPr>
              <w:jc w:val="right"/>
            </w:pPr>
          </w:p>
        </w:tc>
      </w:tr>
      <w:tr w:rsidR="000D7099" w14:paraId="0D1FBE70" w14:textId="77777777" w:rsidTr="003126A6">
        <w:trPr>
          <w:trHeight w:val="609"/>
        </w:trPr>
        <w:tc>
          <w:tcPr>
            <w:tcW w:w="2424" w:type="dxa"/>
            <w:vAlign w:val="center"/>
          </w:tcPr>
          <w:p w14:paraId="2F436283" w14:textId="77777777" w:rsidR="000D7099" w:rsidRDefault="000D7099" w:rsidP="006060A3"/>
        </w:tc>
        <w:tc>
          <w:tcPr>
            <w:tcW w:w="2423" w:type="dxa"/>
            <w:vAlign w:val="center"/>
          </w:tcPr>
          <w:p w14:paraId="4727125B" w14:textId="77777777" w:rsidR="000D7099" w:rsidRDefault="000D7099" w:rsidP="006060A3"/>
        </w:tc>
        <w:tc>
          <w:tcPr>
            <w:tcW w:w="4781" w:type="dxa"/>
            <w:vAlign w:val="center"/>
          </w:tcPr>
          <w:p w14:paraId="0821A0BA" w14:textId="75A38785" w:rsidR="000D7099" w:rsidRDefault="000D7099" w:rsidP="00E8307C">
            <w:pPr>
              <w:jc w:val="right"/>
            </w:pPr>
          </w:p>
        </w:tc>
      </w:tr>
      <w:tr w:rsidR="000D7099" w14:paraId="061140F9" w14:textId="77777777" w:rsidTr="005664BB">
        <w:trPr>
          <w:trHeight w:val="609"/>
        </w:trPr>
        <w:tc>
          <w:tcPr>
            <w:tcW w:w="2424" w:type="dxa"/>
            <w:vAlign w:val="center"/>
          </w:tcPr>
          <w:p w14:paraId="15D99160" w14:textId="77777777" w:rsidR="000D7099" w:rsidRDefault="000D7099" w:rsidP="006060A3"/>
        </w:tc>
        <w:tc>
          <w:tcPr>
            <w:tcW w:w="2423" w:type="dxa"/>
            <w:vAlign w:val="center"/>
          </w:tcPr>
          <w:p w14:paraId="56AADCAD" w14:textId="77777777" w:rsidR="000D7099" w:rsidRDefault="000D7099" w:rsidP="006060A3"/>
        </w:tc>
        <w:tc>
          <w:tcPr>
            <w:tcW w:w="4781" w:type="dxa"/>
            <w:vAlign w:val="center"/>
          </w:tcPr>
          <w:p w14:paraId="0F3F2F96" w14:textId="1D92ED62" w:rsidR="000D7099" w:rsidRDefault="000D7099" w:rsidP="00E8307C">
            <w:pPr>
              <w:jc w:val="right"/>
            </w:pPr>
          </w:p>
        </w:tc>
      </w:tr>
      <w:tr w:rsidR="000D7099" w14:paraId="479B3A99" w14:textId="77777777" w:rsidTr="001F1C50">
        <w:trPr>
          <w:trHeight w:val="609"/>
        </w:trPr>
        <w:tc>
          <w:tcPr>
            <w:tcW w:w="2424" w:type="dxa"/>
            <w:vAlign w:val="center"/>
          </w:tcPr>
          <w:p w14:paraId="5EF63BC4" w14:textId="77777777" w:rsidR="000D7099" w:rsidRDefault="000D7099" w:rsidP="006060A3"/>
        </w:tc>
        <w:tc>
          <w:tcPr>
            <w:tcW w:w="2423" w:type="dxa"/>
            <w:vAlign w:val="center"/>
          </w:tcPr>
          <w:p w14:paraId="275FA798" w14:textId="77777777" w:rsidR="000D7099" w:rsidRDefault="000D7099" w:rsidP="006060A3"/>
        </w:tc>
        <w:tc>
          <w:tcPr>
            <w:tcW w:w="4781" w:type="dxa"/>
            <w:vAlign w:val="center"/>
          </w:tcPr>
          <w:p w14:paraId="608E212A" w14:textId="28A98A04" w:rsidR="000D7099" w:rsidRDefault="000D7099" w:rsidP="00E8307C">
            <w:pPr>
              <w:jc w:val="right"/>
            </w:pPr>
          </w:p>
        </w:tc>
      </w:tr>
      <w:tr w:rsidR="000D7099" w14:paraId="15A258B5" w14:textId="77777777" w:rsidTr="00C16959">
        <w:trPr>
          <w:trHeight w:val="609"/>
        </w:trPr>
        <w:tc>
          <w:tcPr>
            <w:tcW w:w="2424" w:type="dxa"/>
            <w:vAlign w:val="center"/>
          </w:tcPr>
          <w:p w14:paraId="2923E077" w14:textId="77777777" w:rsidR="000D7099" w:rsidRDefault="000D7099" w:rsidP="006060A3"/>
        </w:tc>
        <w:tc>
          <w:tcPr>
            <w:tcW w:w="2423" w:type="dxa"/>
            <w:vAlign w:val="center"/>
          </w:tcPr>
          <w:p w14:paraId="606709BF" w14:textId="77777777" w:rsidR="000D7099" w:rsidRDefault="000D7099" w:rsidP="006060A3"/>
        </w:tc>
        <w:tc>
          <w:tcPr>
            <w:tcW w:w="4781" w:type="dxa"/>
            <w:vAlign w:val="center"/>
          </w:tcPr>
          <w:p w14:paraId="1FC64DC6" w14:textId="0B2084E3" w:rsidR="000D7099" w:rsidRDefault="000D7099" w:rsidP="00E8307C">
            <w:pPr>
              <w:jc w:val="right"/>
            </w:pPr>
          </w:p>
        </w:tc>
      </w:tr>
    </w:tbl>
    <w:p w14:paraId="1031DEF0" w14:textId="77777777" w:rsidR="00F35734" w:rsidRDefault="006060A3">
      <w:r>
        <w:rPr>
          <w:rFonts w:hint="eastAsia"/>
        </w:rPr>
        <w:t>（注）</w:t>
      </w:r>
    </w:p>
    <w:p w14:paraId="64426617" w14:textId="312F178F" w:rsidR="006060A3" w:rsidRDefault="006060A3" w:rsidP="006060A3">
      <w:pPr>
        <w:pStyle w:val="a8"/>
        <w:numPr>
          <w:ilvl w:val="0"/>
          <w:numId w:val="4"/>
        </w:numPr>
        <w:ind w:leftChars="0"/>
      </w:pPr>
      <w:r w:rsidRPr="006060A3">
        <w:t>「1　決算関係」の「(2)決算内容」については、法人事業者は決算に係る貸借対照表の「</w:t>
      </w:r>
      <w:r w:rsidR="000D7099">
        <w:rPr>
          <w:rFonts w:hint="eastAsia"/>
        </w:rPr>
        <w:t>資本</w:t>
      </w:r>
      <w:r w:rsidRPr="006060A3">
        <w:t>の部」の数値に基づき記入し、個人事業者は、所得税青色申告決算書に基づく「青色申告特別控除前の所得金額」又はそれに相当する所得金額を記入すること。</w:t>
      </w:r>
    </w:p>
    <w:p w14:paraId="62537671" w14:textId="77777777" w:rsidR="006060A3" w:rsidRDefault="006060A3" w:rsidP="006060A3">
      <w:pPr>
        <w:pStyle w:val="a8"/>
        <w:numPr>
          <w:ilvl w:val="0"/>
          <w:numId w:val="4"/>
        </w:numPr>
        <w:ind w:leftChars="0"/>
      </w:pPr>
      <w:r w:rsidRPr="006060A3">
        <w:rPr>
          <w:rFonts w:hint="eastAsia"/>
        </w:rPr>
        <w:t>「</w:t>
      </w:r>
      <w:r w:rsidRPr="006060A3">
        <w:t>1　決算関係」の「(3)売上高」は、事業者が営むすべての業務に係る(1)の期間中の売上高を、決算報告の数値に基づき記入すること。</w:t>
      </w:r>
    </w:p>
    <w:p w14:paraId="36F3B115" w14:textId="77777777" w:rsidR="006060A3" w:rsidRDefault="006060A3" w:rsidP="006060A3">
      <w:pPr>
        <w:pStyle w:val="a8"/>
        <w:numPr>
          <w:ilvl w:val="0"/>
          <w:numId w:val="4"/>
        </w:numPr>
        <w:ind w:leftChars="0"/>
      </w:pPr>
      <w:r w:rsidRPr="006060A3">
        <w:rPr>
          <w:rFonts w:hint="eastAsia"/>
        </w:rPr>
        <w:t>「</w:t>
      </w:r>
      <w:r w:rsidRPr="006060A3">
        <w:t>2　本調達に係る業務の契約実績」に記載する業務については、当該実績を確認できる契約書等の写しを添付すること。コンソーシアムの構成員にあっては、担当する業務のものについて提出すること。</w:t>
      </w:r>
    </w:p>
    <w:sectPr w:rsidR="006060A3" w:rsidSect="00F35734">
      <w:headerReference w:type="default" r:id="rId8"/>
      <w:pgSz w:w="11906" w:h="16838" w:code="9"/>
      <w:pgMar w:top="1134" w:right="1134" w:bottom="1134" w:left="1134" w:header="567" w:footer="992" w:gutter="0"/>
      <w:cols w:space="425"/>
      <w:docGrid w:type="lines" w:linePitch="41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B1A984" w14:textId="77777777" w:rsidR="00F35734" w:rsidRDefault="00F35734" w:rsidP="00F35734">
      <w:r>
        <w:separator/>
      </w:r>
    </w:p>
  </w:endnote>
  <w:endnote w:type="continuationSeparator" w:id="0">
    <w:p w14:paraId="24B80E31" w14:textId="77777777" w:rsidR="00F35734" w:rsidRDefault="00F35734" w:rsidP="00F357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DD2B04" w14:textId="77777777" w:rsidR="00F35734" w:rsidRDefault="00F35734" w:rsidP="00F35734">
      <w:r>
        <w:separator/>
      </w:r>
    </w:p>
  </w:footnote>
  <w:footnote w:type="continuationSeparator" w:id="0">
    <w:p w14:paraId="3957B506" w14:textId="77777777" w:rsidR="00F35734" w:rsidRDefault="00F35734" w:rsidP="00F357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F0C365" w14:textId="77777777" w:rsidR="00F35734" w:rsidRDefault="00F35734">
    <w:pPr>
      <w:pStyle w:val="a3"/>
    </w:pPr>
    <w:r>
      <w:rPr>
        <w:rFonts w:hint="eastAsia"/>
      </w:rPr>
      <w:t>別記第3号様式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676BB"/>
    <w:multiLevelType w:val="hybridMultilevel"/>
    <w:tmpl w:val="7D165154"/>
    <w:lvl w:ilvl="0" w:tplc="AE940DCA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193A7839"/>
    <w:multiLevelType w:val="hybridMultilevel"/>
    <w:tmpl w:val="F7FC4686"/>
    <w:lvl w:ilvl="0" w:tplc="D602BF62">
      <w:start w:val="1"/>
      <w:numFmt w:val="decimal"/>
      <w:lvlText w:val="（%1）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22F37906"/>
    <w:multiLevelType w:val="hybridMultilevel"/>
    <w:tmpl w:val="7AE2A142"/>
    <w:lvl w:ilvl="0" w:tplc="D602BF62">
      <w:start w:val="1"/>
      <w:numFmt w:val="decimal"/>
      <w:lvlText w:val="（%1）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7CCE499D"/>
    <w:multiLevelType w:val="hybridMultilevel"/>
    <w:tmpl w:val="7D165154"/>
    <w:lvl w:ilvl="0" w:tplc="AE940DCA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2108579304">
    <w:abstractNumId w:val="0"/>
  </w:num>
  <w:num w:numId="2" w16cid:durableId="1442872340">
    <w:abstractNumId w:val="2"/>
  </w:num>
  <w:num w:numId="3" w16cid:durableId="1585845035">
    <w:abstractNumId w:val="1"/>
  </w:num>
  <w:num w:numId="4" w16cid:durableId="8561895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240"/>
  <w:drawingGridHorizontalSpacing w:val="120"/>
  <w:drawingGridVerticalSpacing w:val="208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5734"/>
    <w:rsid w:val="00041918"/>
    <w:rsid w:val="000D7099"/>
    <w:rsid w:val="004E4081"/>
    <w:rsid w:val="006060A3"/>
    <w:rsid w:val="00E500B4"/>
    <w:rsid w:val="00E8307C"/>
    <w:rsid w:val="00F35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313509AE"/>
  <w15:chartTrackingRefBased/>
  <w15:docId w15:val="{E420C4D1-5D39-4315-B40E-08C7DCEB5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游ゴシック" w:eastAsia="游ゴシック" w:hAnsi="游ゴシック" w:cs="Arial"/>
        <w:kern w:val="2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35734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F35734"/>
  </w:style>
  <w:style w:type="paragraph" w:styleId="a5">
    <w:name w:val="footer"/>
    <w:basedOn w:val="a"/>
    <w:link w:val="a6"/>
    <w:uiPriority w:val="99"/>
    <w:unhideWhenUsed/>
    <w:rsid w:val="00F3573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F35734"/>
  </w:style>
  <w:style w:type="table" w:styleId="a7">
    <w:name w:val="Table Grid"/>
    <w:basedOn w:val="a1"/>
    <w:uiPriority w:val="39"/>
    <w:rsid w:val="00F357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F35734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B249EA-5FD4-4990-8A1A-AD2C7A3D3F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129</TotalTime>
  <Pages>1</Pages>
  <Words>72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ユーザー</dc:creator>
  <cp:keywords/>
  <dc:description/>
  <cp:lastModifiedBy>岩田 雄一郎</cp:lastModifiedBy>
  <cp:revision>2</cp:revision>
  <dcterms:created xsi:type="dcterms:W3CDTF">2022-11-21T02:49:00Z</dcterms:created>
  <dcterms:modified xsi:type="dcterms:W3CDTF">2025-11-20T06:29:00Z</dcterms:modified>
</cp:coreProperties>
</file>